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E8" w:rsidRDefault="00A621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0AF6" wp14:editId="6E8C72FB">
                <wp:simplePos x="0" y="0"/>
                <wp:positionH relativeFrom="column">
                  <wp:posOffset>1995804</wp:posOffset>
                </wp:positionH>
                <wp:positionV relativeFrom="paragraph">
                  <wp:posOffset>5080</wp:posOffset>
                </wp:positionV>
                <wp:extent cx="4581525" cy="1143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E8" w:rsidRPr="00F36BCE" w:rsidRDefault="008A14AA" w:rsidP="00A621E8">
                            <w:pPr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>
                              <w:t xml:space="preserve">                       </w:t>
                            </w:r>
                            <w:r w:rsidR="00F36BCE">
                              <w:t xml:space="preserve">  </w:t>
                            </w:r>
                            <w:r w:rsidR="00A621E8" w:rsidRPr="00F36BCE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ALCIR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-MAT</w:t>
                            </w:r>
                          </w:p>
                          <w:p w:rsidR="00A621E8" w:rsidRPr="00F36BCE" w:rsidRDefault="00F36BCE" w:rsidP="00A621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 w:rsidR="00A621E8" w:rsidRPr="00F36B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Association de lutte contre l’insécurité routière</w:t>
                            </w:r>
                            <w:r w:rsidRPr="00F36B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des piétons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70AF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7.15pt;margin-top:.4pt;width:36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" fillcolor="white [3201]" strokeweight=".5pt">
                <v:textbox>
                  <w:txbxContent>
                    <w:p w:rsidR="00A621E8" w:rsidRPr="00F36BCE" w:rsidRDefault="008A14AA" w:rsidP="00A621E8">
                      <w:pPr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>
                        <w:t xml:space="preserve">                       </w:t>
                      </w:r>
                      <w:r w:rsidR="00F36BCE">
                        <w:t xml:space="preserve">  </w:t>
                      </w:r>
                      <w:r w:rsidR="00A621E8" w:rsidRPr="00F36BCE">
                        <w:rPr>
                          <w:rFonts w:ascii="Times New Roman" w:hAnsi="Times New Roman" w:cs="Times New Roman"/>
                          <w:sz w:val="72"/>
                        </w:rPr>
                        <w:t>ALCIR</w:t>
                      </w:r>
                      <w:r>
                        <w:rPr>
                          <w:rFonts w:ascii="Times New Roman" w:hAnsi="Times New Roman" w:cs="Times New Roman"/>
                          <w:sz w:val="72"/>
                        </w:rPr>
                        <w:t>-MAT</w:t>
                      </w:r>
                    </w:p>
                    <w:p w:rsidR="00A621E8" w:rsidRPr="00F36BCE" w:rsidRDefault="00F36BCE" w:rsidP="00A621E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</w:t>
                      </w:r>
                      <w:r w:rsidR="00A621E8" w:rsidRPr="00F36BC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Association de lutte contre l’insécurité routière</w:t>
                      </w:r>
                      <w:r w:rsidRPr="00F36BC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des piétons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CAC2937" wp14:editId="43B5D329">
            <wp:extent cx="1966116" cy="1295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cir (2,5x3,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54" cy="12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4AA">
        <w:t xml:space="preserve"> </w:t>
      </w:r>
    </w:p>
    <w:p w:rsidR="00F21A01" w:rsidRDefault="00F21A01" w:rsidP="00F21A01">
      <w:pPr>
        <w:rPr>
          <w:sz w:val="32"/>
        </w:rPr>
      </w:pPr>
      <w:r>
        <w:rPr>
          <w:sz w:val="32"/>
        </w:rPr>
        <w:t xml:space="preserve"> </w:t>
      </w:r>
    </w:p>
    <w:p w:rsidR="00F21A01" w:rsidRPr="00F21A01" w:rsidRDefault="00F21A01" w:rsidP="00F21A01">
      <w:pPr>
        <w:rPr>
          <w:b/>
          <w:i/>
          <w:u w:val="double"/>
        </w:rPr>
      </w:pPr>
      <w:r>
        <w:rPr>
          <w:sz w:val="32"/>
        </w:rPr>
        <w:t xml:space="preserve">                                    </w:t>
      </w:r>
      <w:r w:rsidRPr="00F21A01">
        <w:rPr>
          <w:b/>
          <w:i/>
          <w:sz w:val="32"/>
          <w:u w:val="double"/>
        </w:rPr>
        <w:t>Moins de 8 Euros le mètre</w:t>
      </w:r>
    </w:p>
    <w:p w:rsidR="00A621E8" w:rsidRPr="008A14AA" w:rsidRDefault="00F21A01">
      <w:pPr>
        <w:rPr>
          <w:b/>
        </w:rPr>
      </w:pPr>
      <w:r>
        <w:rPr>
          <w:b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1E8" w:rsidTr="00A621E8">
        <w:tc>
          <w:tcPr>
            <w:tcW w:w="4531" w:type="dxa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Nom :</w:t>
            </w:r>
          </w:p>
        </w:tc>
        <w:tc>
          <w:tcPr>
            <w:tcW w:w="4531" w:type="dxa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P</w:t>
            </w:r>
            <w:r w:rsidR="00557A54">
              <w:rPr>
                <w:b/>
              </w:rPr>
              <w:t>r</w:t>
            </w:r>
            <w:r w:rsidRPr="0028110C">
              <w:rPr>
                <w:b/>
              </w:rPr>
              <w:t>énom :</w:t>
            </w:r>
          </w:p>
        </w:tc>
      </w:tr>
      <w:tr w:rsidR="00A621E8" w:rsidTr="00435A12">
        <w:tc>
          <w:tcPr>
            <w:tcW w:w="9062" w:type="dxa"/>
            <w:gridSpan w:val="2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Adresse :</w:t>
            </w:r>
          </w:p>
        </w:tc>
      </w:tr>
      <w:tr w:rsidR="00A621E8" w:rsidTr="00A621E8">
        <w:tc>
          <w:tcPr>
            <w:tcW w:w="4531" w:type="dxa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Ville :</w:t>
            </w:r>
          </w:p>
        </w:tc>
        <w:tc>
          <w:tcPr>
            <w:tcW w:w="4531" w:type="dxa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Code postal :</w:t>
            </w:r>
          </w:p>
        </w:tc>
      </w:tr>
      <w:tr w:rsidR="00A621E8" w:rsidTr="00A621E8">
        <w:tc>
          <w:tcPr>
            <w:tcW w:w="4531" w:type="dxa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Tél. :</w:t>
            </w:r>
          </w:p>
        </w:tc>
        <w:tc>
          <w:tcPr>
            <w:tcW w:w="4531" w:type="dxa"/>
          </w:tcPr>
          <w:p w:rsidR="00A621E8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E-mail :</w:t>
            </w:r>
          </w:p>
        </w:tc>
      </w:tr>
      <w:tr w:rsidR="00A621E8" w:rsidTr="00D82250">
        <w:tc>
          <w:tcPr>
            <w:tcW w:w="9062" w:type="dxa"/>
            <w:gridSpan w:val="2"/>
          </w:tcPr>
          <w:p w:rsidR="00A621E8" w:rsidRPr="0028110C" w:rsidRDefault="008A14AA">
            <w:pPr>
              <w:rPr>
                <w:b/>
              </w:rPr>
            </w:pPr>
            <w:r>
              <w:rPr>
                <w:b/>
              </w:rPr>
              <w:t xml:space="preserve">Spécialité(s) </w:t>
            </w:r>
            <w:r w:rsidR="001D2512" w:rsidRPr="0028110C">
              <w:rPr>
                <w:b/>
              </w:rPr>
              <w:t>exposée</w:t>
            </w:r>
            <w:r>
              <w:rPr>
                <w:b/>
              </w:rPr>
              <w:t>(s)</w:t>
            </w:r>
            <w:r w:rsidR="001D2512" w:rsidRPr="0028110C">
              <w:rPr>
                <w:b/>
              </w:rPr>
              <w:t> :</w:t>
            </w:r>
          </w:p>
          <w:p w:rsidR="001D2512" w:rsidRPr="0028110C" w:rsidRDefault="001D2512">
            <w:pPr>
              <w:rPr>
                <w:b/>
              </w:rPr>
            </w:pPr>
          </w:p>
        </w:tc>
      </w:tr>
    </w:tbl>
    <w:p w:rsidR="00FB7D5B" w:rsidRDefault="00FB7D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1D2512" w:rsidTr="00110AFE">
        <w:tc>
          <w:tcPr>
            <w:tcW w:w="9062" w:type="dxa"/>
            <w:gridSpan w:val="4"/>
          </w:tcPr>
          <w:p w:rsidR="001D2512" w:rsidRPr="0028110C" w:rsidRDefault="001D2512">
            <w:pPr>
              <w:rPr>
                <w:b/>
              </w:rPr>
            </w:pPr>
            <w:r w:rsidRPr="0028110C">
              <w:rPr>
                <w:b/>
              </w:rPr>
              <w:t>Je réserve</w:t>
            </w:r>
          </w:p>
        </w:tc>
      </w:tr>
      <w:tr w:rsidR="001D2512" w:rsidTr="00D618FE">
        <w:tc>
          <w:tcPr>
            <w:tcW w:w="2689" w:type="dxa"/>
          </w:tcPr>
          <w:p w:rsidR="001D2512" w:rsidRPr="001D2512" w:rsidRDefault="001D2512" w:rsidP="00D618FE">
            <w:r>
              <w:t>Table (</w:t>
            </w:r>
            <w:r w:rsidR="00D618FE" w:rsidRPr="00D618FE">
              <w:t>L 183 x l 76 environ</w:t>
            </w:r>
            <w:r w:rsidRPr="00D618FE">
              <w:t>)</w:t>
            </w:r>
          </w:p>
        </w:tc>
        <w:tc>
          <w:tcPr>
            <w:tcW w:w="1841" w:type="dxa"/>
          </w:tcPr>
          <w:p w:rsidR="001D2512" w:rsidRPr="001D2512" w:rsidRDefault="00F21A01" w:rsidP="00CC7D41">
            <w:r>
              <w:rPr>
                <w:color w:val="FF0000"/>
              </w:rPr>
              <w:t xml:space="preserve">   </w:t>
            </w:r>
            <w:r w:rsidR="00D618FE">
              <w:rPr>
                <w:color w:val="FF0000"/>
              </w:rPr>
              <w:t>14</w:t>
            </w:r>
            <w:r w:rsidR="001D2512">
              <w:t xml:space="preserve"> € la table</w:t>
            </w:r>
          </w:p>
        </w:tc>
        <w:tc>
          <w:tcPr>
            <w:tcW w:w="2266" w:type="dxa"/>
          </w:tcPr>
          <w:p w:rsidR="001D2512" w:rsidRPr="001D2512" w:rsidRDefault="00494375" w:rsidP="0028110C">
            <w:pPr>
              <w:jc w:val="center"/>
            </w:pPr>
            <w:r>
              <w:rPr>
                <w:color w:val="FF0000"/>
              </w:rPr>
              <w:t xml:space="preserve">19 </w:t>
            </w:r>
            <w:r w:rsidR="001D2512">
              <w:t>€ la table + grille</w:t>
            </w:r>
          </w:p>
        </w:tc>
        <w:tc>
          <w:tcPr>
            <w:tcW w:w="2266" w:type="dxa"/>
          </w:tcPr>
          <w:p w:rsidR="001D2512" w:rsidRDefault="001D2512" w:rsidP="0028110C">
            <w:pPr>
              <w:jc w:val="center"/>
            </w:pPr>
            <w:r>
              <w:t>Total</w:t>
            </w:r>
          </w:p>
        </w:tc>
      </w:tr>
      <w:tr w:rsidR="001D2512" w:rsidTr="00D618FE">
        <w:tc>
          <w:tcPr>
            <w:tcW w:w="2689" w:type="dxa"/>
          </w:tcPr>
          <w:p w:rsidR="001D2512" w:rsidRDefault="001D2512">
            <w:proofErr w:type="spellStart"/>
            <w:r>
              <w:t>Nbre</w:t>
            </w:r>
            <w:proofErr w:type="spellEnd"/>
            <w:r>
              <w:t> :</w:t>
            </w:r>
          </w:p>
          <w:p w:rsidR="00557A54" w:rsidRDefault="00557A54"/>
        </w:tc>
        <w:tc>
          <w:tcPr>
            <w:tcW w:w="1841" w:type="dxa"/>
          </w:tcPr>
          <w:p w:rsidR="001D2512" w:rsidRDefault="001D2512" w:rsidP="008A14AA">
            <w:pPr>
              <w:jc w:val="right"/>
            </w:pPr>
            <w:r>
              <w:t xml:space="preserve">      </w:t>
            </w:r>
            <w:r w:rsidR="008A14AA">
              <w:t xml:space="preserve">                           </w:t>
            </w:r>
            <w:r>
              <w:t>€</w:t>
            </w:r>
          </w:p>
        </w:tc>
        <w:tc>
          <w:tcPr>
            <w:tcW w:w="2266" w:type="dxa"/>
          </w:tcPr>
          <w:p w:rsidR="008A14AA" w:rsidRDefault="001D2512">
            <w:r>
              <w:t xml:space="preserve">                                      </w:t>
            </w:r>
          </w:p>
          <w:p w:rsidR="001D2512" w:rsidRDefault="001D2512" w:rsidP="008A14AA">
            <w:pPr>
              <w:jc w:val="right"/>
            </w:pPr>
            <w:r>
              <w:t>€</w:t>
            </w:r>
          </w:p>
        </w:tc>
        <w:tc>
          <w:tcPr>
            <w:tcW w:w="2266" w:type="dxa"/>
          </w:tcPr>
          <w:p w:rsidR="008A14AA" w:rsidRDefault="001D2512">
            <w:r>
              <w:t xml:space="preserve">                                      </w:t>
            </w:r>
          </w:p>
          <w:p w:rsidR="001D2512" w:rsidRDefault="001D2512" w:rsidP="008A14AA">
            <w:pPr>
              <w:jc w:val="right"/>
            </w:pPr>
            <w:r>
              <w:t>€</w:t>
            </w:r>
          </w:p>
        </w:tc>
      </w:tr>
    </w:tbl>
    <w:p w:rsidR="001D2512" w:rsidRDefault="001D25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2512" w:rsidTr="00E278D1">
        <w:tc>
          <w:tcPr>
            <w:tcW w:w="9062" w:type="dxa"/>
            <w:gridSpan w:val="2"/>
          </w:tcPr>
          <w:p w:rsidR="001D2512" w:rsidRPr="0028110C" w:rsidRDefault="001D2512" w:rsidP="001D2512">
            <w:pPr>
              <w:jc w:val="center"/>
              <w:rPr>
                <w:b/>
              </w:rPr>
            </w:pPr>
            <w:r w:rsidRPr="0028110C">
              <w:rPr>
                <w:b/>
              </w:rPr>
              <w:t>FICHE DE POLICE A REMPLIR IMPERATIVEMENT</w:t>
            </w:r>
          </w:p>
        </w:tc>
      </w:tr>
      <w:tr w:rsidR="001D2512" w:rsidTr="001D2512">
        <w:tc>
          <w:tcPr>
            <w:tcW w:w="4531" w:type="dxa"/>
          </w:tcPr>
          <w:p w:rsidR="001D2512" w:rsidRPr="0028110C" w:rsidRDefault="001D2512" w:rsidP="001D2512">
            <w:pPr>
              <w:jc w:val="center"/>
              <w:rPr>
                <w:b/>
              </w:rPr>
            </w:pPr>
            <w:r w:rsidRPr="0028110C">
              <w:rPr>
                <w:b/>
              </w:rPr>
              <w:t>PROFESSIONNEL</w:t>
            </w:r>
          </w:p>
          <w:p w:rsidR="001D2512" w:rsidRDefault="001D2512" w:rsidP="001D2512">
            <w:r>
              <w:t xml:space="preserve">N° </w:t>
            </w:r>
            <w:r w:rsidR="000C155C">
              <w:t>d’</w:t>
            </w:r>
            <w:r>
              <w:t xml:space="preserve">immatriculation </w:t>
            </w:r>
            <w:r w:rsidR="000C155C">
              <w:t xml:space="preserve">au </w:t>
            </w:r>
            <w:r>
              <w:t>registre du commerce :</w:t>
            </w:r>
          </w:p>
          <w:p w:rsidR="001D2512" w:rsidRDefault="001D2512" w:rsidP="001D2512"/>
          <w:p w:rsidR="001D2512" w:rsidRDefault="001D2512" w:rsidP="001D2512">
            <w:r>
              <w:t>Délivré à (ville) :</w:t>
            </w:r>
          </w:p>
          <w:p w:rsidR="001D2512" w:rsidRDefault="001D2512" w:rsidP="001D2512"/>
          <w:p w:rsidR="001D2512" w:rsidRDefault="001D2512" w:rsidP="001D2512">
            <w:proofErr w:type="gramStart"/>
            <w:r>
              <w:t>Le</w:t>
            </w:r>
            <w:proofErr w:type="gramEnd"/>
            <w:r>
              <w:t xml:space="preserve"> (date) :</w:t>
            </w:r>
          </w:p>
          <w:p w:rsidR="001D2512" w:rsidRDefault="001D2512" w:rsidP="001D2512"/>
        </w:tc>
        <w:tc>
          <w:tcPr>
            <w:tcW w:w="4531" w:type="dxa"/>
          </w:tcPr>
          <w:p w:rsidR="001D2512" w:rsidRPr="0028110C" w:rsidRDefault="001D2512" w:rsidP="001D2512">
            <w:pPr>
              <w:jc w:val="center"/>
              <w:rPr>
                <w:b/>
              </w:rPr>
            </w:pPr>
            <w:r w:rsidRPr="0028110C">
              <w:rPr>
                <w:b/>
              </w:rPr>
              <w:t>COLLECTIONNEUR</w:t>
            </w:r>
          </w:p>
          <w:p w:rsidR="001D2512" w:rsidRDefault="001D2512" w:rsidP="001D2512">
            <w:r>
              <w:t>Nature et numéro de la pièce d’identité :</w:t>
            </w:r>
          </w:p>
          <w:p w:rsidR="001D2512" w:rsidRDefault="001D2512" w:rsidP="001D2512"/>
          <w:p w:rsidR="001D2512" w:rsidRDefault="000C155C" w:rsidP="001D2512">
            <w:r>
              <w:t xml:space="preserve">Délivrée </w:t>
            </w:r>
            <w:r w:rsidR="001D2512">
              <w:t>à (ville) :</w:t>
            </w:r>
          </w:p>
          <w:p w:rsidR="001D2512" w:rsidRDefault="001D2512" w:rsidP="001D2512"/>
          <w:p w:rsidR="001D2512" w:rsidRDefault="001D2512" w:rsidP="001D2512">
            <w:proofErr w:type="gramStart"/>
            <w:r>
              <w:t>Le</w:t>
            </w:r>
            <w:proofErr w:type="gramEnd"/>
            <w:r>
              <w:t xml:space="preserve"> (date) :</w:t>
            </w:r>
          </w:p>
        </w:tc>
      </w:tr>
    </w:tbl>
    <w:p w:rsidR="001D2512" w:rsidRDefault="001D25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2512" w:rsidTr="001D2512">
        <w:tc>
          <w:tcPr>
            <w:tcW w:w="9062" w:type="dxa"/>
          </w:tcPr>
          <w:p w:rsidR="001D2512" w:rsidRDefault="004E50E1" w:rsidP="004E50E1">
            <w:pPr>
              <w:jc w:val="center"/>
              <w:rPr>
                <w:b/>
              </w:rPr>
            </w:pPr>
            <w:r w:rsidRPr="0028110C">
              <w:rPr>
                <w:b/>
              </w:rPr>
              <w:t xml:space="preserve">Participera au salon des collectionneurs de </w:t>
            </w:r>
            <w:r w:rsidR="00CC7D41" w:rsidRPr="002C512E">
              <w:rPr>
                <w:b/>
              </w:rPr>
              <w:t xml:space="preserve">LUZARCHES </w:t>
            </w:r>
            <w:r w:rsidRPr="002C512E">
              <w:rPr>
                <w:b/>
              </w:rPr>
              <w:t xml:space="preserve">le </w:t>
            </w:r>
            <w:r w:rsidR="00CC7D41" w:rsidRPr="002C512E">
              <w:rPr>
                <w:b/>
              </w:rPr>
              <w:t>28 Octobre 2017</w:t>
            </w:r>
            <w:r w:rsidR="00D745CF" w:rsidRPr="002C512E">
              <w:rPr>
                <w:b/>
              </w:rPr>
              <w:t xml:space="preserve"> ou 29 Octobre 2017</w:t>
            </w:r>
          </w:p>
          <w:p w:rsidR="002C512E" w:rsidRPr="002C512E" w:rsidRDefault="002C512E" w:rsidP="004E50E1">
            <w:pPr>
              <w:jc w:val="center"/>
              <w:rPr>
                <w:b/>
                <w:color w:val="FF0000"/>
              </w:rPr>
            </w:pPr>
            <w:r w:rsidRPr="002C512E">
              <w:rPr>
                <w:b/>
              </w:rPr>
              <w:t>ATTENTION de bien ENTOURER LA DATE CHOISIE</w:t>
            </w:r>
          </w:p>
          <w:p w:rsidR="004E50E1" w:rsidRPr="0028110C" w:rsidRDefault="004E50E1" w:rsidP="004E50E1">
            <w:pPr>
              <w:jc w:val="center"/>
              <w:rPr>
                <w:b/>
              </w:rPr>
            </w:pPr>
            <w:r w:rsidRPr="0028110C">
              <w:rPr>
                <w:b/>
              </w:rPr>
              <w:t>Je reconnais avoir pris connaissance du règlement du salon</w:t>
            </w:r>
          </w:p>
          <w:p w:rsidR="004E50E1" w:rsidRDefault="004E50E1" w:rsidP="004E50E1">
            <w:pPr>
              <w:jc w:val="center"/>
            </w:pPr>
          </w:p>
          <w:p w:rsidR="00D618FE" w:rsidRDefault="004E50E1" w:rsidP="004E50E1">
            <w:pPr>
              <w:rPr>
                <w:b/>
              </w:rPr>
            </w:pPr>
            <w:r w:rsidRPr="0028110C">
              <w:rPr>
                <w:b/>
              </w:rPr>
              <w:t>Fait à :</w:t>
            </w:r>
            <w:r w:rsidR="00D618FE">
              <w:rPr>
                <w:b/>
              </w:rPr>
              <w:t xml:space="preserve">                                                                                L</w:t>
            </w:r>
            <w:r w:rsidRPr="0028110C">
              <w:rPr>
                <w:b/>
              </w:rPr>
              <w:t xml:space="preserve">e </w:t>
            </w:r>
            <w:r>
              <w:t>(date) </w:t>
            </w:r>
            <w:r w:rsidRPr="0028110C">
              <w:rPr>
                <w:b/>
              </w:rPr>
              <w:t xml:space="preserve">:                     </w:t>
            </w:r>
            <w:r w:rsidR="00D618FE">
              <w:rPr>
                <w:b/>
              </w:rPr>
              <w:t xml:space="preserve">                    </w:t>
            </w:r>
            <w:r w:rsidRPr="0028110C">
              <w:rPr>
                <w:b/>
              </w:rPr>
              <w:t xml:space="preserve">   </w:t>
            </w:r>
          </w:p>
          <w:p w:rsidR="00D618FE" w:rsidRDefault="00D618FE" w:rsidP="004E50E1">
            <w:pPr>
              <w:rPr>
                <w:b/>
              </w:rPr>
            </w:pPr>
          </w:p>
          <w:p w:rsidR="004E50E1" w:rsidRPr="00D618FE" w:rsidRDefault="004E50E1" w:rsidP="004E50E1">
            <w:pPr>
              <w:rPr>
                <w:b/>
              </w:rPr>
            </w:pPr>
            <w:r w:rsidRPr="0028110C">
              <w:rPr>
                <w:b/>
              </w:rPr>
              <w:t>Signature :</w:t>
            </w:r>
          </w:p>
          <w:p w:rsidR="00D618FE" w:rsidRDefault="00D618FE" w:rsidP="004E50E1">
            <w:pPr>
              <w:jc w:val="center"/>
              <w:rPr>
                <w:b/>
              </w:rPr>
            </w:pPr>
          </w:p>
          <w:p w:rsidR="00D618FE" w:rsidRDefault="00AB5A40" w:rsidP="00AB5A40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4E50E1" w:rsidRPr="0028110C">
              <w:rPr>
                <w:b/>
              </w:rPr>
              <w:t xml:space="preserve">Seules </w:t>
            </w:r>
            <w:r w:rsidR="0028110C" w:rsidRPr="0028110C">
              <w:rPr>
                <w:b/>
              </w:rPr>
              <w:t xml:space="preserve">les réservations accompagnées du montant total correspondant </w:t>
            </w:r>
          </w:p>
          <w:p w:rsidR="004E50E1" w:rsidRPr="0028110C" w:rsidRDefault="00AB5A40" w:rsidP="004E5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8110C" w:rsidRPr="0028110C">
              <w:rPr>
                <w:b/>
              </w:rPr>
              <w:t>seront prises en considération.</w:t>
            </w:r>
          </w:p>
          <w:p w:rsidR="0028110C" w:rsidRPr="0028110C" w:rsidRDefault="00AB5A40" w:rsidP="00F21A0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8110C" w:rsidRPr="0028110C">
              <w:rPr>
                <w:b/>
              </w:rPr>
              <w:t>Joindre le chèque du montant total établi à l’ordre de ALCIR</w:t>
            </w:r>
            <w:r w:rsidR="00D618FE">
              <w:rPr>
                <w:b/>
              </w:rPr>
              <w:t>-MAT</w:t>
            </w:r>
            <w:r w:rsidR="00F21A01">
              <w:rPr>
                <w:b/>
              </w:rPr>
              <w:t xml:space="preserve"> *</w:t>
            </w:r>
            <w:r w:rsidR="0028110C" w:rsidRPr="0028110C">
              <w:rPr>
                <w:b/>
              </w:rPr>
              <w:t>.</w:t>
            </w:r>
          </w:p>
          <w:p w:rsidR="0028110C" w:rsidRPr="0028110C" w:rsidRDefault="00AB5A40" w:rsidP="004E5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618FE">
              <w:rPr>
                <w:b/>
              </w:rPr>
              <w:t>Les chèques</w:t>
            </w:r>
            <w:r w:rsidR="0028110C" w:rsidRPr="0028110C">
              <w:rPr>
                <w:b/>
              </w:rPr>
              <w:t xml:space="preserve"> ser</w:t>
            </w:r>
            <w:r w:rsidR="00D618FE">
              <w:rPr>
                <w:b/>
              </w:rPr>
              <w:t>ont déposés à Réception</w:t>
            </w:r>
            <w:r w:rsidR="0028110C" w:rsidRPr="0028110C">
              <w:rPr>
                <w:b/>
              </w:rPr>
              <w:t>.</w:t>
            </w:r>
          </w:p>
          <w:p w:rsidR="0028110C" w:rsidRPr="004E50E1" w:rsidRDefault="00D618FE" w:rsidP="00D618FE">
            <w:r>
              <w:rPr>
                <w:sz w:val="20"/>
              </w:rPr>
              <w:t xml:space="preserve">         </w:t>
            </w:r>
            <w:r w:rsidR="0028110C" w:rsidRPr="00D745CF">
              <w:rPr>
                <w:sz w:val="20"/>
              </w:rPr>
              <w:t xml:space="preserve">Les exposants non professionnels sont tenus d’être en conformité avec la loi et ses décrets de 2009. </w:t>
            </w:r>
          </w:p>
        </w:tc>
      </w:tr>
    </w:tbl>
    <w:p w:rsidR="00F21A01" w:rsidRDefault="00F21A01" w:rsidP="00F21A01">
      <w:pPr>
        <w:tabs>
          <w:tab w:val="left" w:pos="1740"/>
        </w:tabs>
        <w:ind w:firstLine="708"/>
        <w:rPr>
          <w:b/>
        </w:rPr>
      </w:pPr>
      <w:r w:rsidRPr="00F21A01">
        <w:rPr>
          <w:b/>
        </w:rPr>
        <w:t xml:space="preserve">                    </w:t>
      </w:r>
      <w:r w:rsidRPr="00F21A01">
        <w:rPr>
          <w:b/>
        </w:rPr>
        <w:t>*</w:t>
      </w:r>
      <w:r w:rsidRPr="00F21A01">
        <w:rPr>
          <w:b/>
        </w:rPr>
        <w:t xml:space="preserve"> ALCIR-MAT    1 Boulevard de la Fraternité  95270  LUZARCHES</w:t>
      </w:r>
      <w:bookmarkStart w:id="0" w:name="_GoBack"/>
      <w:bookmarkEnd w:id="0"/>
    </w:p>
    <w:p w:rsidR="00F21A01" w:rsidRPr="00F21A01" w:rsidRDefault="00F21A01" w:rsidP="00F21A01">
      <w:pPr>
        <w:tabs>
          <w:tab w:val="left" w:pos="1740"/>
        </w:tabs>
        <w:ind w:firstLine="708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110C" w:rsidTr="006E5D8F">
        <w:tc>
          <w:tcPr>
            <w:tcW w:w="9062" w:type="dxa"/>
            <w:gridSpan w:val="4"/>
          </w:tcPr>
          <w:p w:rsidR="0028110C" w:rsidRPr="00557A54" w:rsidRDefault="0028110C" w:rsidP="0028110C">
            <w:pPr>
              <w:jc w:val="center"/>
              <w:rPr>
                <w:b/>
              </w:rPr>
            </w:pPr>
            <w:r w:rsidRPr="00557A54">
              <w:rPr>
                <w:b/>
              </w:rPr>
              <w:t>Cadre réservé aux organisateurs</w:t>
            </w:r>
          </w:p>
        </w:tc>
      </w:tr>
      <w:tr w:rsidR="0028110C" w:rsidTr="0028110C">
        <w:tc>
          <w:tcPr>
            <w:tcW w:w="2265" w:type="dxa"/>
          </w:tcPr>
          <w:p w:rsidR="0028110C" w:rsidRDefault="0028110C" w:rsidP="00557A54">
            <w:pPr>
              <w:jc w:val="center"/>
            </w:pPr>
            <w:r>
              <w:t>Exposant</w:t>
            </w:r>
          </w:p>
        </w:tc>
        <w:tc>
          <w:tcPr>
            <w:tcW w:w="2265" w:type="dxa"/>
          </w:tcPr>
          <w:p w:rsidR="0028110C" w:rsidRDefault="0028110C" w:rsidP="00557A54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tables</w:t>
            </w:r>
          </w:p>
        </w:tc>
        <w:tc>
          <w:tcPr>
            <w:tcW w:w="2266" w:type="dxa"/>
          </w:tcPr>
          <w:p w:rsidR="0028110C" w:rsidRDefault="0028110C" w:rsidP="00557A54">
            <w:pPr>
              <w:jc w:val="center"/>
            </w:pPr>
            <w:r>
              <w:t>Emplacement N°</w:t>
            </w:r>
          </w:p>
        </w:tc>
        <w:tc>
          <w:tcPr>
            <w:tcW w:w="2266" w:type="dxa"/>
          </w:tcPr>
          <w:p w:rsidR="0028110C" w:rsidRDefault="0028110C" w:rsidP="00557A54">
            <w:pPr>
              <w:jc w:val="center"/>
            </w:pPr>
            <w:r>
              <w:t>N° enregist</w:t>
            </w:r>
            <w:r w:rsidR="00557A54">
              <w:t>r</w:t>
            </w:r>
            <w:r>
              <w:t>ement</w:t>
            </w:r>
          </w:p>
        </w:tc>
      </w:tr>
      <w:tr w:rsidR="00941E0C" w:rsidTr="0028110C">
        <w:tc>
          <w:tcPr>
            <w:tcW w:w="2265" w:type="dxa"/>
          </w:tcPr>
          <w:p w:rsidR="00941E0C" w:rsidRDefault="00941E0C" w:rsidP="00557A54">
            <w:pPr>
              <w:jc w:val="center"/>
            </w:pPr>
          </w:p>
        </w:tc>
        <w:tc>
          <w:tcPr>
            <w:tcW w:w="2265" w:type="dxa"/>
          </w:tcPr>
          <w:p w:rsidR="00941E0C" w:rsidRDefault="00941E0C" w:rsidP="00557A54">
            <w:pPr>
              <w:jc w:val="center"/>
            </w:pPr>
          </w:p>
        </w:tc>
        <w:tc>
          <w:tcPr>
            <w:tcW w:w="2266" w:type="dxa"/>
          </w:tcPr>
          <w:p w:rsidR="00941E0C" w:rsidRDefault="00941E0C" w:rsidP="00557A54">
            <w:pPr>
              <w:jc w:val="center"/>
            </w:pPr>
          </w:p>
        </w:tc>
        <w:tc>
          <w:tcPr>
            <w:tcW w:w="2266" w:type="dxa"/>
          </w:tcPr>
          <w:p w:rsidR="00941E0C" w:rsidRDefault="00941E0C" w:rsidP="00557A54">
            <w:pPr>
              <w:jc w:val="center"/>
            </w:pPr>
          </w:p>
        </w:tc>
      </w:tr>
    </w:tbl>
    <w:p w:rsidR="0028110C" w:rsidRDefault="0028110C" w:rsidP="00F21A01">
      <w:pPr>
        <w:tabs>
          <w:tab w:val="left" w:pos="1740"/>
        </w:tabs>
      </w:pPr>
    </w:p>
    <w:sectPr w:rsidR="0028110C" w:rsidSect="00F21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59" w:rsidRDefault="00576659" w:rsidP="00A621E8">
      <w:pPr>
        <w:spacing w:after="0" w:line="240" w:lineRule="auto"/>
      </w:pPr>
      <w:r>
        <w:separator/>
      </w:r>
    </w:p>
  </w:endnote>
  <w:endnote w:type="continuationSeparator" w:id="0">
    <w:p w:rsidR="00576659" w:rsidRDefault="00576659" w:rsidP="00A6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59" w:rsidRDefault="00576659" w:rsidP="00A621E8">
      <w:pPr>
        <w:spacing w:after="0" w:line="240" w:lineRule="auto"/>
      </w:pPr>
      <w:r>
        <w:separator/>
      </w:r>
    </w:p>
  </w:footnote>
  <w:footnote w:type="continuationSeparator" w:id="0">
    <w:p w:rsidR="00576659" w:rsidRDefault="00576659" w:rsidP="00A6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4AA"/>
    <w:multiLevelType w:val="hybridMultilevel"/>
    <w:tmpl w:val="A1A811A2"/>
    <w:lvl w:ilvl="0" w:tplc="A19EA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1"/>
    <w:rsid w:val="00095A8E"/>
    <w:rsid w:val="000C155C"/>
    <w:rsid w:val="001D2512"/>
    <w:rsid w:val="002514CA"/>
    <w:rsid w:val="0028110C"/>
    <w:rsid w:val="002C512E"/>
    <w:rsid w:val="003305BE"/>
    <w:rsid w:val="00494375"/>
    <w:rsid w:val="004E50E1"/>
    <w:rsid w:val="00557A54"/>
    <w:rsid w:val="00576659"/>
    <w:rsid w:val="00857DD4"/>
    <w:rsid w:val="008A14AA"/>
    <w:rsid w:val="00912491"/>
    <w:rsid w:val="00941E0C"/>
    <w:rsid w:val="00962925"/>
    <w:rsid w:val="00A621E8"/>
    <w:rsid w:val="00AB5A40"/>
    <w:rsid w:val="00CC7D41"/>
    <w:rsid w:val="00D618FE"/>
    <w:rsid w:val="00D745CF"/>
    <w:rsid w:val="00DA3E09"/>
    <w:rsid w:val="00F21A01"/>
    <w:rsid w:val="00F36BCE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D594-DD12-49B9-A825-FB57AAE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1E8"/>
  </w:style>
  <w:style w:type="paragraph" w:styleId="Pieddepage">
    <w:name w:val="footer"/>
    <w:basedOn w:val="Normal"/>
    <w:link w:val="PieddepageCar"/>
    <w:uiPriority w:val="99"/>
    <w:unhideWhenUsed/>
    <w:rsid w:val="00A6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1E8"/>
  </w:style>
  <w:style w:type="paragraph" w:styleId="Paragraphedeliste">
    <w:name w:val="List Paragraph"/>
    <w:basedOn w:val="Normal"/>
    <w:uiPriority w:val="34"/>
    <w:qFormat/>
    <w:rsid w:val="00F2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DUBRULLE</dc:creator>
  <cp:keywords/>
  <dc:description/>
  <cp:lastModifiedBy>Philippe DUBRULLE</cp:lastModifiedBy>
  <cp:revision>16</cp:revision>
  <dcterms:created xsi:type="dcterms:W3CDTF">2017-03-18T08:21:00Z</dcterms:created>
  <dcterms:modified xsi:type="dcterms:W3CDTF">2017-04-07T20:19:00Z</dcterms:modified>
</cp:coreProperties>
</file>