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951BA" w14:textId="77777777" w:rsidR="00B81952" w:rsidRPr="00B81952" w:rsidRDefault="00B81952" w:rsidP="00B81952">
      <w:pPr>
        <w:spacing w:after="0" w:line="240" w:lineRule="auto"/>
        <w:ind w:left="2160" w:firstLine="720"/>
        <w:rPr>
          <w:rFonts w:ascii="Arial Rounded MT Bold" w:eastAsiaTheme="minorEastAsia" w:hAnsi="Arial Rounded MT Bold" w:cs="Times New Roman"/>
          <w:b/>
          <w:lang w:eastAsia="fr-FR"/>
        </w:rPr>
      </w:pPr>
      <w:bookmarkStart w:id="0" w:name="_GoBack"/>
      <w:bookmarkEnd w:id="0"/>
      <w:r w:rsidRPr="00B81952">
        <w:rPr>
          <w:rFonts w:ascii="Arial Rounded MT Bold" w:eastAsiaTheme="minorEastAsia" w:hAnsi="Arial Rounded MT Bold" w:cs="Times New Roman"/>
          <w:b/>
          <w:lang w:eastAsia="fr-FR"/>
        </w:rPr>
        <w:t>Lieu : Parc JEAN MACE</w:t>
      </w:r>
    </w:p>
    <w:p w14:paraId="37D103A5" w14:textId="77777777" w:rsidR="00B81952" w:rsidRPr="00B81952" w:rsidRDefault="00B81952" w:rsidP="00B81952">
      <w:pPr>
        <w:spacing w:after="0" w:line="240" w:lineRule="auto"/>
        <w:jc w:val="center"/>
        <w:rPr>
          <w:rFonts w:ascii="Arial Rounded MT Bold" w:eastAsiaTheme="minorEastAsia" w:hAnsi="Arial Rounded MT Bold" w:cs="Times New Roman"/>
          <w:i/>
          <w:lang w:eastAsia="fr-FR"/>
        </w:rPr>
      </w:pPr>
      <w:r w:rsidRPr="00B81952">
        <w:rPr>
          <w:rFonts w:ascii="Arial Rounded MT Bold" w:eastAsiaTheme="minorEastAsia" w:hAnsi="Arial Rounded MT Bold" w:cs="Times New Roman"/>
          <w:i/>
          <w:lang w:eastAsia="fr-FR"/>
        </w:rPr>
        <w:t>(Entrée rue de Courteras pour les véhicules exposants / Face à l’Eglise pour les piétons)</w:t>
      </w:r>
    </w:p>
    <w:p w14:paraId="688597D2" w14:textId="77777777" w:rsidR="00B81952" w:rsidRPr="00B81952" w:rsidRDefault="00B81952" w:rsidP="00B81952">
      <w:pPr>
        <w:spacing w:after="0" w:line="240" w:lineRule="auto"/>
        <w:rPr>
          <w:rFonts w:eastAsiaTheme="minorEastAsia" w:cs="Times New Roman"/>
          <w:lang w:eastAsia="fr-FR"/>
        </w:rPr>
      </w:pPr>
    </w:p>
    <w:p w14:paraId="681E4D0C" w14:textId="77777777" w:rsidR="00B81952" w:rsidRPr="00B81952" w:rsidRDefault="00B81952" w:rsidP="00B81952">
      <w:pPr>
        <w:spacing w:after="0" w:line="240" w:lineRule="auto"/>
        <w:jc w:val="center"/>
        <w:rPr>
          <w:rFonts w:eastAsiaTheme="minorEastAsia" w:cs="Times New Roman"/>
          <w:b/>
          <w:sz w:val="32"/>
          <w:szCs w:val="32"/>
          <w:u w:val="single"/>
          <w:lang w:eastAsia="fr-FR"/>
        </w:rPr>
      </w:pPr>
      <w:r w:rsidRPr="00B81952">
        <w:rPr>
          <w:rFonts w:eastAsiaTheme="minorEastAsia" w:cs="Times New Roman"/>
          <w:b/>
          <w:sz w:val="32"/>
          <w:szCs w:val="32"/>
          <w:u w:val="single"/>
          <w:lang w:eastAsia="fr-FR"/>
        </w:rPr>
        <w:t>L’E.S.A AYTRE FOOT organise sa :</w:t>
      </w:r>
    </w:p>
    <w:p w14:paraId="6D7EA591" w14:textId="77777777" w:rsidR="00B81952" w:rsidRPr="00B81952" w:rsidRDefault="00B81952" w:rsidP="00B81952">
      <w:pPr>
        <w:spacing w:after="0" w:line="240" w:lineRule="auto"/>
        <w:jc w:val="center"/>
        <w:rPr>
          <w:rFonts w:ascii="Berlin Sans FB Demi" w:eastAsiaTheme="minorEastAsia" w:hAnsi="Berlin Sans FB Demi" w:cs="Times New Roman"/>
          <w:b/>
          <w:sz w:val="28"/>
          <w:szCs w:val="28"/>
          <w:lang w:eastAsia="fr-FR"/>
        </w:rPr>
      </w:pPr>
      <w:r w:rsidRPr="00B81952">
        <w:rPr>
          <w:rFonts w:ascii="Berlin Sans FB Demi" w:eastAsiaTheme="minorEastAsia" w:hAnsi="Berlin Sans FB Demi" w:cs="Times New Roman"/>
          <w:b/>
          <w:sz w:val="28"/>
          <w:szCs w:val="28"/>
          <w:lang w:eastAsia="fr-FR"/>
        </w:rPr>
        <w:t>27</w:t>
      </w:r>
      <w:r w:rsidRPr="00B81952">
        <w:rPr>
          <w:rFonts w:ascii="Berlin Sans FB Demi" w:eastAsiaTheme="minorEastAsia" w:hAnsi="Berlin Sans FB Demi" w:cs="Times New Roman"/>
          <w:b/>
          <w:sz w:val="28"/>
          <w:szCs w:val="28"/>
          <w:vertAlign w:val="superscript"/>
          <w:lang w:eastAsia="fr-FR"/>
        </w:rPr>
        <w:t>ème</w:t>
      </w:r>
      <w:r w:rsidRPr="00B81952">
        <w:rPr>
          <w:rFonts w:ascii="Berlin Sans FB Demi" w:eastAsiaTheme="minorEastAsia" w:hAnsi="Berlin Sans FB Demi" w:cs="Times New Roman"/>
          <w:b/>
          <w:sz w:val="28"/>
          <w:szCs w:val="28"/>
          <w:lang w:eastAsia="fr-FR"/>
        </w:rPr>
        <w:t xml:space="preserve"> FOIRE A LA BROCANTE pour professionnels et particuliers locaux</w:t>
      </w:r>
    </w:p>
    <w:p w14:paraId="2EA28E35" w14:textId="77777777" w:rsidR="00B81952" w:rsidRPr="00B81952" w:rsidRDefault="00B81952" w:rsidP="00B81952">
      <w:pPr>
        <w:spacing w:after="0" w:line="240" w:lineRule="auto"/>
        <w:rPr>
          <w:rFonts w:eastAsiaTheme="minorEastAsia" w:cs="Times New Roman"/>
          <w:lang w:eastAsia="fr-FR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B81952" w:rsidRPr="00B81952" w14:paraId="618EA708" w14:textId="77777777" w:rsidTr="00D53F72">
        <w:tc>
          <w:tcPr>
            <w:tcW w:w="7938" w:type="dxa"/>
          </w:tcPr>
          <w:p w14:paraId="2D365BB3" w14:textId="48867FD4" w:rsidR="00B81952" w:rsidRPr="00B81952" w:rsidRDefault="00D41BEC" w:rsidP="00B81952">
            <w:pPr>
              <w:rPr>
                <w:b/>
                <w:sz w:val="28"/>
                <w:szCs w:val="28"/>
              </w:rPr>
            </w:pPr>
            <w:r w:rsidRPr="00B8195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AB797D9" wp14:editId="7D74C721">
                  <wp:simplePos x="0" y="0"/>
                  <wp:positionH relativeFrom="margin">
                    <wp:posOffset>1094812</wp:posOffset>
                  </wp:positionH>
                  <wp:positionV relativeFrom="margin">
                    <wp:posOffset>226637</wp:posOffset>
                  </wp:positionV>
                  <wp:extent cx="1061243" cy="884929"/>
                  <wp:effectExtent l="0" t="0" r="0" b="0"/>
                  <wp:wrapNone/>
                  <wp:docPr id="3" name="Image 3" descr="logo-refait-300dpi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-refait-300dpi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78" cy="89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1952" w:rsidRPr="00B81952">
              <w:rPr>
                <w:b/>
                <w:sz w:val="28"/>
                <w:szCs w:val="28"/>
              </w:rPr>
              <w:t xml:space="preserve">  Prix de l’emplacement :    </w:t>
            </w:r>
            <w:r w:rsidR="00B81952" w:rsidRPr="00B81952">
              <w:rPr>
                <w:b/>
                <w:sz w:val="28"/>
                <w:szCs w:val="28"/>
              </w:rPr>
              <w:tab/>
              <w:t xml:space="preserve">             </w:t>
            </w:r>
          </w:p>
          <w:p w14:paraId="1968B0B4" w14:textId="07C91710" w:rsidR="00B81952" w:rsidRPr="00B81952" w:rsidRDefault="00B81952" w:rsidP="00B81952">
            <w:pPr>
              <w:rPr>
                <w:b/>
                <w:sz w:val="28"/>
                <w:szCs w:val="28"/>
              </w:rPr>
            </w:pPr>
            <w:r w:rsidRPr="00B81952">
              <w:tab/>
            </w:r>
            <w:r w:rsidRPr="00B81952">
              <w:tab/>
            </w:r>
            <w:r w:rsidRPr="00B81952">
              <w:tab/>
            </w:r>
            <w:r w:rsidRPr="00B81952">
              <w:tab/>
            </w:r>
            <w:r w:rsidRPr="00B81952">
              <w:tab/>
            </w:r>
            <w:r w:rsidRPr="00B81952">
              <w:tab/>
            </w:r>
            <w:r w:rsidRPr="00B81952">
              <w:rPr>
                <w:b/>
                <w:sz w:val="28"/>
                <w:szCs w:val="28"/>
              </w:rPr>
              <w:t xml:space="preserve">26 Euros </w:t>
            </w:r>
            <w:r w:rsidRPr="00B81952">
              <w:rPr>
                <w:b/>
                <w:sz w:val="28"/>
                <w:szCs w:val="28"/>
              </w:rPr>
              <w:tab/>
              <w:t>(6m x 4 m)</w:t>
            </w:r>
          </w:p>
          <w:p w14:paraId="604FB897" w14:textId="425DB823" w:rsidR="00B81952" w:rsidRPr="00B81952" w:rsidRDefault="00B81952" w:rsidP="00B81952">
            <w:pPr>
              <w:rPr>
                <w:b/>
                <w:sz w:val="28"/>
                <w:szCs w:val="28"/>
              </w:rPr>
            </w:pPr>
            <w:r w:rsidRPr="00B81952">
              <w:rPr>
                <w:b/>
                <w:sz w:val="28"/>
                <w:szCs w:val="28"/>
              </w:rPr>
              <w:tab/>
            </w:r>
            <w:r w:rsidR="00D41BEC" w:rsidRPr="00D41BEC">
              <w:rPr>
                <w:b/>
                <w:sz w:val="40"/>
                <w:szCs w:val="40"/>
              </w:rPr>
              <w:t>@</w:t>
            </w:r>
            <w:r w:rsidRPr="00B81952">
              <w:rPr>
                <w:b/>
                <w:sz w:val="28"/>
                <w:szCs w:val="28"/>
              </w:rPr>
              <w:tab/>
            </w:r>
            <w:r w:rsidRPr="00B81952">
              <w:rPr>
                <w:b/>
                <w:sz w:val="28"/>
                <w:szCs w:val="28"/>
              </w:rPr>
              <w:tab/>
            </w:r>
            <w:r w:rsidRPr="00B81952">
              <w:rPr>
                <w:b/>
                <w:sz w:val="28"/>
                <w:szCs w:val="28"/>
              </w:rPr>
              <w:tab/>
            </w:r>
            <w:r w:rsidRPr="00B81952">
              <w:rPr>
                <w:b/>
                <w:sz w:val="28"/>
                <w:szCs w:val="28"/>
              </w:rPr>
              <w:tab/>
            </w:r>
            <w:r w:rsidR="00D41BEC">
              <w:rPr>
                <w:b/>
                <w:sz w:val="28"/>
                <w:szCs w:val="28"/>
              </w:rPr>
              <w:t xml:space="preserve">           </w:t>
            </w:r>
            <w:r w:rsidRPr="00B81952">
              <w:rPr>
                <w:b/>
                <w:sz w:val="28"/>
                <w:szCs w:val="28"/>
              </w:rPr>
              <w:t xml:space="preserve">20 Euros </w:t>
            </w:r>
            <w:r w:rsidRPr="00B81952">
              <w:rPr>
                <w:b/>
                <w:sz w:val="28"/>
                <w:szCs w:val="28"/>
              </w:rPr>
              <w:tab/>
              <w:t>(4m x 4m)</w:t>
            </w:r>
          </w:p>
          <w:p w14:paraId="6D695278" w14:textId="77777777" w:rsidR="00B81952" w:rsidRPr="00B81952" w:rsidRDefault="00B81952" w:rsidP="00B81952">
            <w:pPr>
              <w:rPr>
                <w:b/>
                <w:sz w:val="28"/>
                <w:szCs w:val="28"/>
              </w:rPr>
            </w:pPr>
            <w:r w:rsidRPr="00B81952">
              <w:rPr>
                <w:b/>
                <w:sz w:val="28"/>
                <w:szCs w:val="28"/>
              </w:rPr>
              <w:tab/>
            </w:r>
            <w:r w:rsidRPr="00B81952">
              <w:rPr>
                <w:b/>
                <w:sz w:val="28"/>
                <w:szCs w:val="28"/>
              </w:rPr>
              <w:tab/>
            </w:r>
            <w:r w:rsidRPr="00B81952">
              <w:rPr>
                <w:b/>
                <w:sz w:val="28"/>
                <w:szCs w:val="28"/>
              </w:rPr>
              <w:tab/>
            </w:r>
            <w:r w:rsidRPr="00B81952">
              <w:rPr>
                <w:b/>
                <w:sz w:val="28"/>
                <w:szCs w:val="28"/>
              </w:rPr>
              <w:tab/>
            </w:r>
            <w:r w:rsidRPr="00B81952">
              <w:rPr>
                <w:b/>
                <w:sz w:val="28"/>
                <w:szCs w:val="28"/>
              </w:rPr>
              <w:tab/>
            </w:r>
            <w:r w:rsidRPr="00B81952">
              <w:rPr>
                <w:b/>
                <w:sz w:val="28"/>
                <w:szCs w:val="28"/>
              </w:rPr>
              <w:tab/>
              <w:t xml:space="preserve">10 Euros </w:t>
            </w:r>
            <w:r w:rsidRPr="00B81952">
              <w:rPr>
                <w:b/>
                <w:sz w:val="28"/>
                <w:szCs w:val="28"/>
              </w:rPr>
              <w:tab/>
              <w:t xml:space="preserve">(3m x 2m) </w:t>
            </w:r>
          </w:p>
          <w:p w14:paraId="7C8DA8B8" w14:textId="77777777" w:rsidR="00B81952" w:rsidRPr="00B81952" w:rsidRDefault="00B81952" w:rsidP="00B81952">
            <w:r w:rsidRPr="00B81952">
              <w:t xml:space="preserve">        </w:t>
            </w:r>
            <w:r w:rsidRPr="00B81952">
              <w:tab/>
            </w:r>
            <w:r w:rsidRPr="00B81952">
              <w:tab/>
            </w:r>
            <w:r w:rsidRPr="00B81952">
              <w:tab/>
            </w:r>
            <w:r w:rsidRPr="00B81952">
              <w:tab/>
            </w:r>
            <w:r w:rsidRPr="00B81952">
              <w:tab/>
            </w:r>
            <w:r w:rsidRPr="00B81952">
              <w:tab/>
              <w:t xml:space="preserve">                              </w:t>
            </w:r>
          </w:p>
        </w:tc>
      </w:tr>
    </w:tbl>
    <w:p w14:paraId="38AAD86A" w14:textId="77777777" w:rsidR="00B81952" w:rsidRPr="00B81952" w:rsidRDefault="00B81952" w:rsidP="00B81952">
      <w:pPr>
        <w:spacing w:after="0" w:line="240" w:lineRule="auto"/>
        <w:jc w:val="both"/>
        <w:rPr>
          <w:rFonts w:ascii="Berlin Sans FB" w:eastAsiaTheme="minorEastAsia" w:hAnsi="Berlin Sans FB" w:cs="Times New Roman"/>
          <w:lang w:eastAsia="fr-FR"/>
        </w:rPr>
      </w:pPr>
      <w:r w:rsidRPr="00B81952">
        <w:rPr>
          <w:rFonts w:ascii="Berlin Sans FB" w:eastAsiaTheme="minorEastAsia" w:hAnsi="Berlin Sans FB" w:cs="Times New Roman"/>
          <w:lang w:eastAsia="fr-FR"/>
        </w:rPr>
        <w:t>A noter que les emplacements sont prévus non équipés (sans stand, sans table), mais emplacement véhicule à proximité</w:t>
      </w:r>
    </w:p>
    <w:p w14:paraId="0D3D33AD" w14:textId="77777777" w:rsidR="00B81952" w:rsidRPr="00B81952" w:rsidRDefault="00B81952" w:rsidP="00B81952">
      <w:pPr>
        <w:spacing w:after="0" w:line="240" w:lineRule="auto"/>
        <w:jc w:val="both"/>
        <w:rPr>
          <w:rFonts w:ascii="Berlin Sans FB" w:eastAsiaTheme="minorEastAsia" w:hAnsi="Berlin Sans FB" w:cs="Times New Roman"/>
          <w:lang w:eastAsia="fr-FR"/>
        </w:rPr>
      </w:pPr>
      <w:r w:rsidRPr="00B81952">
        <w:rPr>
          <w:rFonts w:ascii="Berlin Sans FB" w:eastAsiaTheme="minorEastAsia" w:hAnsi="Berlin Sans FB" w:cs="Times New Roman"/>
          <w:lang w:eastAsia="fr-FR"/>
        </w:rPr>
        <w:t>Déballage au véhicule à partir de 7H – Dans la journée, buffet – bar – restauration sur place</w:t>
      </w:r>
    </w:p>
    <w:p w14:paraId="7FF42D2A" w14:textId="77777777" w:rsidR="00B81952" w:rsidRPr="00B81952" w:rsidRDefault="00B81952" w:rsidP="00B81952">
      <w:pPr>
        <w:spacing w:after="0" w:line="240" w:lineRule="auto"/>
        <w:jc w:val="both"/>
        <w:rPr>
          <w:rFonts w:ascii="Berlin Sans FB" w:eastAsiaTheme="minorEastAsia" w:hAnsi="Berlin Sans FB" w:cs="Times New Roman"/>
          <w:lang w:eastAsia="fr-FR"/>
        </w:rPr>
      </w:pPr>
      <w:r w:rsidRPr="00B81952">
        <w:rPr>
          <w:rFonts w:ascii="Berlin Sans FB" w:eastAsiaTheme="minorEastAsia" w:hAnsi="Berlin Sans FB" w:cs="Times New Roman"/>
          <w:lang w:eastAsia="fr-FR"/>
        </w:rPr>
        <w:t>ENTREE GRATUITE – Publicité – Affichage – Presse – Radio locale</w:t>
      </w:r>
    </w:p>
    <w:p w14:paraId="5575A2BC" w14:textId="77777777" w:rsidR="00B81952" w:rsidRPr="00B81952" w:rsidRDefault="00B81952" w:rsidP="00B81952">
      <w:pPr>
        <w:spacing w:after="0" w:line="240" w:lineRule="auto"/>
        <w:jc w:val="both"/>
        <w:rPr>
          <w:rFonts w:eastAsiaTheme="minorEastAsia" w:cs="Times New Roman"/>
          <w:lang w:eastAsia="fr-FR"/>
        </w:rPr>
      </w:pPr>
    </w:p>
    <w:p w14:paraId="1CF0F784" w14:textId="77777777" w:rsidR="00B81952" w:rsidRPr="00B81952" w:rsidRDefault="00B81952" w:rsidP="00B81952">
      <w:pPr>
        <w:spacing w:after="0" w:line="240" w:lineRule="auto"/>
        <w:jc w:val="center"/>
        <w:rPr>
          <w:rFonts w:ascii="Berlin Sans FB Demi" w:eastAsiaTheme="minorEastAsia" w:hAnsi="Berlin Sans FB Demi" w:cs="Times New Roman"/>
          <w:b/>
          <w:sz w:val="28"/>
          <w:szCs w:val="28"/>
          <w:lang w:eastAsia="fr-FR"/>
        </w:rPr>
      </w:pPr>
      <w:r w:rsidRPr="00B81952">
        <w:rPr>
          <w:rFonts w:ascii="Berlin Sans FB Demi" w:eastAsiaTheme="minorEastAsia" w:hAnsi="Berlin Sans FB Demi" w:cs="Times New Roman"/>
          <w:b/>
          <w:sz w:val="28"/>
          <w:szCs w:val="28"/>
          <w:lang w:eastAsia="fr-FR"/>
        </w:rPr>
        <w:t>Durée d’ouverture de la foire : de 8H à 19H</w:t>
      </w:r>
    </w:p>
    <w:p w14:paraId="63544809" w14:textId="77777777" w:rsidR="00B81952" w:rsidRPr="00B81952" w:rsidRDefault="00B81952" w:rsidP="00B81952">
      <w:pPr>
        <w:spacing w:after="0" w:line="240" w:lineRule="auto"/>
        <w:jc w:val="both"/>
        <w:rPr>
          <w:rFonts w:eastAsiaTheme="minorEastAsia" w:cs="Times New Roman"/>
          <w:lang w:eastAsia="fr-FR"/>
        </w:rPr>
      </w:pPr>
    </w:p>
    <w:p w14:paraId="335C6D3E" w14:textId="77777777" w:rsidR="00B81952" w:rsidRPr="00B81952" w:rsidRDefault="00B81952" w:rsidP="00B81952">
      <w:pPr>
        <w:spacing w:after="0" w:line="240" w:lineRule="auto"/>
        <w:rPr>
          <w:rFonts w:ascii="Berlin Sans FB Demi" w:eastAsiaTheme="minorEastAsia" w:hAnsi="Berlin Sans FB Demi" w:cs="Times New Roman"/>
          <w:b/>
          <w:sz w:val="32"/>
          <w:szCs w:val="32"/>
          <w:lang w:eastAsia="fr-FR"/>
        </w:rPr>
      </w:pPr>
      <w:r w:rsidRPr="00B81952">
        <w:rPr>
          <w:rFonts w:ascii="Berlin Sans FB Demi" w:eastAsiaTheme="minorEastAsia" w:hAnsi="Berlin Sans FB Demi" w:cs="Times New Roman"/>
          <w:b/>
          <w:sz w:val="32"/>
          <w:szCs w:val="32"/>
          <w:lang w:eastAsia="fr-FR"/>
        </w:rPr>
        <w:t>Renseignements :   tel : 05 46 45 23 90     ou     06 03 07 01 97</w:t>
      </w:r>
    </w:p>
    <w:p w14:paraId="7BD7B38B" w14:textId="77777777" w:rsidR="00B81952" w:rsidRPr="00B81952" w:rsidRDefault="00B81952" w:rsidP="00B81952">
      <w:pPr>
        <w:spacing w:after="0" w:line="240" w:lineRule="auto"/>
        <w:jc w:val="center"/>
        <w:rPr>
          <w:rFonts w:ascii="Berlin Sans FB Demi" w:eastAsiaTheme="minorEastAsia" w:hAnsi="Berlin Sans FB Demi" w:cs="Times New Roman"/>
          <w:b/>
          <w:sz w:val="32"/>
          <w:szCs w:val="32"/>
          <w:lang w:eastAsia="fr-FR"/>
        </w:rPr>
      </w:pPr>
      <w:r w:rsidRPr="00B81952">
        <w:rPr>
          <w:rFonts w:ascii="Berlin Sans FB Demi" w:eastAsiaTheme="minorEastAsia" w:hAnsi="Berlin Sans FB Demi" w:cs="Times New Roman"/>
          <w:b/>
          <w:sz w:val="32"/>
          <w:szCs w:val="32"/>
          <w:lang w:eastAsia="fr-FR"/>
        </w:rPr>
        <w:t xml:space="preserve">Mail : </w:t>
      </w:r>
      <w:hyperlink r:id="rId8" w:history="1">
        <w:r w:rsidRPr="00B81952">
          <w:rPr>
            <w:rFonts w:ascii="Berlin Sans FB Demi" w:eastAsiaTheme="minorEastAsia" w:hAnsi="Berlin Sans FB Demi" w:cs="Times New Roman"/>
            <w:b/>
            <w:color w:val="0563C1" w:themeColor="hyperlink"/>
            <w:sz w:val="32"/>
            <w:szCs w:val="32"/>
            <w:u w:val="single"/>
            <w:lang w:eastAsia="fr-FR"/>
          </w:rPr>
          <w:t>esa-aytre@sfr.fr</w:t>
        </w:r>
      </w:hyperlink>
    </w:p>
    <w:p w14:paraId="1D0FDB67" w14:textId="77777777" w:rsidR="00B81952" w:rsidRPr="00B81952" w:rsidRDefault="00B81952" w:rsidP="00B81952">
      <w:pPr>
        <w:spacing w:after="0" w:line="240" w:lineRule="auto"/>
        <w:jc w:val="center"/>
        <w:rPr>
          <w:rFonts w:eastAsiaTheme="minorEastAsia" w:cs="Times New Roman"/>
          <w:lang w:eastAsia="fr-FR"/>
        </w:rPr>
      </w:pPr>
      <w:r w:rsidRPr="00B81952">
        <w:rPr>
          <w:rFonts w:ascii="Berlin Sans FB" w:eastAsiaTheme="minorEastAsia" w:hAnsi="Berlin Sans FB" w:cs="Times New Roman"/>
          <w:i/>
          <w:lang w:eastAsia="fr-FR"/>
        </w:rPr>
        <w:t>(à découper pour envoi)</w:t>
      </w:r>
      <w:r w:rsidRPr="00B81952">
        <w:rPr>
          <w:rFonts w:eastAsiaTheme="minorEastAsia" w:cs="Times New Roman"/>
          <w:lang w:eastAsia="fr-FR"/>
        </w:rPr>
        <w:t xml:space="preserve">_ _ _ _ _ _ _ _ _ _ _ _ _ _ _ _ _ _ _ _ _ _ _ _ _ _ _ _ _ _ _ _ _ _ _ _ _ _ _ _ _ _ _ _ _ </w:t>
      </w:r>
    </w:p>
    <w:p w14:paraId="0460B44C" w14:textId="77777777" w:rsidR="00B81952" w:rsidRPr="00B81952" w:rsidRDefault="00B81952" w:rsidP="00B81952">
      <w:pPr>
        <w:spacing w:after="0" w:line="240" w:lineRule="auto"/>
        <w:jc w:val="center"/>
        <w:rPr>
          <w:rFonts w:ascii="Berlin Sans FB" w:eastAsiaTheme="minorEastAsia" w:hAnsi="Berlin Sans FB" w:cs="Times New Roman"/>
          <w:i/>
          <w:lang w:eastAsia="fr-FR"/>
        </w:rPr>
      </w:pPr>
    </w:p>
    <w:p w14:paraId="0CF16BBA" w14:textId="77777777" w:rsidR="00B81952" w:rsidRPr="00B81952" w:rsidRDefault="00B81952" w:rsidP="00B81952">
      <w:pPr>
        <w:spacing w:after="0" w:line="240" w:lineRule="auto"/>
        <w:jc w:val="center"/>
        <w:rPr>
          <w:rFonts w:ascii="Berlin Sans FB" w:eastAsiaTheme="minorEastAsia" w:hAnsi="Berlin Sans FB" w:cs="Times New Roman"/>
          <w:b/>
          <w:u w:val="single"/>
          <w:lang w:eastAsia="fr-FR"/>
        </w:rPr>
      </w:pPr>
      <w:r w:rsidRPr="00B81952">
        <w:rPr>
          <w:rFonts w:ascii="Berlin Sans FB" w:eastAsiaTheme="minorEastAsia" w:hAnsi="Berlin Sans FB" w:cs="Times New Roman"/>
          <w:b/>
          <w:u w:val="single"/>
          <w:lang w:eastAsia="fr-FR"/>
        </w:rPr>
        <w:t>BULLETIN D’INSCRIPTION à la 27</w:t>
      </w:r>
      <w:r w:rsidRPr="00B81952">
        <w:rPr>
          <w:rFonts w:ascii="Berlin Sans FB" w:eastAsiaTheme="minorEastAsia" w:hAnsi="Berlin Sans FB" w:cs="Times New Roman"/>
          <w:b/>
          <w:u w:val="single"/>
          <w:vertAlign w:val="superscript"/>
          <w:lang w:eastAsia="fr-FR"/>
        </w:rPr>
        <w:t>ème</w:t>
      </w:r>
      <w:r w:rsidRPr="00B81952">
        <w:rPr>
          <w:rFonts w:ascii="Berlin Sans FB" w:eastAsiaTheme="minorEastAsia" w:hAnsi="Berlin Sans FB" w:cs="Times New Roman"/>
          <w:b/>
          <w:u w:val="single"/>
          <w:lang w:eastAsia="fr-FR"/>
        </w:rPr>
        <w:t xml:space="preserve"> foire à la brocante AYTRE du Dimanche 2 juin 2019</w:t>
      </w:r>
    </w:p>
    <w:p w14:paraId="24BE872E" w14:textId="77777777" w:rsidR="00B81952" w:rsidRPr="00B81952" w:rsidRDefault="00B81952" w:rsidP="00B81952">
      <w:pPr>
        <w:spacing w:after="0" w:line="240" w:lineRule="auto"/>
        <w:jc w:val="both"/>
        <w:rPr>
          <w:rFonts w:eastAsiaTheme="minorEastAsia" w:cs="Times New Roman"/>
          <w:lang w:eastAsia="fr-FR"/>
        </w:rPr>
      </w:pPr>
    </w:p>
    <w:p w14:paraId="3C54A390" w14:textId="77777777" w:rsidR="00B81952" w:rsidRPr="00B81952" w:rsidRDefault="00B81952" w:rsidP="00B81952">
      <w:pPr>
        <w:spacing w:after="0" w:line="240" w:lineRule="auto"/>
        <w:jc w:val="both"/>
        <w:rPr>
          <w:rFonts w:eastAsiaTheme="minorEastAsia" w:cs="Times New Roman"/>
          <w:lang w:eastAsia="fr-FR"/>
        </w:rPr>
      </w:pPr>
      <w:r w:rsidRPr="00B81952">
        <w:rPr>
          <w:rFonts w:eastAsiaTheme="minorEastAsia" w:cs="Times New Roman"/>
          <w:b/>
          <w:u w:val="single"/>
          <w:lang w:eastAsia="fr-FR"/>
        </w:rPr>
        <w:t>A FAIRE PARVENIR A</w:t>
      </w:r>
      <w:r w:rsidRPr="00B81952">
        <w:rPr>
          <w:rFonts w:eastAsiaTheme="minorEastAsia" w:cs="Times New Roman"/>
          <w:lang w:eastAsia="fr-FR"/>
        </w:rPr>
        <w:t> : M. Jean-Paul BODIN – 74 rue des Courteras 17440 AYTRE</w:t>
      </w:r>
    </w:p>
    <w:p w14:paraId="16139977" w14:textId="77777777" w:rsidR="00B81952" w:rsidRPr="00B81952" w:rsidRDefault="00B81952" w:rsidP="00B81952">
      <w:pPr>
        <w:spacing w:after="0" w:line="240" w:lineRule="auto"/>
        <w:jc w:val="both"/>
        <w:rPr>
          <w:rFonts w:eastAsiaTheme="minorEastAsia" w:cs="Times New Roman"/>
          <w:b/>
          <w:lang w:eastAsia="fr-FR"/>
        </w:rPr>
      </w:pPr>
      <w:r w:rsidRPr="00B81952">
        <w:rPr>
          <w:rFonts w:eastAsiaTheme="minorEastAsia" w:cs="Times New Roman"/>
          <w:b/>
          <w:lang w:eastAsia="fr-FR"/>
        </w:rPr>
        <w:t>Particularité</w:t>
      </w:r>
      <w:r w:rsidRPr="00B81952">
        <w:rPr>
          <w:rFonts w:eastAsiaTheme="minorEastAsia" w:cs="Times New Roman"/>
          <w:lang w:eastAsia="fr-FR"/>
        </w:rPr>
        <w:t xml:space="preserve"> : pour des raisons administratives, les inscriptions seront closes </w:t>
      </w:r>
      <w:r w:rsidRPr="00B81952">
        <w:rPr>
          <w:rFonts w:eastAsiaTheme="minorEastAsia" w:cs="Times New Roman"/>
          <w:b/>
          <w:lang w:eastAsia="fr-FR"/>
        </w:rPr>
        <w:t>le VENDREDI 30 MAI à 18H</w:t>
      </w:r>
    </w:p>
    <w:p w14:paraId="08F32F05" w14:textId="77777777" w:rsidR="00B81952" w:rsidRPr="00B81952" w:rsidRDefault="00B81952" w:rsidP="00B81952">
      <w:pPr>
        <w:spacing w:after="0" w:line="240" w:lineRule="auto"/>
        <w:jc w:val="both"/>
        <w:rPr>
          <w:rFonts w:eastAsiaTheme="minorEastAsia" w:cs="Times New Roman"/>
          <w:lang w:eastAsia="fr-FR"/>
        </w:rPr>
      </w:pPr>
    </w:p>
    <w:tbl>
      <w:tblPr>
        <w:tblStyle w:val="TableGrid"/>
        <w:tblW w:w="9567" w:type="dxa"/>
        <w:tblInd w:w="-318" w:type="dxa"/>
        <w:tblLook w:val="04A0" w:firstRow="1" w:lastRow="0" w:firstColumn="1" w:lastColumn="0" w:noHBand="0" w:noVBand="1"/>
      </w:tblPr>
      <w:tblGrid>
        <w:gridCol w:w="9692"/>
      </w:tblGrid>
      <w:tr w:rsidR="00B81952" w:rsidRPr="00B81952" w14:paraId="335A997F" w14:textId="77777777" w:rsidTr="00D53F72">
        <w:tc>
          <w:tcPr>
            <w:tcW w:w="9567" w:type="dxa"/>
          </w:tcPr>
          <w:p w14:paraId="745F7C8C" w14:textId="5A7964B7" w:rsidR="00B81952" w:rsidRPr="00B81952" w:rsidRDefault="00B81952" w:rsidP="00B81952">
            <w:pPr>
              <w:pStyle w:val="NoSpacing"/>
            </w:pPr>
            <w:r w:rsidRPr="00B81952">
              <w:t>NOM Prénom ou Raison sociale :</w:t>
            </w:r>
            <w:r>
              <w:t xml:space="preserve"> </w:t>
            </w:r>
            <w:r w:rsidRPr="00B81952">
              <w:t>________________________________________________________________</w:t>
            </w:r>
          </w:p>
          <w:p w14:paraId="0E3A0DBC" w14:textId="77777777" w:rsidR="00B81952" w:rsidRPr="00B81952" w:rsidRDefault="00B81952" w:rsidP="00B81952">
            <w:pPr>
              <w:pStyle w:val="NoSpacing"/>
            </w:pPr>
            <w:r w:rsidRPr="00B81952">
              <w:rPr>
                <w:b/>
              </w:rPr>
              <w:t>Pour les professionnels, n° R.C :</w:t>
            </w:r>
            <w:r w:rsidRPr="00B81952">
              <w:t xml:space="preserve"> __________________________________________________________________</w:t>
            </w:r>
          </w:p>
          <w:p w14:paraId="642D96F9" w14:textId="77777777" w:rsidR="00B81952" w:rsidRPr="00B81952" w:rsidRDefault="00B81952" w:rsidP="00B81952">
            <w:pPr>
              <w:jc w:val="both"/>
            </w:pPr>
            <w:r w:rsidRPr="00B81952">
              <w:rPr>
                <w:b/>
              </w:rPr>
              <w:t>Pour les particuliers</w:t>
            </w:r>
            <w:r w:rsidRPr="00B81952">
              <w:t xml:space="preserve">, carte d’identité ou permis de conduire obligatoire le matin de la foire sur place, en cas de contrôle . </w:t>
            </w:r>
            <w:r w:rsidRPr="00B81952">
              <w:rPr>
                <w:b/>
                <w:u w:val="single"/>
              </w:rPr>
              <w:t>Photocopie à adresser avec le bulletin d’inscription</w:t>
            </w:r>
            <w:r w:rsidRPr="00B81952">
              <w:t>.</w:t>
            </w:r>
          </w:p>
          <w:p w14:paraId="2A8BC0F6" w14:textId="308A6EDE" w:rsidR="00B81952" w:rsidRPr="00B81952" w:rsidRDefault="00B81952" w:rsidP="00B81952">
            <w:pPr>
              <w:jc w:val="both"/>
            </w:pPr>
            <w:r w:rsidRPr="00B81952">
              <w:t>Adresse :_______________________________________________________________________________</w:t>
            </w:r>
          </w:p>
          <w:p w14:paraId="4E76629A" w14:textId="16615F1C" w:rsidR="00B81952" w:rsidRPr="00B81952" w:rsidRDefault="00B81952" w:rsidP="00B81952">
            <w:pPr>
              <w:jc w:val="both"/>
            </w:pPr>
            <w:r w:rsidRPr="00B81952">
              <w:t>TEL :_____________________________________Mail :_________________________________________</w:t>
            </w:r>
          </w:p>
          <w:p w14:paraId="2EB1817E" w14:textId="77777777" w:rsidR="00B81952" w:rsidRPr="00B81952" w:rsidRDefault="00B81952" w:rsidP="00B81952">
            <w:pPr>
              <w:jc w:val="both"/>
            </w:pPr>
          </w:p>
          <w:p w14:paraId="6AC1868D" w14:textId="77777777" w:rsidR="00B81952" w:rsidRPr="00B81952" w:rsidRDefault="00B81952" w:rsidP="00B81952">
            <w:pPr>
              <w:jc w:val="both"/>
            </w:pPr>
            <w:r w:rsidRPr="00B81952">
              <w:t>Désir retenir _____________ emplacement(s) au prix de __________€ soit un total de ___________€</w:t>
            </w:r>
          </w:p>
          <w:p w14:paraId="1D53CFE1" w14:textId="77777777" w:rsidR="00B81952" w:rsidRPr="00B81952" w:rsidRDefault="00B81952" w:rsidP="00B81952">
            <w:pPr>
              <w:jc w:val="both"/>
            </w:pPr>
          </w:p>
        </w:tc>
      </w:tr>
    </w:tbl>
    <w:p w14:paraId="35BF5DCD" w14:textId="77777777" w:rsidR="00B81952" w:rsidRPr="00B81952" w:rsidRDefault="00B81952" w:rsidP="00B81952">
      <w:pPr>
        <w:spacing w:after="0" w:line="240" w:lineRule="auto"/>
        <w:jc w:val="both"/>
        <w:rPr>
          <w:rFonts w:eastAsiaTheme="minorEastAsia" w:cs="Times New Roman"/>
          <w:sz w:val="18"/>
          <w:szCs w:val="18"/>
          <w:lang w:eastAsia="fr-FR"/>
        </w:rPr>
      </w:pPr>
    </w:p>
    <w:p w14:paraId="097E51F3" w14:textId="77777777" w:rsidR="00B81952" w:rsidRPr="00B81952" w:rsidRDefault="00B81952" w:rsidP="00B81952">
      <w:pPr>
        <w:tabs>
          <w:tab w:val="left" w:pos="7227"/>
        </w:tabs>
        <w:spacing w:after="0" w:line="240" w:lineRule="auto"/>
        <w:jc w:val="both"/>
        <w:rPr>
          <w:rFonts w:eastAsiaTheme="minorEastAsia" w:cs="Times New Roman"/>
          <w:b/>
          <w:sz w:val="20"/>
          <w:szCs w:val="20"/>
          <w:u w:val="single"/>
          <w:lang w:eastAsia="fr-FR"/>
        </w:rPr>
      </w:pPr>
      <w:r w:rsidRPr="00B81952">
        <w:rPr>
          <w:rFonts w:eastAsiaTheme="minorEastAsia" w:cs="Times New Roman"/>
          <w:sz w:val="20"/>
          <w:szCs w:val="20"/>
          <w:lang w:eastAsia="fr-FR"/>
        </w:rPr>
        <w:t>Règlement par chèque bancaire au postal à l’ordre de </w:t>
      </w:r>
      <w:r w:rsidRPr="00B81952">
        <w:rPr>
          <w:rFonts w:eastAsiaTheme="minorEastAsia" w:cs="Times New Roman"/>
          <w:b/>
          <w:sz w:val="20"/>
          <w:szCs w:val="20"/>
          <w:u w:val="single"/>
          <w:lang w:eastAsia="fr-FR"/>
        </w:rPr>
        <w:t>: ESA AYTRE obligatoire à l’inscription</w:t>
      </w:r>
    </w:p>
    <w:p w14:paraId="4E1A8DE6" w14:textId="77777777" w:rsidR="00B81952" w:rsidRPr="00B81952" w:rsidRDefault="00B81952" w:rsidP="00B81952">
      <w:pPr>
        <w:spacing w:after="0" w:line="240" w:lineRule="auto"/>
        <w:jc w:val="both"/>
        <w:rPr>
          <w:rFonts w:eastAsiaTheme="minorEastAsia" w:cs="Times New Roman"/>
          <w:sz w:val="20"/>
          <w:szCs w:val="20"/>
          <w:lang w:eastAsia="fr-FR"/>
        </w:rPr>
      </w:pPr>
      <w:r w:rsidRPr="00B81952">
        <w:rPr>
          <w:rFonts w:eastAsiaTheme="minorEastAsia" w:cs="Times New Roman"/>
          <w:sz w:val="20"/>
          <w:szCs w:val="20"/>
          <w:lang w:eastAsia="fr-FR"/>
        </w:rPr>
        <w:t>Les emplacements ne seront réservés qu’après règlement. Dès réception de votre règlement, votre inscription sera prise en compte.</w:t>
      </w:r>
    </w:p>
    <w:p w14:paraId="4A44E1D1" w14:textId="49CC0F3E" w:rsidR="00386F42" w:rsidRPr="00B81952" w:rsidRDefault="00B81952" w:rsidP="00B81952">
      <w:pPr>
        <w:spacing w:after="0" w:line="240" w:lineRule="auto"/>
        <w:jc w:val="both"/>
        <w:rPr>
          <w:rFonts w:eastAsiaTheme="minorEastAsia" w:cs="Times New Roman"/>
          <w:sz w:val="20"/>
          <w:szCs w:val="20"/>
          <w:lang w:eastAsia="fr-FR"/>
        </w:rPr>
      </w:pPr>
      <w:r w:rsidRPr="00B81952">
        <w:rPr>
          <w:rFonts w:eastAsiaTheme="minorEastAsia" w:cs="Times New Roman"/>
          <w:sz w:val="20"/>
          <w:szCs w:val="20"/>
          <w:lang w:eastAsia="fr-FR"/>
        </w:rPr>
        <w:lastRenderedPageBreak/>
        <w:t>L’E.S.A décline toute responsabilité en cas de vol ou dégradation sur les stands</w:t>
      </w:r>
    </w:p>
    <w:sectPr w:rsidR="00386F42" w:rsidRPr="00B81952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FB787" w14:textId="77777777" w:rsidR="00F54F36" w:rsidRDefault="00F54F36">
      <w:pPr>
        <w:spacing w:after="0" w:line="240" w:lineRule="auto"/>
      </w:pPr>
      <w:r>
        <w:separator/>
      </w:r>
    </w:p>
  </w:endnote>
  <w:endnote w:type="continuationSeparator" w:id="0">
    <w:p w14:paraId="3BCCB794" w14:textId="77777777" w:rsidR="00F54F36" w:rsidRDefault="00F5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3BDB" w14:textId="77777777" w:rsidR="006F1966" w:rsidRPr="006F1966" w:rsidRDefault="00B81952" w:rsidP="00A30B2C">
    <w:pPr>
      <w:pStyle w:val="Footer"/>
      <w:jc w:val="center"/>
      <w:rPr>
        <w:b/>
      </w:rPr>
    </w:pPr>
    <w:r w:rsidRPr="006F1966">
      <w:rPr>
        <w:b/>
      </w:rPr>
      <w:t>LES BULLETINS D’INSCRIPTION PEUVENT ETRE RETIRES AU CLUB DE FOOT ESA AYTRE, A LA MAIRIE D’AYTRE ET SUR LE SITE INTERNET DU CLUB (esa-aytre.footéo.com)</w:t>
    </w:r>
  </w:p>
  <w:p w14:paraId="13A53440" w14:textId="77777777" w:rsidR="006F1966" w:rsidRPr="006F1966" w:rsidRDefault="00B81952" w:rsidP="00A30B2C">
    <w:pPr>
      <w:pStyle w:val="Footer"/>
      <w:jc w:val="center"/>
      <w:rPr>
        <w:b/>
      </w:rPr>
    </w:pPr>
    <w:r w:rsidRPr="006F1966">
      <w:rPr>
        <w:b/>
      </w:rPr>
      <w:t>L’organisateur se réserve la vente des boissons et des confiseries, ainsi que de l’alimentation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D0162" w14:textId="77777777" w:rsidR="00F54F36" w:rsidRDefault="00F54F36">
      <w:pPr>
        <w:spacing w:after="0" w:line="240" w:lineRule="auto"/>
      </w:pPr>
      <w:r>
        <w:separator/>
      </w:r>
    </w:p>
  </w:footnote>
  <w:footnote w:type="continuationSeparator" w:id="0">
    <w:p w14:paraId="1BD853C9" w14:textId="77777777" w:rsidR="00F54F36" w:rsidRDefault="00F5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85AD2" w14:textId="77777777" w:rsidR="001E23E5" w:rsidRPr="001E23E5" w:rsidRDefault="00B81952" w:rsidP="001E23E5">
    <w:pPr>
      <w:pStyle w:val="NoSpacing"/>
      <w:rPr>
        <w:rFonts w:ascii="Berlin Sans FB Demi" w:hAnsi="Berlin Sans FB Demi"/>
        <w:sz w:val="56"/>
        <w:szCs w:val="56"/>
      </w:rPr>
    </w:pPr>
    <w:r w:rsidRPr="001E23E5">
      <w:rPr>
        <w:rFonts w:ascii="Berlin Sans FB Demi" w:hAnsi="Berlin Sans FB Demi"/>
        <w:sz w:val="56"/>
        <w:szCs w:val="56"/>
      </w:rPr>
      <w:t>27</w:t>
    </w:r>
    <w:r w:rsidRPr="001E23E5">
      <w:rPr>
        <w:rFonts w:ascii="Berlin Sans FB Demi" w:hAnsi="Berlin Sans FB Demi"/>
        <w:sz w:val="56"/>
        <w:szCs w:val="56"/>
        <w:vertAlign w:val="superscript"/>
      </w:rPr>
      <w:t>ème</w:t>
    </w:r>
    <w:r w:rsidRPr="001E23E5">
      <w:rPr>
        <w:rFonts w:ascii="Berlin Sans FB Demi" w:hAnsi="Berlin Sans FB Demi"/>
        <w:sz w:val="56"/>
        <w:szCs w:val="56"/>
      </w:rPr>
      <w:t xml:space="preserve"> FOIRE A LA BROCANTE AYTRE</w:t>
    </w:r>
  </w:p>
  <w:p w14:paraId="0CB0E1F7" w14:textId="77777777" w:rsidR="00BC2C18" w:rsidRPr="001E23E5" w:rsidRDefault="00B81952" w:rsidP="00BC2C18">
    <w:pPr>
      <w:pStyle w:val="NoSpacing"/>
      <w:jc w:val="center"/>
      <w:rPr>
        <w:rFonts w:ascii="Berlin Sans FB" w:hAnsi="Berlin Sans FB"/>
        <w:b/>
        <w:sz w:val="24"/>
        <w:szCs w:val="24"/>
      </w:rPr>
    </w:pPr>
    <w:r w:rsidRPr="001E23E5">
      <w:rPr>
        <w:rFonts w:ascii="Berlin Sans FB" w:hAnsi="Berlin Sans FB"/>
        <w:b/>
        <w:sz w:val="24"/>
        <w:szCs w:val="24"/>
      </w:rPr>
      <w:t>Dimanche 2 juin 2019 à AYTRE (Banlieue de LA ROCHELLE, 3 kms de CHATELAILLON)</w:t>
    </w:r>
  </w:p>
  <w:p w14:paraId="78D972A1" w14:textId="77777777" w:rsidR="001E23E5" w:rsidRDefault="00F54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4"/>
    <w:rsid w:val="001F5B17"/>
    <w:rsid w:val="00386F42"/>
    <w:rsid w:val="009714D4"/>
    <w:rsid w:val="00B81952"/>
    <w:rsid w:val="00D41BEC"/>
    <w:rsid w:val="00EC3A4F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2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952"/>
  </w:style>
  <w:style w:type="paragraph" w:styleId="Footer">
    <w:name w:val="footer"/>
    <w:basedOn w:val="Normal"/>
    <w:link w:val="FooterChar"/>
    <w:uiPriority w:val="99"/>
    <w:semiHidden/>
    <w:unhideWhenUsed/>
    <w:rsid w:val="00B8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952"/>
  </w:style>
  <w:style w:type="paragraph" w:styleId="NoSpacing">
    <w:name w:val="No Spacing"/>
    <w:uiPriority w:val="1"/>
    <w:qFormat/>
    <w:rsid w:val="00B81952"/>
    <w:pPr>
      <w:spacing w:after="0" w:line="240" w:lineRule="auto"/>
    </w:pPr>
    <w:rPr>
      <w:rFonts w:eastAsiaTheme="minorEastAsia" w:cs="Times New Roman"/>
      <w:lang w:eastAsia="fr-FR"/>
    </w:rPr>
  </w:style>
  <w:style w:type="table" w:styleId="TableGrid">
    <w:name w:val="Table Grid"/>
    <w:basedOn w:val="TableNormal"/>
    <w:uiPriority w:val="39"/>
    <w:rsid w:val="00B81952"/>
    <w:pPr>
      <w:spacing w:after="0" w:line="240" w:lineRule="auto"/>
    </w:pPr>
    <w:rPr>
      <w:rFonts w:eastAsiaTheme="minorEastAsia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952"/>
  </w:style>
  <w:style w:type="paragraph" w:styleId="Footer">
    <w:name w:val="footer"/>
    <w:basedOn w:val="Normal"/>
    <w:link w:val="FooterChar"/>
    <w:uiPriority w:val="99"/>
    <w:semiHidden/>
    <w:unhideWhenUsed/>
    <w:rsid w:val="00B8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952"/>
  </w:style>
  <w:style w:type="paragraph" w:styleId="NoSpacing">
    <w:name w:val="No Spacing"/>
    <w:uiPriority w:val="1"/>
    <w:qFormat/>
    <w:rsid w:val="00B81952"/>
    <w:pPr>
      <w:spacing w:after="0" w:line="240" w:lineRule="auto"/>
    </w:pPr>
    <w:rPr>
      <w:rFonts w:eastAsiaTheme="minorEastAsia" w:cs="Times New Roman"/>
      <w:lang w:eastAsia="fr-FR"/>
    </w:rPr>
  </w:style>
  <w:style w:type="table" w:styleId="TableGrid">
    <w:name w:val="Table Grid"/>
    <w:basedOn w:val="TableNormal"/>
    <w:uiPriority w:val="39"/>
    <w:rsid w:val="00B81952"/>
    <w:pPr>
      <w:spacing w:after="0" w:line="240" w:lineRule="auto"/>
    </w:pPr>
    <w:rPr>
      <w:rFonts w:eastAsiaTheme="minorEastAsia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-aytre@sf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Vienne</dc:creator>
  <cp:lastModifiedBy>Franck</cp:lastModifiedBy>
  <cp:revision>2</cp:revision>
  <dcterms:created xsi:type="dcterms:W3CDTF">2019-05-06T17:22:00Z</dcterms:created>
  <dcterms:modified xsi:type="dcterms:W3CDTF">2019-05-06T17:22:00Z</dcterms:modified>
</cp:coreProperties>
</file>