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05D" w:rsidRDefault="002B58BC">
      <w:pPr>
        <w:spacing w:after="200" w:line="276" w:lineRule="auto"/>
        <w:jc w:val="center"/>
        <w:rPr>
          <w:b/>
          <w:bCs/>
          <w:sz w:val="44"/>
          <w:szCs w:val="44"/>
        </w:rPr>
      </w:pPr>
      <w:bookmarkStart w:id="0" w:name="_GoBack"/>
      <w:bookmarkEnd w:id="0"/>
      <w:r>
        <w:rPr>
          <w:b/>
          <w:bCs/>
          <w:sz w:val="44"/>
          <w:szCs w:val="44"/>
        </w:rPr>
        <w:t xml:space="preserve">              </w:t>
      </w:r>
      <w:r>
        <w:rPr>
          <w:b/>
          <w:bCs/>
          <w:color w:val="FF0000"/>
          <w:sz w:val="44"/>
          <w:szCs w:val="44"/>
        </w:rPr>
        <w:t>VIDE-GRENIER du QUARTIER DAGUERRE</w:t>
      </w:r>
      <w:r>
        <w:rPr>
          <w:noProof/>
          <w:lang w:val="fr-FR"/>
        </w:rPr>
        <w:drawing>
          <wp:anchor distT="0" distB="0" distL="114300" distR="114300" simplePos="0" relativeHeight="251658240" behindDoc="0" locked="0" layoutInCell="1" hidden="0" allowOverlap="1">
            <wp:simplePos x="0" y="0"/>
            <wp:positionH relativeFrom="column">
              <wp:posOffset>-419734</wp:posOffset>
            </wp:positionH>
            <wp:positionV relativeFrom="paragraph">
              <wp:posOffset>-123824</wp:posOffset>
            </wp:positionV>
            <wp:extent cx="1171017" cy="471782"/>
            <wp:effectExtent l="42797" t="155863" r="42797" b="155863"/>
            <wp:wrapNone/>
            <wp:docPr id="5" name="image9.png" descr="Une image contenant Police, Graphique, logo,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png" descr="Une image contenant Police, Graphique, logo, conception&#10;&#10;Description générée automatiquement"/>
                    <pic:cNvPicPr preferRelativeResize="0"/>
                  </pic:nvPicPr>
                  <pic:blipFill>
                    <a:blip r:embed="rId4"/>
                    <a:srcRect/>
                    <a:stretch>
                      <a:fillRect/>
                    </a:stretch>
                  </pic:blipFill>
                  <pic:spPr>
                    <a:xfrm rot="20614973">
                      <a:off x="0" y="0"/>
                      <a:ext cx="1171017" cy="471782"/>
                    </a:xfrm>
                    <a:prstGeom prst="rect">
                      <a:avLst/>
                    </a:prstGeom>
                    <a:ln/>
                  </pic:spPr>
                </pic:pic>
              </a:graphicData>
            </a:graphic>
          </wp:anchor>
        </w:drawing>
      </w:r>
    </w:p>
    <w:p w:rsidR="00E7405D" w:rsidRDefault="002B58BC">
      <w:pPr>
        <w:spacing w:after="200" w:line="276" w:lineRule="auto"/>
        <w:jc w:val="both"/>
        <w:rPr>
          <w:sz w:val="24"/>
          <w:szCs w:val="24"/>
        </w:rPr>
      </w:pPr>
      <w:r>
        <w:rPr>
          <w:sz w:val="24"/>
          <w:szCs w:val="24"/>
        </w:rPr>
        <w:t xml:space="preserve">L’Association « J’aime Daguerre » organise un vide-grenier, défini à l’Article 1 du règlement, dans le quartier Daguerre, </w:t>
      </w:r>
      <w:r>
        <w:rPr>
          <w:b/>
          <w:bCs/>
          <w:sz w:val="24"/>
          <w:szCs w:val="24"/>
        </w:rPr>
        <w:t>rue de la Meuse et rue du Hêtre</w:t>
      </w:r>
      <w:r>
        <w:rPr>
          <w:sz w:val="24"/>
          <w:szCs w:val="24"/>
        </w:rPr>
        <w:t xml:space="preserve"> à Mulhouse Ouest (voir précisions des rues dans le règlement) réservé en premier lieu aux habitants du quartier. La date dépend de la disponibilité du service technique de la mairie de Mulhouse. </w:t>
      </w:r>
      <w:r>
        <w:rPr>
          <w:noProof/>
          <w:lang w:val="fr-FR"/>
        </w:rPr>
        <w:drawing>
          <wp:anchor distT="0" distB="0" distL="114300" distR="114300" simplePos="0" relativeHeight="251659264" behindDoc="0" locked="0" layoutInCell="1" hidden="0" allowOverlap="1">
            <wp:simplePos x="0" y="0"/>
            <wp:positionH relativeFrom="column">
              <wp:posOffset>350667</wp:posOffset>
            </wp:positionH>
            <wp:positionV relativeFrom="paragraph">
              <wp:posOffset>869121</wp:posOffset>
            </wp:positionV>
            <wp:extent cx="592205" cy="592205"/>
            <wp:effectExtent l="24935" t="24935" r="24935" b="24935"/>
            <wp:wrapNone/>
            <wp:docPr id="9" name="image2.png" descr="Costume avec un remplissage uni"/>
            <wp:cNvGraphicFramePr/>
            <a:graphic xmlns:a="http://schemas.openxmlformats.org/drawingml/2006/main">
              <a:graphicData uri="http://schemas.openxmlformats.org/drawingml/2006/picture">
                <pic:pic xmlns:pic="http://schemas.openxmlformats.org/drawingml/2006/picture">
                  <pic:nvPicPr>
                    <pic:cNvPr id="0" name="image2.png" descr="Costume avec un remplissage uni"/>
                    <pic:cNvPicPr preferRelativeResize="0"/>
                  </pic:nvPicPr>
                  <pic:blipFill>
                    <a:blip r:embed="rId5"/>
                    <a:srcRect/>
                    <a:stretch>
                      <a:fillRect/>
                    </a:stretch>
                  </pic:blipFill>
                  <pic:spPr>
                    <a:xfrm rot="21296735">
                      <a:off x="0" y="0"/>
                      <a:ext cx="592205" cy="592205"/>
                    </a:xfrm>
                    <a:prstGeom prst="rect">
                      <a:avLst/>
                    </a:prstGeom>
                    <a:ln/>
                  </pic:spPr>
                </pic:pic>
              </a:graphicData>
            </a:graphic>
          </wp:anchor>
        </w:drawing>
      </w:r>
      <w:r>
        <w:rPr>
          <w:noProof/>
          <w:lang w:val="fr-FR"/>
        </w:rPr>
        <w:drawing>
          <wp:anchor distT="0" distB="0" distL="114300" distR="114300" simplePos="0" relativeHeight="251660288" behindDoc="0" locked="0" layoutInCell="1" hidden="0" allowOverlap="1">
            <wp:simplePos x="0" y="0"/>
            <wp:positionH relativeFrom="column">
              <wp:posOffset>5603240</wp:posOffset>
            </wp:positionH>
            <wp:positionV relativeFrom="paragraph">
              <wp:posOffset>893200</wp:posOffset>
            </wp:positionV>
            <wp:extent cx="495300" cy="495300"/>
            <wp:effectExtent l="50658" t="50658" r="50658" b="50658"/>
            <wp:wrapNone/>
            <wp:docPr id="4" name="image4.png" descr="Appareil photo avec un remplissage uni"/>
            <wp:cNvGraphicFramePr/>
            <a:graphic xmlns:a="http://schemas.openxmlformats.org/drawingml/2006/main">
              <a:graphicData uri="http://schemas.openxmlformats.org/drawingml/2006/picture">
                <pic:pic xmlns:pic="http://schemas.openxmlformats.org/drawingml/2006/picture">
                  <pic:nvPicPr>
                    <pic:cNvPr id="0" name="image4.png" descr="Appareil photo avec un remplissage uni"/>
                    <pic:cNvPicPr preferRelativeResize="0"/>
                  </pic:nvPicPr>
                  <pic:blipFill>
                    <a:blip r:embed="rId6"/>
                    <a:srcRect/>
                    <a:stretch>
                      <a:fillRect/>
                    </a:stretch>
                  </pic:blipFill>
                  <pic:spPr>
                    <a:xfrm rot="20795840">
                      <a:off x="0" y="0"/>
                      <a:ext cx="495300" cy="495300"/>
                    </a:xfrm>
                    <a:prstGeom prst="rect">
                      <a:avLst/>
                    </a:prstGeom>
                    <a:ln/>
                  </pic:spPr>
                </pic:pic>
              </a:graphicData>
            </a:graphic>
          </wp:anchor>
        </w:drawing>
      </w:r>
      <w:r>
        <w:rPr>
          <w:noProof/>
          <w:lang w:val="fr-FR"/>
        </w:rPr>
        <w:drawing>
          <wp:anchor distT="0" distB="0" distL="114300" distR="114300" simplePos="0" relativeHeight="251661312" behindDoc="0" locked="0" layoutInCell="1" hidden="0" allowOverlap="1">
            <wp:simplePos x="0" y="0"/>
            <wp:positionH relativeFrom="column">
              <wp:posOffset>4735487</wp:posOffset>
            </wp:positionH>
            <wp:positionV relativeFrom="paragraph">
              <wp:posOffset>899355</wp:posOffset>
            </wp:positionV>
            <wp:extent cx="449580" cy="449580"/>
            <wp:effectExtent l="45649" t="45649" r="45649" b="45649"/>
            <wp:wrapNone/>
            <wp:docPr id="2" name="image6.png" descr="Bol contour"/>
            <wp:cNvGraphicFramePr/>
            <a:graphic xmlns:a="http://schemas.openxmlformats.org/drawingml/2006/main">
              <a:graphicData uri="http://schemas.openxmlformats.org/drawingml/2006/picture">
                <pic:pic xmlns:pic="http://schemas.openxmlformats.org/drawingml/2006/picture">
                  <pic:nvPicPr>
                    <pic:cNvPr id="0" name="image6.png" descr="Bol contour"/>
                    <pic:cNvPicPr preferRelativeResize="0"/>
                  </pic:nvPicPr>
                  <pic:blipFill>
                    <a:blip r:embed="rId7"/>
                    <a:srcRect/>
                    <a:stretch>
                      <a:fillRect/>
                    </a:stretch>
                  </pic:blipFill>
                  <pic:spPr>
                    <a:xfrm rot="797295">
                      <a:off x="0" y="0"/>
                      <a:ext cx="449580" cy="449580"/>
                    </a:xfrm>
                    <a:prstGeom prst="rect">
                      <a:avLst/>
                    </a:prstGeom>
                    <a:ln/>
                  </pic:spPr>
                </pic:pic>
              </a:graphicData>
            </a:graphic>
          </wp:anchor>
        </w:drawing>
      </w:r>
    </w:p>
    <w:p w:rsidR="00E7405D" w:rsidRDefault="002B58BC">
      <w:pPr>
        <w:spacing w:after="200" w:line="276" w:lineRule="auto"/>
        <w:jc w:val="center"/>
        <w:rPr>
          <w:b/>
          <w:bCs/>
          <w:color w:val="FF0000"/>
          <w:sz w:val="52"/>
          <w:szCs w:val="52"/>
        </w:rPr>
      </w:pPr>
      <w:r>
        <w:rPr>
          <w:b/>
          <w:bCs/>
          <w:color w:val="FF0000"/>
          <w:sz w:val="48"/>
          <w:szCs w:val="48"/>
        </w:rPr>
        <w:t>D</w:t>
      </w:r>
      <w:r>
        <w:rPr>
          <w:b/>
          <w:bCs/>
          <w:color w:val="FF0000"/>
          <w:sz w:val="52"/>
          <w:szCs w:val="52"/>
        </w:rPr>
        <w:t>imanche 31 mai 2026</w:t>
      </w:r>
      <w:r>
        <w:rPr>
          <w:noProof/>
          <w:lang w:val="fr-FR"/>
        </w:rPr>
        <w:drawing>
          <wp:anchor distT="0" distB="0" distL="114300" distR="114300" simplePos="0" relativeHeight="251662336" behindDoc="0" locked="0" layoutInCell="1" hidden="0" allowOverlap="1">
            <wp:simplePos x="0" y="0"/>
            <wp:positionH relativeFrom="column">
              <wp:posOffset>27355</wp:posOffset>
            </wp:positionH>
            <wp:positionV relativeFrom="paragraph">
              <wp:posOffset>597046</wp:posOffset>
            </wp:positionV>
            <wp:extent cx="605151" cy="605151"/>
            <wp:effectExtent l="65173" t="65173" r="65173" b="65173"/>
            <wp:wrapNone/>
            <wp:docPr id="8" name="image8.png" descr="Tricycle contour"/>
            <wp:cNvGraphicFramePr/>
            <a:graphic xmlns:a="http://schemas.openxmlformats.org/drawingml/2006/main">
              <a:graphicData uri="http://schemas.openxmlformats.org/drawingml/2006/picture">
                <pic:pic xmlns:pic="http://schemas.openxmlformats.org/drawingml/2006/picture">
                  <pic:nvPicPr>
                    <pic:cNvPr id="0" name="image8.png" descr="Tricycle contour"/>
                    <pic:cNvPicPr preferRelativeResize="0"/>
                  </pic:nvPicPr>
                  <pic:blipFill>
                    <a:blip r:embed="rId8"/>
                    <a:srcRect/>
                    <a:stretch>
                      <a:fillRect/>
                    </a:stretch>
                  </pic:blipFill>
                  <pic:spPr>
                    <a:xfrm rot="855059">
                      <a:off x="0" y="0"/>
                      <a:ext cx="605151" cy="605151"/>
                    </a:xfrm>
                    <a:prstGeom prst="rect">
                      <a:avLst/>
                    </a:prstGeom>
                    <a:ln/>
                  </pic:spPr>
                </pic:pic>
              </a:graphicData>
            </a:graphic>
          </wp:anchor>
        </w:drawing>
      </w:r>
      <w:r>
        <w:rPr>
          <w:noProof/>
          <w:lang w:val="fr-FR"/>
        </w:rPr>
        <w:drawing>
          <wp:anchor distT="0" distB="0" distL="114300" distR="114300" simplePos="0" relativeHeight="251663360" behindDoc="0" locked="0" layoutInCell="1" hidden="0" allowOverlap="1">
            <wp:simplePos x="0" y="0"/>
            <wp:positionH relativeFrom="column">
              <wp:posOffset>4281804</wp:posOffset>
            </wp:positionH>
            <wp:positionV relativeFrom="paragraph">
              <wp:posOffset>456565</wp:posOffset>
            </wp:positionV>
            <wp:extent cx="495300" cy="495300"/>
            <wp:effectExtent l="0" t="0" r="0" b="0"/>
            <wp:wrapNone/>
            <wp:docPr id="11" name="image3.png" descr="Cheval à bascule avec un remplissage uni"/>
            <wp:cNvGraphicFramePr/>
            <a:graphic xmlns:a="http://schemas.openxmlformats.org/drawingml/2006/main">
              <a:graphicData uri="http://schemas.openxmlformats.org/drawingml/2006/picture">
                <pic:pic xmlns:pic="http://schemas.openxmlformats.org/drawingml/2006/picture">
                  <pic:nvPicPr>
                    <pic:cNvPr id="0" name="image3.png" descr="Cheval à bascule avec un remplissage uni"/>
                    <pic:cNvPicPr preferRelativeResize="0"/>
                  </pic:nvPicPr>
                  <pic:blipFill>
                    <a:blip r:embed="rId9"/>
                    <a:srcRect/>
                    <a:stretch>
                      <a:fillRect/>
                    </a:stretch>
                  </pic:blipFill>
                  <pic:spPr>
                    <a:xfrm>
                      <a:off x="0" y="0"/>
                      <a:ext cx="495300" cy="495300"/>
                    </a:xfrm>
                    <a:prstGeom prst="rect">
                      <a:avLst/>
                    </a:prstGeom>
                    <a:ln/>
                  </pic:spPr>
                </pic:pic>
              </a:graphicData>
            </a:graphic>
          </wp:anchor>
        </w:drawing>
      </w:r>
      <w:r>
        <w:rPr>
          <w:noProof/>
          <w:lang w:val="fr-FR"/>
        </w:rPr>
        <w:drawing>
          <wp:anchor distT="0" distB="0" distL="114300" distR="114300" simplePos="0" relativeHeight="251664384" behindDoc="0" locked="0" layoutInCell="1" hidden="0" allowOverlap="1">
            <wp:simplePos x="0" y="0"/>
            <wp:positionH relativeFrom="column">
              <wp:posOffset>4982845</wp:posOffset>
            </wp:positionH>
            <wp:positionV relativeFrom="paragraph">
              <wp:posOffset>454025</wp:posOffset>
            </wp:positionV>
            <wp:extent cx="472440" cy="472440"/>
            <wp:effectExtent l="0" t="0" r="0" b="0"/>
            <wp:wrapNone/>
            <wp:docPr id="10" name="image10.png" descr="Retouches et couture contour"/>
            <wp:cNvGraphicFramePr/>
            <a:graphic xmlns:a="http://schemas.openxmlformats.org/drawingml/2006/main">
              <a:graphicData uri="http://schemas.openxmlformats.org/drawingml/2006/picture">
                <pic:pic xmlns:pic="http://schemas.openxmlformats.org/drawingml/2006/picture">
                  <pic:nvPicPr>
                    <pic:cNvPr id="0" name="image10.png" descr="Retouches et couture contour"/>
                    <pic:cNvPicPr preferRelativeResize="0"/>
                  </pic:nvPicPr>
                  <pic:blipFill>
                    <a:blip r:embed="rId10"/>
                    <a:srcRect/>
                    <a:stretch>
                      <a:fillRect/>
                    </a:stretch>
                  </pic:blipFill>
                  <pic:spPr>
                    <a:xfrm>
                      <a:off x="0" y="0"/>
                      <a:ext cx="472440" cy="472440"/>
                    </a:xfrm>
                    <a:prstGeom prst="rect">
                      <a:avLst/>
                    </a:prstGeom>
                    <a:ln/>
                  </pic:spPr>
                </pic:pic>
              </a:graphicData>
            </a:graphic>
          </wp:anchor>
        </w:drawing>
      </w:r>
      <w:r>
        <w:rPr>
          <w:noProof/>
          <w:lang w:val="fr-FR"/>
        </w:rPr>
        <w:drawing>
          <wp:anchor distT="0" distB="0" distL="114300" distR="114300" simplePos="0" relativeHeight="251665408" behindDoc="0" locked="0" layoutInCell="1" hidden="0" allowOverlap="1">
            <wp:simplePos x="0" y="0"/>
            <wp:positionH relativeFrom="column">
              <wp:posOffset>-346708</wp:posOffset>
            </wp:positionH>
            <wp:positionV relativeFrom="paragraph">
              <wp:posOffset>36830</wp:posOffset>
            </wp:positionV>
            <wp:extent cx="604176" cy="604176"/>
            <wp:effectExtent l="33622" t="33622" r="33622" b="33622"/>
            <wp:wrapNone/>
            <wp:docPr id="3" name="image1.png" descr="Mixeur contour"/>
            <wp:cNvGraphicFramePr/>
            <a:graphic xmlns:a="http://schemas.openxmlformats.org/drawingml/2006/main">
              <a:graphicData uri="http://schemas.openxmlformats.org/drawingml/2006/picture">
                <pic:pic xmlns:pic="http://schemas.openxmlformats.org/drawingml/2006/picture">
                  <pic:nvPicPr>
                    <pic:cNvPr id="0" name="image1.png" descr="Mixeur contour"/>
                    <pic:cNvPicPr preferRelativeResize="0"/>
                  </pic:nvPicPr>
                  <pic:blipFill>
                    <a:blip r:embed="rId11"/>
                    <a:srcRect/>
                    <a:stretch>
                      <a:fillRect/>
                    </a:stretch>
                  </pic:blipFill>
                  <pic:spPr>
                    <a:xfrm rot="407732">
                      <a:off x="0" y="0"/>
                      <a:ext cx="604176" cy="604176"/>
                    </a:xfrm>
                    <a:prstGeom prst="rect">
                      <a:avLst/>
                    </a:prstGeom>
                    <a:ln/>
                  </pic:spPr>
                </pic:pic>
              </a:graphicData>
            </a:graphic>
          </wp:anchor>
        </w:drawing>
      </w:r>
      <w:r>
        <w:rPr>
          <w:noProof/>
          <w:lang w:val="fr-FR"/>
        </w:rPr>
        <w:drawing>
          <wp:anchor distT="0" distB="0" distL="114300" distR="114300" simplePos="0" relativeHeight="251666432" behindDoc="0" locked="0" layoutInCell="1" hidden="0" allowOverlap="1">
            <wp:simplePos x="0" y="0"/>
            <wp:positionH relativeFrom="column">
              <wp:posOffset>712129</wp:posOffset>
            </wp:positionH>
            <wp:positionV relativeFrom="paragraph">
              <wp:posOffset>600661</wp:posOffset>
            </wp:positionV>
            <wp:extent cx="434340" cy="434340"/>
            <wp:effectExtent l="0" t="0" r="0" b="0"/>
            <wp:wrapNone/>
            <wp:docPr id="7" name="image5.png" descr="Silhouette de Bouddha avec un remplissage uni"/>
            <wp:cNvGraphicFramePr/>
            <a:graphic xmlns:a="http://schemas.openxmlformats.org/drawingml/2006/main">
              <a:graphicData uri="http://schemas.openxmlformats.org/drawingml/2006/picture">
                <pic:pic xmlns:pic="http://schemas.openxmlformats.org/drawingml/2006/picture">
                  <pic:nvPicPr>
                    <pic:cNvPr id="0" name="image5.png" descr="Silhouette de Bouddha avec un remplissage uni"/>
                    <pic:cNvPicPr preferRelativeResize="0"/>
                  </pic:nvPicPr>
                  <pic:blipFill>
                    <a:blip r:embed="rId12"/>
                    <a:srcRect/>
                    <a:stretch>
                      <a:fillRect/>
                    </a:stretch>
                  </pic:blipFill>
                  <pic:spPr>
                    <a:xfrm>
                      <a:off x="0" y="0"/>
                      <a:ext cx="434340" cy="434340"/>
                    </a:xfrm>
                    <a:prstGeom prst="rect">
                      <a:avLst/>
                    </a:prstGeom>
                    <a:ln/>
                  </pic:spPr>
                </pic:pic>
              </a:graphicData>
            </a:graphic>
          </wp:anchor>
        </w:drawing>
      </w:r>
    </w:p>
    <w:p w:rsidR="00E7405D" w:rsidRDefault="002B58BC">
      <w:pPr>
        <w:spacing w:after="0" w:line="276" w:lineRule="auto"/>
        <w:jc w:val="center"/>
        <w:rPr>
          <w:b/>
          <w:bCs/>
          <w:sz w:val="48"/>
          <w:szCs w:val="48"/>
          <w:u w:val="single"/>
        </w:rPr>
      </w:pPr>
      <w:r>
        <w:rPr>
          <w:b/>
          <w:bCs/>
          <w:color w:val="FF0000"/>
          <w:sz w:val="48"/>
          <w:szCs w:val="48"/>
          <w:u w:val="single"/>
        </w:rPr>
        <w:t>Vente de 9h à 16h</w:t>
      </w:r>
      <w:r>
        <w:rPr>
          <w:noProof/>
          <w:lang w:val="fr-FR"/>
        </w:rPr>
        <w:drawing>
          <wp:anchor distT="0" distB="0" distL="114300" distR="114300" simplePos="0" relativeHeight="251667456" behindDoc="0" locked="0" layoutInCell="1" hidden="0" allowOverlap="1">
            <wp:simplePos x="0" y="0"/>
            <wp:positionH relativeFrom="column">
              <wp:posOffset>5512924</wp:posOffset>
            </wp:positionH>
            <wp:positionV relativeFrom="paragraph">
              <wp:posOffset>54170</wp:posOffset>
            </wp:positionV>
            <wp:extent cx="734060" cy="407670"/>
            <wp:effectExtent l="0" t="0" r="0" b="0"/>
            <wp:wrapSquare wrapText="bothSides" distT="0" distB="0" distL="114300" distR="114300"/>
            <wp:docPr id="6" name="image7.jpg" descr="images monochromes et couleur, livre vert fermé, collection ..."/>
            <wp:cNvGraphicFramePr/>
            <a:graphic xmlns:a="http://schemas.openxmlformats.org/drawingml/2006/main">
              <a:graphicData uri="http://schemas.openxmlformats.org/drawingml/2006/picture">
                <pic:pic xmlns:pic="http://schemas.openxmlformats.org/drawingml/2006/picture">
                  <pic:nvPicPr>
                    <pic:cNvPr id="0" name="image7.jpg" descr="images monochromes et couleur, livre vert fermé, collection ..."/>
                    <pic:cNvPicPr preferRelativeResize="0"/>
                  </pic:nvPicPr>
                  <pic:blipFill>
                    <a:blip r:embed="rId13"/>
                    <a:srcRect l="5662" t="7249" r="4643" b="42922"/>
                    <a:stretch>
                      <a:fillRect/>
                    </a:stretch>
                  </pic:blipFill>
                  <pic:spPr>
                    <a:xfrm>
                      <a:off x="0" y="0"/>
                      <a:ext cx="734060" cy="407670"/>
                    </a:xfrm>
                    <a:prstGeom prst="rect">
                      <a:avLst/>
                    </a:prstGeom>
                    <a:ln/>
                  </pic:spPr>
                </pic:pic>
              </a:graphicData>
            </a:graphic>
          </wp:anchor>
        </w:drawing>
      </w:r>
    </w:p>
    <w:p w:rsidR="00E7405D" w:rsidRDefault="00E7405D">
      <w:pPr>
        <w:spacing w:after="0" w:line="276" w:lineRule="auto"/>
        <w:ind w:left="420"/>
        <w:jc w:val="center"/>
        <w:rPr>
          <w:b/>
          <w:bCs/>
          <w:sz w:val="24"/>
          <w:szCs w:val="24"/>
        </w:rPr>
      </w:pPr>
    </w:p>
    <w:p w:rsidR="00E7405D" w:rsidRDefault="002B58BC">
      <w:pPr>
        <w:spacing w:after="0" w:line="276" w:lineRule="auto"/>
        <w:ind w:left="420"/>
        <w:jc w:val="center"/>
        <w:rPr>
          <w:b/>
          <w:bCs/>
          <w:sz w:val="24"/>
          <w:szCs w:val="24"/>
        </w:rPr>
      </w:pPr>
      <w:r>
        <w:rPr>
          <w:b/>
          <w:bCs/>
          <w:sz w:val="24"/>
          <w:szCs w:val="24"/>
        </w:rPr>
        <w:t>Une excell</w:t>
      </w:r>
      <w:r>
        <w:rPr>
          <w:b/>
          <w:bCs/>
          <w:sz w:val="24"/>
          <w:szCs w:val="24"/>
        </w:rPr>
        <w:t>ente occasion de faire de la place chez vous dans une ambiance conviviale !</w:t>
      </w:r>
    </w:p>
    <w:p w:rsidR="00E7405D" w:rsidRDefault="00E7405D">
      <w:pPr>
        <w:spacing w:after="200" w:line="276" w:lineRule="auto"/>
        <w:rPr>
          <w:sz w:val="4"/>
          <w:szCs w:val="4"/>
          <w:u w:val="single"/>
        </w:rPr>
      </w:pPr>
    </w:p>
    <w:p w:rsidR="00E7405D" w:rsidRDefault="002B58BC">
      <w:pPr>
        <w:spacing w:after="200" w:line="276" w:lineRule="auto"/>
        <w:rPr>
          <w:sz w:val="24"/>
          <w:szCs w:val="24"/>
          <w:u w:val="single"/>
        </w:rPr>
      </w:pPr>
      <w:r>
        <w:rPr>
          <w:sz w:val="24"/>
          <w:szCs w:val="24"/>
          <w:u w:val="single"/>
        </w:rPr>
        <w:t>Tarif des stands</w:t>
      </w:r>
      <w:r>
        <w:rPr>
          <w:sz w:val="24"/>
          <w:szCs w:val="24"/>
        </w:rPr>
        <w:t> : 10 euros les 4 mètres de longueur</w:t>
      </w:r>
      <w:r>
        <w:rPr>
          <w:sz w:val="24"/>
          <w:szCs w:val="24"/>
          <w:u w:val="single"/>
        </w:rPr>
        <w:br/>
      </w:r>
      <w:r>
        <w:rPr>
          <w:sz w:val="24"/>
          <w:szCs w:val="24"/>
        </w:rPr>
        <w:t>8 mètres, soit 20 euros, au maximum par réservation (même nom, même adresse)</w:t>
      </w:r>
    </w:p>
    <w:p w:rsidR="00E7405D" w:rsidRDefault="002B58BC">
      <w:pPr>
        <w:spacing w:after="200" w:line="276" w:lineRule="auto"/>
        <w:rPr>
          <w:sz w:val="24"/>
          <w:szCs w:val="24"/>
        </w:rPr>
      </w:pPr>
      <w:r>
        <w:rPr>
          <w:sz w:val="24"/>
          <w:szCs w:val="24"/>
        </w:rPr>
        <w:t>Buvette, petite restauration, assurées par l’Association « J’aime Daguerre »</w:t>
      </w:r>
      <w:r>
        <w:rPr>
          <w:sz w:val="40"/>
          <w:szCs w:val="40"/>
        </w:rPr>
        <w:t xml:space="preserve"> </w:t>
      </w:r>
    </w:p>
    <w:p w:rsidR="00E7405D" w:rsidRDefault="002B58BC">
      <w:pPr>
        <w:spacing w:after="200" w:line="276" w:lineRule="auto"/>
        <w:rPr>
          <w:sz w:val="24"/>
          <w:szCs w:val="24"/>
        </w:rPr>
      </w:pPr>
      <w:r>
        <w:rPr>
          <w:sz w:val="24"/>
          <w:szCs w:val="24"/>
        </w:rPr>
        <w:t xml:space="preserve">RAPPEL : </w:t>
      </w:r>
      <w:r>
        <w:rPr>
          <w:b/>
          <w:bCs/>
          <w:sz w:val="24"/>
          <w:szCs w:val="24"/>
          <w:u w:val="single"/>
        </w:rPr>
        <w:t>pas de toilettes publiques sur la zone du marché</w:t>
      </w:r>
      <w:r>
        <w:rPr>
          <w:sz w:val="24"/>
          <w:szCs w:val="24"/>
        </w:rPr>
        <w:t xml:space="preserve">. Les exposants extérieurs </w:t>
      </w:r>
      <w:proofErr w:type="gramStart"/>
      <w:r>
        <w:rPr>
          <w:sz w:val="24"/>
          <w:szCs w:val="24"/>
        </w:rPr>
        <w:t>s’organiseront</w:t>
      </w:r>
      <w:proofErr w:type="gramEnd"/>
      <w:r>
        <w:rPr>
          <w:sz w:val="24"/>
          <w:szCs w:val="24"/>
        </w:rPr>
        <w:t xml:space="preserve"> en conséquence auprès de commerces ou de particuliers locaux</w:t>
      </w:r>
    </w:p>
    <w:p w:rsidR="00E7405D" w:rsidRDefault="002B58BC">
      <w:pPr>
        <w:rPr>
          <w:sz w:val="24"/>
          <w:szCs w:val="24"/>
        </w:rPr>
      </w:pPr>
      <w:r>
        <w:rPr>
          <w:sz w:val="24"/>
          <w:szCs w:val="24"/>
        </w:rPr>
        <w:t>Renseignements aup</w:t>
      </w:r>
      <w:r>
        <w:rPr>
          <w:sz w:val="24"/>
          <w:szCs w:val="24"/>
        </w:rPr>
        <w:t xml:space="preserve">rès de l’association j’aime Daguerre par mail « jeanlouis.laffond@gmail.com » ou par sms au 0614339520 »    </w:t>
      </w:r>
    </w:p>
    <w:p w:rsidR="00E7405D" w:rsidRDefault="002B58BC">
      <w:pPr>
        <w:ind w:hanging="142"/>
        <w:rPr>
          <w:b/>
          <w:bCs/>
          <w:i/>
          <w:iCs/>
          <w:sz w:val="24"/>
          <w:szCs w:val="24"/>
        </w:rPr>
      </w:pPr>
      <w:r>
        <w:rPr>
          <w:b/>
          <w:bCs/>
          <w:i/>
          <w:iCs/>
          <w:sz w:val="24"/>
          <w:szCs w:val="24"/>
        </w:rPr>
        <w:t xml:space="preserve">Pour information, la prochaine fête de quartier au parc Braun aura lieu le 27 septembre 2026                                                  </w:t>
      </w:r>
    </w:p>
    <w:p w:rsidR="00E7405D" w:rsidRDefault="002B58BC">
      <w:pPr>
        <w:pBdr>
          <w:top w:val="single" w:sz="4" w:space="1" w:color="000000"/>
          <w:left w:val="single" w:sz="4" w:space="4" w:color="000000"/>
          <w:bottom w:val="single" w:sz="4" w:space="31" w:color="000000"/>
          <w:right w:val="single" w:sz="4" w:space="4" w:color="000000"/>
        </w:pBdr>
        <w:spacing w:after="200" w:line="276" w:lineRule="auto"/>
        <w:jc w:val="center"/>
        <w:rPr>
          <w:b/>
          <w:bCs/>
          <w:sz w:val="32"/>
          <w:szCs w:val="32"/>
        </w:rPr>
      </w:pPr>
      <w:r>
        <w:rPr>
          <w:b/>
          <w:bCs/>
          <w:sz w:val="32"/>
          <w:szCs w:val="32"/>
        </w:rPr>
        <w:t>BULL</w:t>
      </w:r>
      <w:r>
        <w:rPr>
          <w:b/>
          <w:bCs/>
          <w:sz w:val="32"/>
          <w:szCs w:val="32"/>
        </w:rPr>
        <w:t>ETIN DE RÉSERVATION</w:t>
      </w:r>
    </w:p>
    <w:p w:rsidR="00E7405D" w:rsidRDefault="002B58BC">
      <w:pPr>
        <w:pBdr>
          <w:top w:val="single" w:sz="4" w:space="1" w:color="000000"/>
          <w:left w:val="single" w:sz="4" w:space="4" w:color="000000"/>
          <w:bottom w:val="single" w:sz="4" w:space="31" w:color="000000"/>
          <w:right w:val="single" w:sz="4" w:space="4" w:color="000000"/>
        </w:pBdr>
        <w:spacing w:after="200" w:line="276" w:lineRule="auto"/>
        <w:jc w:val="center"/>
        <w:rPr>
          <w:b/>
          <w:bCs/>
          <w:sz w:val="24"/>
          <w:szCs w:val="24"/>
        </w:rPr>
      </w:pPr>
      <w:bookmarkStart w:id="1" w:name="_u0bmg0q095bm" w:colFirst="0" w:colLast="0"/>
      <w:bookmarkEnd w:id="1"/>
      <w:r>
        <w:rPr>
          <w:b/>
          <w:bCs/>
          <w:sz w:val="24"/>
          <w:szCs w:val="24"/>
        </w:rPr>
        <w:t xml:space="preserve">A remplir et à déposer, </w:t>
      </w:r>
      <w:r>
        <w:rPr>
          <w:sz w:val="24"/>
          <w:szCs w:val="24"/>
        </w:rPr>
        <w:t xml:space="preserve">accompagné de </w:t>
      </w:r>
      <w:r>
        <w:rPr>
          <w:b/>
          <w:bCs/>
          <w:sz w:val="24"/>
          <w:szCs w:val="24"/>
          <w:u w:val="single"/>
        </w:rPr>
        <w:t>votre règlement</w:t>
      </w:r>
      <w:r>
        <w:rPr>
          <w:sz w:val="24"/>
          <w:szCs w:val="24"/>
        </w:rPr>
        <w:t xml:space="preserve"> (chèque ou espèces</w:t>
      </w:r>
      <w:proofErr w:type="gramStart"/>
      <w:r>
        <w:rPr>
          <w:sz w:val="24"/>
          <w:szCs w:val="24"/>
        </w:rPr>
        <w:t>)</w:t>
      </w:r>
      <w:proofErr w:type="gramEnd"/>
      <w:r>
        <w:rPr>
          <w:sz w:val="24"/>
          <w:szCs w:val="24"/>
        </w:rPr>
        <w:br/>
        <w:t xml:space="preserve">et de la copie de votre </w:t>
      </w:r>
      <w:r>
        <w:rPr>
          <w:b/>
          <w:bCs/>
          <w:sz w:val="24"/>
          <w:szCs w:val="24"/>
          <w:u w:val="single"/>
        </w:rPr>
        <w:t>carte d’identité</w:t>
      </w:r>
      <w:r>
        <w:rPr>
          <w:sz w:val="24"/>
          <w:szCs w:val="24"/>
        </w:rPr>
        <w:t xml:space="preserve"> au plus tard</w:t>
      </w:r>
      <w:r>
        <w:rPr>
          <w:b/>
          <w:bCs/>
          <w:sz w:val="24"/>
          <w:szCs w:val="24"/>
        </w:rPr>
        <w:t xml:space="preserve"> le 24 mai 2025</w:t>
      </w:r>
    </w:p>
    <w:p w:rsidR="00E7405D" w:rsidRDefault="002B58BC">
      <w:pPr>
        <w:pBdr>
          <w:top w:val="single" w:sz="4" w:space="1" w:color="000000"/>
          <w:left w:val="single" w:sz="4" w:space="4" w:color="000000"/>
          <w:bottom w:val="single" w:sz="4" w:space="31" w:color="000000"/>
          <w:right w:val="single" w:sz="4" w:space="4" w:color="000000"/>
        </w:pBdr>
        <w:spacing w:after="200" w:line="276" w:lineRule="auto"/>
        <w:jc w:val="center"/>
        <w:rPr>
          <w:b/>
          <w:bCs/>
          <w:sz w:val="24"/>
          <w:szCs w:val="24"/>
        </w:rPr>
      </w:pPr>
      <w:r>
        <w:rPr>
          <w:sz w:val="24"/>
          <w:szCs w:val="24"/>
        </w:rPr>
        <w:t>Dans la boîte aux lettres du</w:t>
      </w:r>
      <w:r>
        <w:rPr>
          <w:b/>
          <w:bCs/>
          <w:sz w:val="24"/>
          <w:szCs w:val="24"/>
        </w:rPr>
        <w:t xml:space="preserve"> 47 avenue de Lutterbach « Association j’aime Daguerre »</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 xml:space="preserve">NOM : </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Prénom :</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Adresse :</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 xml:space="preserve">Numéro de téléphone : </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E- mail :</w:t>
      </w:r>
      <w:r>
        <w:rPr>
          <w:noProof/>
          <w:lang w:val="fr-FR"/>
        </w:rPr>
        <mc:AlternateContent>
          <mc:Choice Requires="wpg">
            <w:drawing>
              <wp:anchor distT="0" distB="0" distL="114300" distR="114300" simplePos="0" relativeHeight="251668480" behindDoc="0" locked="0" layoutInCell="1" hidden="0" allowOverlap="1">
                <wp:simplePos x="0" y="0"/>
                <wp:positionH relativeFrom="column">
                  <wp:posOffset>6058706</wp:posOffset>
                </wp:positionH>
                <wp:positionV relativeFrom="paragraph">
                  <wp:posOffset>102944</wp:posOffset>
                </wp:positionV>
                <wp:extent cx="368349" cy="1852393"/>
                <wp:effectExtent l="0" t="0" r="0" b="0"/>
                <wp:wrapNone/>
                <wp:docPr id="1" name=""/>
                <wp:cNvGraphicFramePr/>
                <a:graphic xmlns:a="http://schemas.openxmlformats.org/drawingml/2006/main">
                  <a:graphicData uri="http://schemas.microsoft.com/office/word/2010/wordprocessingShape">
                    <wps:wsp>
                      <wps:cNvSpPr/>
                      <wps:spPr>
                        <a:xfrm rot="5400000">
                          <a:off x="4424566" y="3600588"/>
                          <a:ext cx="1842868" cy="358824"/>
                        </a:xfrm>
                        <a:prstGeom prst="rect">
                          <a:avLst/>
                        </a:prstGeom>
                        <a:solidFill>
                          <a:schemeClr val="lt1"/>
                        </a:solidFill>
                        <a:ln>
                          <a:noFill/>
                        </a:ln>
                      </wps:spPr>
                      <wps:txbx>
                        <w:txbxContent>
                          <w:p w:rsidR="00E7405D" w:rsidRDefault="002B58BC">
                            <w:pPr>
                              <w:spacing w:after="0" w:line="240" w:lineRule="auto"/>
                              <w:textDirection w:val="btLr"/>
                            </w:pPr>
                            <w:r>
                              <w:rPr>
                                <w:rFonts w:ascii="Helvetica Neue" w:eastAsia="Helvetica Neue" w:hAnsi="Helvetica Neue" w:cs="Helvetica Neue"/>
                                <w:i/>
                                <w:color w:val="000000"/>
                                <w:sz w:val="18"/>
                              </w:rPr>
                              <w:t xml:space="preserve"> Ne pas jeter sur la voie publique</w:t>
                            </w:r>
                          </w:p>
                          <w:p w:rsidR="00E7405D" w:rsidRDefault="00E7405D">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6058706</wp:posOffset>
                </wp:positionH>
                <wp:positionV relativeFrom="paragraph">
                  <wp:posOffset>102944</wp:posOffset>
                </wp:positionV>
                <wp:extent cx="368349" cy="1852393"/>
                <wp:effectExtent b="0" l="0" r="0" t="0"/>
                <wp:wrapNone/>
                <wp:docPr id="1"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368349" cy="1852393"/>
                        </a:xfrm>
                        <a:prstGeom prst="rect"/>
                        <a:ln/>
                      </pic:spPr>
                    </pic:pic>
                  </a:graphicData>
                </a:graphic>
              </wp:anchor>
            </w:drawing>
          </mc:Fallback>
        </mc:AlternateConten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 xml:space="preserve">Taille de stand désirée (10 euros les 4 mètres) : </w:t>
      </w:r>
      <w:r>
        <w:rPr>
          <w:sz w:val="36"/>
          <w:szCs w:val="36"/>
        </w:rPr>
        <w:t>□</w:t>
      </w:r>
      <w:r>
        <w:rPr>
          <w:sz w:val="24"/>
          <w:szCs w:val="24"/>
        </w:rPr>
        <w:t xml:space="preserve"> 4 mètres, </w:t>
      </w:r>
      <w:r>
        <w:rPr>
          <w:sz w:val="36"/>
          <w:szCs w:val="36"/>
        </w:rPr>
        <w:t>□</w:t>
      </w:r>
      <w:r>
        <w:rPr>
          <w:sz w:val="24"/>
          <w:szCs w:val="24"/>
        </w:rPr>
        <w:t xml:space="preserve"> 8 mètres</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Soit ………………… euros + caution de 10 euros (restituée à la fin de l’évènement cf. Article 8)</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J</w:t>
      </w:r>
      <w:r>
        <w:rPr>
          <w:sz w:val="24"/>
          <w:szCs w:val="24"/>
        </w:rPr>
        <w:t>’atteste sur l’honneur avoir pris connaissance du règlement présent au dos de ce document.</w:t>
      </w:r>
    </w:p>
    <w:p w:rsidR="00E7405D" w:rsidRDefault="002B58BC">
      <w:pPr>
        <w:pBdr>
          <w:top w:val="single" w:sz="4" w:space="1" w:color="000000"/>
          <w:left w:val="single" w:sz="4" w:space="4" w:color="000000"/>
          <w:bottom w:val="single" w:sz="4" w:space="31" w:color="000000"/>
          <w:right w:val="single" w:sz="4" w:space="4" w:color="000000"/>
        </w:pBdr>
        <w:spacing w:after="200" w:line="240" w:lineRule="auto"/>
        <w:rPr>
          <w:sz w:val="24"/>
          <w:szCs w:val="24"/>
        </w:rPr>
      </w:pPr>
      <w:r>
        <w:rPr>
          <w:sz w:val="24"/>
          <w:szCs w:val="24"/>
        </w:rPr>
        <w:t>Signature :</w:t>
      </w:r>
    </w:p>
    <w:sectPr w:rsidR="00E7405D">
      <w:pgSz w:w="11906" w:h="16838"/>
      <w:pgMar w:top="709" w:right="1133" w:bottom="56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8D61D63A-C8F0-4930-8DC2-12F8CD2E7325}"/>
    <w:embedBold r:id="rId2" w:fontKey="{8F21240D-BC76-414F-BBFA-8773D3BB369F}"/>
    <w:embedBoldItalic r:id="rId3" w:fontKey="{7FB6F1C9-BFF4-4CB3-80FE-53BE316F8A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18F60FF-4E00-4871-BE39-1270BBD6E038}"/>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61342E83-2194-45FD-8A64-E451AC4607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05D"/>
    <w:rsid w:val="002B58BC"/>
    <w:rsid w:val="008C4038"/>
    <w:rsid w:val="00E740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69699-0B4E-40E3-AB6D-D2ED499B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1484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louis laffond</dc:creator>
  <cp:lastModifiedBy>jean louis laffond</cp:lastModifiedBy>
  <cp:revision>2</cp:revision>
  <dcterms:created xsi:type="dcterms:W3CDTF">2026-05-04T12:06:00Z</dcterms:created>
  <dcterms:modified xsi:type="dcterms:W3CDTF">2026-05-04T12:06:00Z</dcterms:modified>
</cp:coreProperties>
</file>