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725" w:rsidRDefault="00E34120" w:rsidP="00287947">
      <w:pPr>
        <w:jc w:val="both"/>
        <w:rPr>
          <w:sz w:val="20"/>
          <w:szCs w:val="20"/>
        </w:rPr>
      </w:pPr>
      <w:r w:rsidRPr="00E34120">
        <w:rPr>
          <w:rFonts w:ascii="Narkisim" w:hAnsi="Narkisim" w:cs="Narkisim"/>
          <w:noProof/>
          <w:sz w:val="20"/>
          <w:szCs w:val="20"/>
        </w:rPr>
        <w:pict>
          <v:shapetype id="_x0000_t202" coordsize="21600,21600" o:spt="202" path="m,l,21600r21600,l21600,xe">
            <v:stroke joinstyle="miter"/>
            <v:path gradientshapeok="t" o:connecttype="rect"/>
          </v:shapetype>
          <v:shape id="Text Box 4" o:spid="_x0000_s1026" type="#_x0000_t202" style="position:absolute;left:0;text-align:left;margin-left:124.9pt;margin-top:-7.2pt;width:338.75pt;height:110.8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">
            <v:textbox>
              <w:txbxContent>
                <w:p w:rsidR="00287947" w:rsidRPr="00287947" w:rsidRDefault="00287947" w:rsidP="00287947">
                  <w:pPr>
                    <w:jc w:val="center"/>
                    <w:rPr>
                      <w:rFonts w:ascii="Arial Black" w:hAnsi="Arial Black" w:cs="Narkisim"/>
                      <w:b/>
                      <w:sz w:val="32"/>
                      <w:szCs w:val="32"/>
                    </w:rPr>
                  </w:pPr>
                  <w:r w:rsidRPr="00287947">
                    <w:rPr>
                      <w:rFonts w:ascii="Arial Black" w:hAnsi="Arial Black" w:cs="Narkisim"/>
                      <w:b/>
                      <w:sz w:val="32"/>
                      <w:szCs w:val="32"/>
                    </w:rPr>
                    <w:t>REGLEMENT</w:t>
                  </w:r>
                </w:p>
                <w:p w:rsidR="00287947" w:rsidRDefault="00440725" w:rsidP="00287947">
                  <w:pPr>
                    <w:jc w:val="center"/>
                    <w:rPr>
                      <w:rFonts w:ascii="Arial Black" w:hAnsi="Arial Black" w:cs="Narkisim"/>
                      <w:b/>
                      <w:sz w:val="32"/>
                      <w:szCs w:val="32"/>
                    </w:rPr>
                  </w:pPr>
                  <w:r>
                    <w:rPr>
                      <w:rFonts w:ascii="Arial Black" w:hAnsi="Arial Black" w:cs="Narkisim"/>
                      <w:b/>
                      <w:sz w:val="32"/>
                      <w:szCs w:val="32"/>
                    </w:rPr>
                    <w:t xml:space="preserve">BROCANTE </w:t>
                  </w:r>
                  <w:r w:rsidR="00287947" w:rsidRPr="00287947">
                    <w:rPr>
                      <w:rFonts w:ascii="Arial Black" w:hAnsi="Arial Black" w:cs="Narkisim"/>
                      <w:b/>
                      <w:sz w:val="32"/>
                      <w:szCs w:val="32"/>
                    </w:rPr>
                    <w:t xml:space="preserve"> AALT TRONDES</w:t>
                  </w:r>
                </w:p>
                <w:p w:rsidR="00EB192F" w:rsidRPr="00287947" w:rsidRDefault="00EB192F" w:rsidP="00287947">
                  <w:pPr>
                    <w:jc w:val="center"/>
                    <w:rPr>
                      <w:rFonts w:ascii="Arial Black" w:hAnsi="Arial Black"/>
                      <w:b/>
                      <w:sz w:val="32"/>
                      <w:szCs w:val="32"/>
                    </w:rPr>
                  </w:pPr>
                  <w:r>
                    <w:rPr>
                      <w:rFonts w:ascii="Arial Black" w:hAnsi="Arial Black" w:cs="Narkisim"/>
                      <w:b/>
                      <w:sz w:val="32"/>
                      <w:szCs w:val="32"/>
                    </w:rPr>
                    <w:t>TERRAIN DE FOOT</w:t>
                  </w:r>
                  <w:r w:rsidR="009B3426">
                    <w:rPr>
                      <w:rFonts w:ascii="Arial Black" w:hAnsi="Arial Black" w:cs="Narkisim"/>
                      <w:b/>
                      <w:sz w:val="32"/>
                      <w:szCs w:val="32"/>
                    </w:rPr>
                    <w:t xml:space="preserve">  </w:t>
                  </w:r>
                  <w:r w:rsidR="00A74EF9">
                    <w:rPr>
                      <w:rFonts w:ascii="Arial Black" w:hAnsi="Arial Black" w:cs="Narkisim"/>
                      <w:b/>
                      <w:sz w:val="32"/>
                      <w:szCs w:val="32"/>
                    </w:rPr>
                    <w:t>19/05/2024</w:t>
                  </w:r>
                </w:p>
              </w:txbxContent>
            </v:textbox>
          </v:shape>
        </w:pict>
      </w:r>
    </w:p>
    <w:p w:rsidR="00440725" w:rsidRDefault="00E34120" w:rsidP="00287947">
      <w:pPr>
        <w:jc w:val="both"/>
        <w:rPr>
          <w:sz w:val="20"/>
          <w:szCs w:val="20"/>
        </w:rPr>
      </w:pPr>
      <w:r>
        <w:rPr>
          <w:noProof/>
          <w:sz w:val="20"/>
          <w:szCs w:val="20"/>
        </w:rPr>
        <w:pict>
          <v:shape id="_x0000_s1033" type="#_x0000_t202" style="position:absolute;left:0;text-align:left;margin-left:379.5pt;margin-top:70.9pt;width:128.25pt;height:20.55pt;z-index:251666432;mso-width-relative:margin;mso-height-relative:margin">
            <v:textbox>
              <w:txbxContent>
                <w:p w:rsidR="003C15E8" w:rsidRDefault="003C15E8" w:rsidP="003C15E8">
                  <w:pPr>
                    <w:jc w:val="center"/>
                  </w:pPr>
                  <w:r w:rsidRPr="003C15E8">
                    <w:rPr>
                      <w:color w:val="FF0000"/>
                    </w:rPr>
                    <w:t>S’inscrire au plus</w:t>
                  </w:r>
                  <w:r>
                    <w:t xml:space="preserve">  </w:t>
                  </w:r>
                  <w:r w:rsidRPr="003C15E8">
                    <w:rPr>
                      <w:color w:val="FF0000"/>
                    </w:rPr>
                    <w:t>vite</w:t>
                  </w:r>
                </w:p>
              </w:txbxContent>
            </v:textbox>
          </v:shape>
        </w:pict>
      </w:r>
      <w:r w:rsidR="00440725" w:rsidRPr="00440725">
        <w:rPr>
          <w:sz w:val="20"/>
          <w:szCs w:val="20"/>
        </w:rPr>
        <w:object w:dxaOrig="1260"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93.75pt" o:ole="">
            <v:imagedata r:id="rId6" o:title=""/>
          </v:shape>
          <o:OLEObject Type="Embed" ProgID="Visio.Drawing.6" ShapeID="_x0000_i1025" DrawAspect="Content" ObjectID="_1771600664" r:id="rId7"/>
        </w:object>
      </w:r>
    </w:p>
    <w:p w:rsidR="00077949" w:rsidRDefault="00077949" w:rsidP="00C060DF">
      <w:pPr>
        <w:pStyle w:val="Paragraphedeliste"/>
        <w:numPr>
          <w:ilvl w:val="0"/>
          <w:numId w:val="1"/>
        </w:numPr>
        <w:spacing w:after="0"/>
        <w:jc w:val="both"/>
      </w:pPr>
      <w:r>
        <w:t xml:space="preserve">Article </w:t>
      </w:r>
      <w:r w:rsidR="00C060DF">
        <w:t>1</w:t>
      </w:r>
      <w:r>
        <w:t xml:space="preserve">: Le règlement des réservations se fera uniquement par chèque libellé à l’ordre de l’association </w:t>
      </w:r>
      <w:r w:rsidR="004221E8">
        <w:t>AALT TRONDES</w:t>
      </w:r>
      <w:r w:rsidR="0001770F">
        <w:t xml:space="preserve"> ou espèces</w:t>
      </w:r>
    </w:p>
    <w:p w:rsidR="00077949" w:rsidRDefault="00C060DF" w:rsidP="00C060DF">
      <w:pPr>
        <w:pStyle w:val="Paragraphedeliste"/>
        <w:numPr>
          <w:ilvl w:val="0"/>
          <w:numId w:val="1"/>
        </w:numPr>
        <w:spacing w:after="0"/>
        <w:jc w:val="both"/>
      </w:pPr>
      <w:r>
        <w:t>Article 2</w:t>
      </w:r>
      <w:r w:rsidR="00077949">
        <w:t xml:space="preserve"> : Les réservations sont nominatives et chaque emplacement devra être occupé par un seul marchand. Toute concession de droit d’occupation est strictement interdite et pourra entraîner l’exclusion du marchand. </w:t>
      </w:r>
    </w:p>
    <w:p w:rsidR="00077949" w:rsidRDefault="00C060DF" w:rsidP="00C060DF">
      <w:pPr>
        <w:pStyle w:val="Paragraphedeliste"/>
        <w:numPr>
          <w:ilvl w:val="0"/>
          <w:numId w:val="1"/>
        </w:numPr>
        <w:spacing w:after="0"/>
        <w:jc w:val="both"/>
      </w:pPr>
      <w:r>
        <w:t>Article 3</w:t>
      </w:r>
      <w:r w:rsidR="00077949">
        <w:t xml:space="preserve"> : Les enfants exposants devront en permanence être en présence d’une personne majeure et resteront sous son entière responsabilité. </w:t>
      </w:r>
    </w:p>
    <w:p w:rsidR="00077949" w:rsidRDefault="00077949" w:rsidP="00C060DF">
      <w:pPr>
        <w:pStyle w:val="Paragraphedeliste"/>
        <w:numPr>
          <w:ilvl w:val="0"/>
          <w:numId w:val="1"/>
        </w:numPr>
        <w:spacing w:after="0"/>
        <w:jc w:val="both"/>
      </w:pPr>
      <w:r>
        <w:t xml:space="preserve">Article </w:t>
      </w:r>
      <w:r w:rsidR="00C060DF">
        <w:t>4</w:t>
      </w:r>
      <w:r>
        <w:t xml:space="preserve"> : L’absence de l’exposant (pour quelque raison que ce soit) ainsi que les mauvaises conditions météorologiques (vent, pluie, grêle, neige, froid, </w:t>
      </w:r>
      <w:r w:rsidR="003A016B">
        <w:t>etc.…</w:t>
      </w:r>
      <w:r>
        <w:t>) ne donneront droit à aucun remboursement du droit de place.</w:t>
      </w:r>
    </w:p>
    <w:p w:rsidR="00077949" w:rsidRDefault="00077949" w:rsidP="00C060DF">
      <w:pPr>
        <w:pStyle w:val="Paragraphedeliste"/>
        <w:numPr>
          <w:ilvl w:val="0"/>
          <w:numId w:val="1"/>
        </w:numPr>
        <w:spacing w:after="0"/>
        <w:jc w:val="both"/>
      </w:pPr>
      <w:r>
        <w:t xml:space="preserve">Article </w:t>
      </w:r>
      <w:r w:rsidR="00C060DF">
        <w:t>5</w:t>
      </w:r>
      <w:r>
        <w:t xml:space="preserve"> : Les emplacements disponibles seront affectés le jour même, en fonction des disponibilités, par ordre d’arrivée. </w:t>
      </w:r>
    </w:p>
    <w:p w:rsidR="00831A5B" w:rsidRDefault="00077949" w:rsidP="00C060DF">
      <w:pPr>
        <w:pStyle w:val="Paragraphedeliste"/>
        <w:numPr>
          <w:ilvl w:val="0"/>
          <w:numId w:val="1"/>
        </w:numPr>
        <w:spacing w:after="0"/>
        <w:jc w:val="both"/>
      </w:pPr>
      <w:r>
        <w:t xml:space="preserve">Article </w:t>
      </w:r>
      <w:r w:rsidR="00C060DF">
        <w:t>6</w:t>
      </w:r>
      <w:r>
        <w:t xml:space="preserve"> : L’entrée du vide greniers/brocante est interdite avant 06h30. L’installation des stands devra se faire de 06h30 à 0</w:t>
      </w:r>
      <w:r w:rsidR="00831A5B">
        <w:t>8</w:t>
      </w:r>
      <w:r>
        <w:t xml:space="preserve">h00. Passé ce délai, plus aucun véhicule ne sera autorisé à se déplacer dans l’enceinte du vide greniers/brocante jusqu’à 18h00. Tout emplacement réservé et non occupé à 09h00 sera considéré comme libre. </w:t>
      </w:r>
    </w:p>
    <w:p w:rsidR="00077949" w:rsidRDefault="00077949" w:rsidP="00C060DF">
      <w:pPr>
        <w:pStyle w:val="Paragraphedeliste"/>
        <w:numPr>
          <w:ilvl w:val="0"/>
          <w:numId w:val="1"/>
        </w:numPr>
        <w:spacing w:after="0"/>
        <w:jc w:val="both"/>
      </w:pPr>
      <w:r>
        <w:t xml:space="preserve">Article </w:t>
      </w:r>
      <w:r w:rsidR="00831A5B">
        <w:t>7</w:t>
      </w:r>
      <w:r>
        <w:t xml:space="preserve"> : Tous les emplacements devront être tenus dans un parfait état de propreté. Il est expressément interdit de jeter à même le sol des papiers, cartons ou quelque objet que ce soit. </w:t>
      </w:r>
    </w:p>
    <w:p w:rsidR="00077949" w:rsidRDefault="00077949" w:rsidP="00C060DF">
      <w:pPr>
        <w:pStyle w:val="Paragraphedeliste"/>
        <w:numPr>
          <w:ilvl w:val="0"/>
          <w:numId w:val="1"/>
        </w:numPr>
        <w:spacing w:after="0"/>
        <w:jc w:val="both"/>
      </w:pPr>
      <w:r>
        <w:t xml:space="preserve">Article </w:t>
      </w:r>
      <w:r w:rsidR="00831A5B">
        <w:t>8</w:t>
      </w:r>
      <w:r>
        <w:t>: Les participants seront inscrits sur un registre de police rempli par les organisateurs. Le dit registre se</w:t>
      </w:r>
      <w:r w:rsidR="001017F7">
        <w:t xml:space="preserve">ra transmis à la Préfecture de </w:t>
      </w:r>
      <w:r w:rsidR="00B551C2">
        <w:t xml:space="preserve">Meurthe et </w:t>
      </w:r>
      <w:r w:rsidR="008824AD">
        <w:t>Moselle dès</w:t>
      </w:r>
      <w:r>
        <w:t xml:space="preserve"> la fin de la manifestation. </w:t>
      </w:r>
    </w:p>
    <w:p w:rsidR="00077949" w:rsidRDefault="00077949" w:rsidP="00C060DF">
      <w:pPr>
        <w:pStyle w:val="Paragraphedeliste"/>
        <w:numPr>
          <w:ilvl w:val="0"/>
          <w:numId w:val="1"/>
        </w:numPr>
        <w:spacing w:after="0"/>
        <w:jc w:val="both"/>
      </w:pPr>
      <w:r>
        <w:t xml:space="preserve">Article </w:t>
      </w:r>
      <w:r w:rsidR="00831A5B">
        <w:t>9</w:t>
      </w:r>
      <w:r>
        <w:t xml:space="preserve"> : Chaque participant devra se soumettre aux éventuels contrôles des services de police ou de gendarmerie, des services fiscaux et de la concurrence, de la consommation et de la répression des fraudes et pouvoir justifier de son identité. </w:t>
      </w:r>
    </w:p>
    <w:p w:rsidR="00077949" w:rsidRDefault="00077949" w:rsidP="00C060DF">
      <w:pPr>
        <w:pStyle w:val="Paragraphedeliste"/>
        <w:numPr>
          <w:ilvl w:val="0"/>
          <w:numId w:val="1"/>
        </w:numPr>
        <w:spacing w:after="0"/>
        <w:jc w:val="both"/>
      </w:pPr>
      <w:r>
        <w:t xml:space="preserve">Article </w:t>
      </w:r>
      <w:r w:rsidR="00831A5B">
        <w:t>10</w:t>
      </w:r>
      <w:r>
        <w:t xml:space="preserve"> : La vente d’armes de toutes catégories est interdite. La vente d’animaux est interdite. La vente de produits alimentaires et de boissons est interdite, sauf autorisation donnée par l’organisateur. </w:t>
      </w:r>
    </w:p>
    <w:p w:rsidR="00077949" w:rsidRDefault="00077949" w:rsidP="00C060DF">
      <w:pPr>
        <w:pStyle w:val="Paragraphedeliste"/>
        <w:numPr>
          <w:ilvl w:val="0"/>
          <w:numId w:val="1"/>
        </w:numPr>
        <w:spacing w:after="0"/>
        <w:jc w:val="both"/>
      </w:pPr>
      <w:r>
        <w:t xml:space="preserve">Article </w:t>
      </w:r>
      <w:r w:rsidR="00C060DF">
        <w:t>1</w:t>
      </w:r>
      <w:r w:rsidR="00831A5B">
        <w:t>1</w:t>
      </w:r>
      <w:r>
        <w:t xml:space="preserve"> : Chaque exposant s’engage à respecter les consignes de sécurité qui lui seront données par les organisateurs, les autorités ou les services de secours. Les organisateurs se réservent le droit d’expulser tout exposant ne respectant pas ce règlement ou gênant le bon déroulement de la manifestation. </w:t>
      </w:r>
    </w:p>
    <w:p w:rsidR="00077949" w:rsidRDefault="00077949" w:rsidP="00C060DF">
      <w:pPr>
        <w:pStyle w:val="Paragraphedeliste"/>
        <w:numPr>
          <w:ilvl w:val="0"/>
          <w:numId w:val="1"/>
        </w:numPr>
        <w:spacing w:after="0"/>
        <w:jc w:val="both"/>
      </w:pPr>
      <w:r>
        <w:t xml:space="preserve">Article </w:t>
      </w:r>
      <w:r w:rsidR="00C060DF">
        <w:t>1</w:t>
      </w:r>
      <w:r w:rsidR="00831A5B">
        <w:t>2</w:t>
      </w:r>
      <w:r>
        <w:t xml:space="preserve"> : Les organisateurs se dégagent de toutes responsabilités en cas de vol, perte ou détérioration sur les stands (objets exposés, voitures, parapluies, structures…). Les participants reconnaissent être à jour de leur assurance responsabilité civile. </w:t>
      </w:r>
    </w:p>
    <w:p w:rsidR="00077949" w:rsidRDefault="00077949" w:rsidP="00C060DF">
      <w:pPr>
        <w:pStyle w:val="Paragraphedeliste"/>
        <w:numPr>
          <w:ilvl w:val="0"/>
          <w:numId w:val="1"/>
        </w:numPr>
        <w:spacing w:after="0"/>
        <w:jc w:val="both"/>
      </w:pPr>
      <w:r>
        <w:t xml:space="preserve">Article </w:t>
      </w:r>
      <w:r w:rsidR="00C060DF">
        <w:t>1</w:t>
      </w:r>
      <w:r w:rsidR="00831A5B">
        <w:t>3</w:t>
      </w:r>
      <w:r>
        <w:t xml:space="preserve"> : Les organisateurs se réservent le droit d’annuler la manifestation en cas de force majeure. </w:t>
      </w:r>
    </w:p>
    <w:p w:rsidR="00C060DF" w:rsidRPr="001008A7" w:rsidRDefault="00077949" w:rsidP="00C060DF">
      <w:pPr>
        <w:pStyle w:val="Paragraphedeliste"/>
        <w:numPr>
          <w:ilvl w:val="0"/>
          <w:numId w:val="1"/>
        </w:numPr>
        <w:spacing w:after="0"/>
        <w:jc w:val="both"/>
        <w:rPr>
          <w:sz w:val="20"/>
          <w:szCs w:val="20"/>
        </w:rPr>
      </w:pPr>
      <w:r>
        <w:t xml:space="preserve">Article </w:t>
      </w:r>
      <w:r w:rsidR="00C060DF">
        <w:t>1</w:t>
      </w:r>
      <w:r w:rsidR="00831A5B">
        <w:t>4</w:t>
      </w:r>
      <w:r>
        <w:t xml:space="preserve"> : </w:t>
      </w:r>
      <w:r w:rsidR="00C060DF">
        <w:t xml:space="preserve">L’exposant est tenu de </w:t>
      </w:r>
      <w:r w:rsidR="00EC37AA">
        <w:t xml:space="preserve">laisser son emplacement propre et </w:t>
      </w:r>
      <w:r w:rsidR="00C060DF">
        <w:t xml:space="preserve">sans sac à ordure, après son départ. </w:t>
      </w:r>
    </w:p>
    <w:p w:rsidR="001008A7" w:rsidRPr="00C060DF" w:rsidRDefault="001008A7" w:rsidP="00C060DF">
      <w:pPr>
        <w:pStyle w:val="Paragraphedeliste"/>
        <w:numPr>
          <w:ilvl w:val="0"/>
          <w:numId w:val="1"/>
        </w:numPr>
        <w:spacing w:after="0"/>
        <w:jc w:val="both"/>
        <w:rPr>
          <w:sz w:val="20"/>
          <w:szCs w:val="20"/>
        </w:rPr>
      </w:pPr>
      <w:r>
        <w:t>Article 15 : Parking exposant</w:t>
      </w:r>
      <w:r w:rsidR="00D82BD7">
        <w:t>s</w:t>
      </w:r>
      <w:r>
        <w:t xml:space="preserve"> à proximité du site réservé aux</w:t>
      </w:r>
      <w:r w:rsidR="001017F7">
        <w:t xml:space="preserve"> différents stands de déballage (aucun véhicule ne sera toléré sur le site même de la brocante- sauf installation et rangement le soir)</w:t>
      </w:r>
    </w:p>
    <w:p w:rsidR="00C060DF" w:rsidRPr="00C060DF" w:rsidRDefault="00C060DF" w:rsidP="00C060DF">
      <w:pPr>
        <w:spacing w:after="0"/>
        <w:jc w:val="both"/>
        <w:rPr>
          <w:sz w:val="20"/>
          <w:szCs w:val="20"/>
        </w:rPr>
      </w:pPr>
    </w:p>
    <w:p w:rsidR="00CE47E6" w:rsidRPr="00440725" w:rsidRDefault="00CE47E6" w:rsidP="00CE47E6">
      <w:pPr>
        <w:spacing w:after="0"/>
        <w:jc w:val="both"/>
        <w:rPr>
          <w:sz w:val="20"/>
          <w:szCs w:val="20"/>
        </w:rPr>
      </w:pPr>
      <w:r w:rsidRPr="00440725">
        <w:rPr>
          <w:sz w:val="20"/>
          <w:szCs w:val="20"/>
          <w:u w:val="single"/>
        </w:rPr>
        <w:t>Informations </w:t>
      </w:r>
      <w:r w:rsidRPr="00440725">
        <w:rPr>
          <w:sz w:val="20"/>
          <w:szCs w:val="20"/>
        </w:rPr>
        <w:t>: la fiche exposant fait office d’inscription au registre de la préfecture. La gendarmerie est suscept</w:t>
      </w:r>
      <w:r w:rsidR="00440725">
        <w:rPr>
          <w:sz w:val="20"/>
          <w:szCs w:val="20"/>
        </w:rPr>
        <w:t>ible de contrôler les exposants</w:t>
      </w:r>
    </w:p>
    <w:p w:rsidR="00CE47E6" w:rsidRDefault="00CE47E6" w:rsidP="00CE47E6">
      <w:pPr>
        <w:spacing w:after="0"/>
        <w:jc w:val="both"/>
      </w:pPr>
    </w:p>
    <w:p w:rsidR="001017F7" w:rsidRDefault="001017F7" w:rsidP="001017F7">
      <w:pPr>
        <w:spacing w:after="0" w:line="240" w:lineRule="auto"/>
        <w:ind w:firstLine="900"/>
        <w:jc w:val="center"/>
        <w:rPr>
          <w:b/>
          <w:i/>
        </w:rPr>
      </w:pPr>
      <w:r w:rsidRPr="006A7E39">
        <w:rPr>
          <w:b/>
          <w:i/>
        </w:rPr>
        <w:t>Buvette et restauration sur place seront organisées par l’A.A.L.T.</w:t>
      </w:r>
    </w:p>
    <w:p w:rsidR="003A2E33" w:rsidRDefault="003A2E33" w:rsidP="003A2E33">
      <w:pPr>
        <w:sectPr w:rsidR="003A2E33" w:rsidSect="003A2E33">
          <w:pgSz w:w="11906" w:h="16838"/>
          <w:pgMar w:top="720" w:right="720" w:bottom="720" w:left="720" w:header="708" w:footer="708" w:gutter="0"/>
          <w:cols w:space="708"/>
          <w:docGrid w:linePitch="360"/>
        </w:sectPr>
      </w:pPr>
    </w:p>
    <w:p w:rsidR="00CE47E6" w:rsidRPr="00CE47E6" w:rsidRDefault="00E34120" w:rsidP="003A2E33">
      <w:r>
        <w:rPr>
          <w:noProof/>
          <w:lang w:eastAsia="fr-FR"/>
        </w:rPr>
        <w:lastRenderedPageBreak/>
        <w:pict>
          <v:shape id="Text Box 5" o:spid="_x0000_s1027" type="#_x0000_t202" style="position:absolute;margin-left:130.65pt;margin-top:4.05pt;width:338.75pt;height:109.9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">
            <v:textbox>
              <w:txbxContent>
                <w:p w:rsidR="00B551C2" w:rsidRDefault="00FB623B" w:rsidP="00FB623B">
                  <w:pPr>
                    <w:jc w:val="center"/>
                    <w:rPr>
                      <w:rFonts w:ascii="Arial Black" w:hAnsi="Arial Black" w:cs="Narkisim"/>
                      <w:b/>
                      <w:sz w:val="32"/>
                      <w:szCs w:val="32"/>
                    </w:rPr>
                  </w:pPr>
                  <w:r>
                    <w:rPr>
                      <w:rFonts w:ascii="Arial Black" w:hAnsi="Arial Black" w:cs="Narkisim"/>
                      <w:b/>
                      <w:sz w:val="32"/>
                      <w:szCs w:val="32"/>
                    </w:rPr>
                    <w:t xml:space="preserve">FICHE EXPOSANT BROCANTE DU </w:t>
                  </w:r>
                </w:p>
                <w:p w:rsidR="00FB623B" w:rsidRDefault="000D623B" w:rsidP="00FB623B">
                  <w:pPr>
                    <w:jc w:val="center"/>
                    <w:rPr>
                      <w:rFonts w:ascii="Arial Black" w:hAnsi="Arial Black" w:cs="Narkisim"/>
                      <w:b/>
                      <w:sz w:val="32"/>
                      <w:szCs w:val="32"/>
                    </w:rPr>
                  </w:pPr>
                  <w:r>
                    <w:rPr>
                      <w:rFonts w:ascii="Arial Black" w:hAnsi="Arial Black" w:cs="Narkisim"/>
                      <w:b/>
                      <w:sz w:val="32"/>
                      <w:szCs w:val="32"/>
                    </w:rPr>
                    <w:t>19/05/2025</w:t>
                  </w:r>
                </w:p>
                <w:p w:rsidR="00F72E06" w:rsidRDefault="00B551C2" w:rsidP="00FB623B">
                  <w:pPr>
                    <w:jc w:val="center"/>
                    <w:rPr>
                      <w:rFonts w:ascii="Arial Black" w:hAnsi="Arial Black" w:cs="Narkisim"/>
                      <w:b/>
                      <w:sz w:val="32"/>
                      <w:szCs w:val="32"/>
                    </w:rPr>
                  </w:pPr>
                  <w:r>
                    <w:rPr>
                      <w:rFonts w:ascii="Arial Black" w:hAnsi="Arial Black" w:cs="Narkisim"/>
                      <w:b/>
                      <w:sz w:val="32"/>
                      <w:szCs w:val="32"/>
                    </w:rPr>
                    <w:t xml:space="preserve">Au </w:t>
                  </w:r>
                  <w:r w:rsidR="00F72E06">
                    <w:rPr>
                      <w:rFonts w:ascii="Arial Black" w:hAnsi="Arial Black" w:cs="Narkisim"/>
                      <w:b/>
                      <w:sz w:val="32"/>
                      <w:szCs w:val="32"/>
                    </w:rPr>
                    <w:t xml:space="preserve">Terrain de Foot </w:t>
                  </w:r>
                </w:p>
                <w:p w:rsidR="00F72E06" w:rsidRPr="00287947" w:rsidRDefault="00F72E06" w:rsidP="00FB623B">
                  <w:pPr>
                    <w:jc w:val="center"/>
                    <w:rPr>
                      <w:rFonts w:ascii="Arial Black" w:hAnsi="Arial Black" w:cs="Narkisim"/>
                      <w:b/>
                      <w:sz w:val="32"/>
                      <w:szCs w:val="32"/>
                    </w:rPr>
                  </w:pPr>
                </w:p>
                <w:p w:rsidR="00FB623B" w:rsidRPr="00287947" w:rsidRDefault="00FB623B" w:rsidP="00FB623B">
                  <w:pPr>
                    <w:jc w:val="center"/>
                    <w:rPr>
                      <w:rFonts w:ascii="Arial Black" w:hAnsi="Arial Black"/>
                      <w:b/>
                      <w:sz w:val="32"/>
                      <w:szCs w:val="32"/>
                    </w:rPr>
                  </w:pPr>
                  <w:r>
                    <w:rPr>
                      <w:rFonts w:ascii="Arial Black" w:hAnsi="Arial Black" w:cs="Narkisim"/>
                      <w:b/>
                      <w:sz w:val="32"/>
                      <w:szCs w:val="32"/>
                    </w:rPr>
                    <w:t xml:space="preserve">BROCANTE </w:t>
                  </w:r>
                  <w:r w:rsidRPr="00287947">
                    <w:rPr>
                      <w:rFonts w:ascii="Arial Black" w:hAnsi="Arial Black" w:cs="Narkisim"/>
                      <w:b/>
                      <w:sz w:val="32"/>
                      <w:szCs w:val="32"/>
                    </w:rPr>
                    <w:t xml:space="preserve"> AALT TR</w:t>
                  </w:r>
                  <w:r>
                    <w:rPr>
                      <w:rFonts w:ascii="Arial Black" w:hAnsi="Arial Black" w:cs="Narkisim"/>
                      <w:b/>
                      <w:sz w:val="32"/>
                      <w:szCs w:val="32"/>
                    </w:rPr>
                    <w:t xml:space="preserve"> TR</w:t>
                  </w:r>
                  <w:r w:rsidRPr="00287947">
                    <w:rPr>
                      <w:rFonts w:ascii="Arial Black" w:hAnsi="Arial Black" w:cs="Narkisim"/>
                      <w:b/>
                      <w:sz w:val="32"/>
                      <w:szCs w:val="32"/>
                    </w:rPr>
                    <w:t>ONDES</w:t>
                  </w:r>
                  <w:r>
                    <w:rPr>
                      <w:rFonts w:ascii="Arial Black" w:hAnsi="Arial Black" w:cs="Narkisim"/>
                      <w:b/>
                      <w:sz w:val="32"/>
                      <w:szCs w:val="32"/>
                    </w:rPr>
                    <w:t>/</w:t>
                  </w:r>
                </w:p>
              </w:txbxContent>
            </v:textbox>
          </v:shape>
        </w:pict>
      </w:r>
      <w:r w:rsidR="003A2E33">
        <w:object w:dxaOrig="1260" w:dyaOrig="1650">
          <v:shape id="_x0000_i1026" type="#_x0000_t75" style="width:1in;height:93.75pt" o:ole="">
            <v:imagedata r:id="rId6" o:title=""/>
          </v:shape>
          <o:OLEObject Type="Embed" ProgID="Visio.Drawing.6" ShapeID="_x0000_i1026" DrawAspect="Content" ObjectID="_1771600665" r:id="rId8"/>
        </w:object>
      </w:r>
    </w:p>
    <w:p w:rsidR="003A2E33" w:rsidRDefault="003A2E33" w:rsidP="00CE47E6">
      <w:pPr>
        <w:spacing w:after="0"/>
        <w:jc w:val="center"/>
        <w:rPr>
          <w:rFonts w:ascii="TimesNewRomanMS" w:hAnsi="TimesNewRomanMS" w:cs="TimesNewRomanMS"/>
          <w:sz w:val="32"/>
          <w:szCs w:val="32"/>
        </w:rPr>
        <w:sectPr w:rsidR="003A2E33" w:rsidSect="003A2E33">
          <w:type w:val="continuous"/>
          <w:pgSz w:w="11906" w:h="16838"/>
          <w:pgMar w:top="720" w:right="720" w:bottom="720" w:left="720" w:header="708" w:footer="708" w:gutter="0"/>
          <w:cols w:num="2" w:space="708"/>
          <w:docGrid w:linePitch="360"/>
        </w:sectPr>
      </w:pPr>
    </w:p>
    <w:p w:rsidR="00F72E06" w:rsidRDefault="00F72E06" w:rsidP="00CE47E6">
      <w:pPr>
        <w:spacing w:after="0"/>
        <w:jc w:val="center"/>
        <w:rPr>
          <w:rFonts w:ascii="TimesNewRomanMS" w:hAnsi="TimesNewRomanMS" w:cs="TimesNewRomanMS"/>
          <w:sz w:val="32"/>
          <w:szCs w:val="32"/>
        </w:rPr>
      </w:pPr>
    </w:p>
    <w:p w:rsidR="00F72E06" w:rsidRDefault="00F72E06" w:rsidP="00CE47E6">
      <w:pPr>
        <w:spacing w:after="0"/>
        <w:jc w:val="center"/>
        <w:rPr>
          <w:rFonts w:ascii="TimesNewRomanMS" w:hAnsi="TimesNewRomanMS" w:cs="TimesNewRomanMS"/>
          <w:sz w:val="32"/>
          <w:szCs w:val="32"/>
        </w:rPr>
      </w:pPr>
    </w:p>
    <w:p w:rsidR="00CE47E6" w:rsidRDefault="00CE47E6" w:rsidP="00CE47E6">
      <w:pPr>
        <w:spacing w:after="0"/>
        <w:jc w:val="center"/>
        <w:rPr>
          <w:rFonts w:ascii="TimesNewRomanMS" w:hAnsi="TimesNewRomanMS" w:cs="TimesNewRomanMS"/>
          <w:sz w:val="32"/>
          <w:szCs w:val="32"/>
        </w:rPr>
      </w:pPr>
      <w:r>
        <w:rPr>
          <w:rFonts w:ascii="TimesNewRomanMS" w:hAnsi="TimesNewRomanMS" w:cs="TimesNewRomanMS"/>
          <w:sz w:val="32"/>
          <w:szCs w:val="32"/>
        </w:rPr>
        <w:t xml:space="preserve">Brocante du </w:t>
      </w:r>
      <w:r w:rsidR="000D623B">
        <w:rPr>
          <w:rFonts w:ascii="TimesNewRomanMS" w:hAnsi="TimesNewRomanMS" w:cs="TimesNewRomanMS"/>
          <w:sz w:val="32"/>
          <w:szCs w:val="32"/>
        </w:rPr>
        <w:t>19/05/5024</w:t>
      </w:r>
      <w:r>
        <w:rPr>
          <w:rFonts w:ascii="TimesNewRomanMS" w:hAnsi="TimesNewRomanMS" w:cs="TimesNewRomanMS"/>
          <w:sz w:val="32"/>
          <w:szCs w:val="32"/>
        </w:rPr>
        <w:t xml:space="preserve"> à Trondes</w:t>
      </w:r>
    </w:p>
    <w:p w:rsidR="006A6FE5" w:rsidRPr="00D92A49" w:rsidRDefault="00CE47E6" w:rsidP="00CE47E6">
      <w:pPr>
        <w:spacing w:after="0"/>
        <w:jc w:val="center"/>
        <w:rPr>
          <w:i/>
          <w:iCs/>
          <w:color w:val="FF0000"/>
        </w:rPr>
      </w:pPr>
      <w:r>
        <w:rPr>
          <w:i/>
          <w:iCs/>
        </w:rPr>
        <w:t xml:space="preserve">A remplir et à </w:t>
      </w:r>
      <w:r w:rsidR="003830A4">
        <w:rPr>
          <w:i/>
          <w:iCs/>
        </w:rPr>
        <w:t>retourner accompagnée</w:t>
      </w:r>
      <w:r w:rsidR="006A6FE5">
        <w:rPr>
          <w:i/>
          <w:iCs/>
        </w:rPr>
        <w:t xml:space="preserve"> : </w:t>
      </w:r>
      <w:r w:rsidR="00D92A49">
        <w:rPr>
          <w:i/>
          <w:iCs/>
        </w:rPr>
        <w:t>(</w:t>
      </w:r>
      <w:r w:rsidR="00D92A49" w:rsidRPr="00D92A49">
        <w:rPr>
          <w:i/>
          <w:iCs/>
          <w:color w:val="FF0000"/>
        </w:rPr>
        <w:t xml:space="preserve">date </w:t>
      </w:r>
      <w:proofErr w:type="spellStart"/>
      <w:r w:rsidR="00D92A49" w:rsidRPr="00D92A49">
        <w:rPr>
          <w:i/>
          <w:iCs/>
          <w:color w:val="FF0000"/>
        </w:rPr>
        <w:t>butoir</w:t>
      </w:r>
      <w:r w:rsidR="00AF74C6">
        <w:rPr>
          <w:i/>
          <w:iCs/>
          <w:color w:val="FF0000"/>
        </w:rPr>
        <w:t>e</w:t>
      </w:r>
      <w:proofErr w:type="spellEnd"/>
      <w:r w:rsidR="00D92A49" w:rsidRPr="00D92A49">
        <w:rPr>
          <w:i/>
          <w:iCs/>
          <w:color w:val="FF0000"/>
        </w:rPr>
        <w:t xml:space="preserve"> </w:t>
      </w:r>
      <w:r w:rsidR="000D623B">
        <w:rPr>
          <w:i/>
          <w:iCs/>
          <w:color w:val="FF0000"/>
        </w:rPr>
        <w:t>02/05/2024</w:t>
      </w:r>
      <w:r w:rsidR="00D92A49">
        <w:rPr>
          <w:i/>
          <w:iCs/>
          <w:color w:val="FF0000"/>
        </w:rPr>
        <w:t>)</w:t>
      </w:r>
    </w:p>
    <w:p w:rsidR="00CE47E6" w:rsidRPr="00503857" w:rsidRDefault="00D92A49" w:rsidP="00CE47E6">
      <w:pPr>
        <w:spacing w:after="0"/>
        <w:jc w:val="center"/>
        <w:rPr>
          <w:b/>
          <w:bCs/>
          <w:i/>
          <w:iCs/>
          <w:u w:val="single"/>
        </w:rPr>
      </w:pPr>
      <w:proofErr w:type="gramStart"/>
      <w:r>
        <w:rPr>
          <w:b/>
          <w:bCs/>
          <w:i/>
          <w:iCs/>
          <w:u w:val="single"/>
        </w:rPr>
        <w:t>du</w:t>
      </w:r>
      <w:proofErr w:type="gramEnd"/>
      <w:r w:rsidR="003A2E33" w:rsidRPr="00503857">
        <w:rPr>
          <w:b/>
          <w:bCs/>
          <w:i/>
          <w:iCs/>
          <w:u w:val="single"/>
        </w:rPr>
        <w:t xml:space="preserve"> règlement</w:t>
      </w:r>
      <w:r>
        <w:rPr>
          <w:b/>
          <w:bCs/>
          <w:i/>
          <w:iCs/>
          <w:u w:val="single"/>
        </w:rPr>
        <w:t xml:space="preserve"> </w:t>
      </w:r>
      <w:r w:rsidR="006A6FE5" w:rsidRPr="00503857">
        <w:rPr>
          <w:b/>
          <w:bCs/>
          <w:i/>
          <w:iCs/>
          <w:u w:val="single"/>
        </w:rPr>
        <w:t>signé, du paiement par chèque</w:t>
      </w:r>
      <w:r w:rsidR="00FF0BFB" w:rsidRPr="00503857">
        <w:rPr>
          <w:b/>
          <w:bCs/>
          <w:i/>
          <w:iCs/>
          <w:u w:val="single"/>
        </w:rPr>
        <w:t xml:space="preserve">   ou </w:t>
      </w:r>
      <w:r w:rsidR="001017F7">
        <w:rPr>
          <w:b/>
          <w:bCs/>
          <w:i/>
          <w:iCs/>
          <w:u w:val="single"/>
        </w:rPr>
        <w:t xml:space="preserve"> </w:t>
      </w:r>
      <w:r w:rsidR="003830A4" w:rsidRPr="00503857">
        <w:rPr>
          <w:b/>
          <w:bCs/>
          <w:i/>
          <w:iCs/>
          <w:u w:val="single"/>
        </w:rPr>
        <w:t xml:space="preserve">espèces </w:t>
      </w:r>
    </w:p>
    <w:p w:rsidR="00CE47E6" w:rsidRDefault="00CE47E6" w:rsidP="00CE47E6">
      <w:pPr>
        <w:spacing w:after="0"/>
        <w:jc w:val="center"/>
        <w:rPr>
          <w:i/>
          <w:iCs/>
        </w:rPr>
      </w:pPr>
      <w:r>
        <w:rPr>
          <w:i/>
          <w:iCs/>
        </w:rPr>
        <w:t xml:space="preserve"> Mme Mauricette NOEL, 1 place Chanoine R</w:t>
      </w:r>
      <w:r w:rsidR="00C616B4">
        <w:rPr>
          <w:i/>
          <w:iCs/>
        </w:rPr>
        <w:t>ollinger</w:t>
      </w:r>
      <w:r>
        <w:rPr>
          <w:i/>
          <w:iCs/>
        </w:rPr>
        <w:t xml:space="preserve">, 54570 TRONDES </w:t>
      </w:r>
    </w:p>
    <w:p w:rsidR="00B551C2" w:rsidRDefault="00B551C2" w:rsidP="00CE47E6">
      <w:pPr>
        <w:spacing w:after="0"/>
        <w:jc w:val="center"/>
        <w:rPr>
          <w:i/>
          <w:iCs/>
        </w:rPr>
      </w:pPr>
      <w:r>
        <w:rPr>
          <w:i/>
          <w:iCs/>
        </w:rPr>
        <w:t xml:space="preserve">Mme C. </w:t>
      </w:r>
      <w:r w:rsidR="003830A4">
        <w:rPr>
          <w:i/>
          <w:iCs/>
        </w:rPr>
        <w:t>ZANON, 1</w:t>
      </w:r>
      <w:r>
        <w:rPr>
          <w:i/>
          <w:iCs/>
        </w:rPr>
        <w:t> </w:t>
      </w:r>
      <w:r w:rsidR="008C5203">
        <w:rPr>
          <w:i/>
          <w:iCs/>
        </w:rPr>
        <w:t xml:space="preserve"> rue du </w:t>
      </w:r>
      <w:r w:rsidR="003830A4">
        <w:rPr>
          <w:i/>
          <w:iCs/>
        </w:rPr>
        <w:t>Beuil 54570</w:t>
      </w:r>
      <w:r>
        <w:rPr>
          <w:i/>
          <w:iCs/>
        </w:rPr>
        <w:t xml:space="preserve"> TRONDES</w:t>
      </w:r>
    </w:p>
    <w:p w:rsidR="00CE47E6" w:rsidRPr="00C646C7" w:rsidRDefault="00B551C2" w:rsidP="00CE47E6">
      <w:pPr>
        <w:spacing w:after="0"/>
        <w:jc w:val="center"/>
        <w:rPr>
          <w:i/>
          <w:iCs/>
          <w:sz w:val="36"/>
          <w:szCs w:val="36"/>
        </w:rPr>
      </w:pPr>
      <w:r w:rsidRPr="00C646C7">
        <w:rPr>
          <w:sz w:val="36"/>
          <w:szCs w:val="36"/>
        </w:rPr>
        <w:t>aalt@outlook.fr</w:t>
      </w:r>
    </w:p>
    <w:p w:rsidR="00CE47E6" w:rsidRDefault="00CE47E6" w:rsidP="00CE47E6">
      <w:pPr>
        <w:spacing w:after="0"/>
        <w:jc w:val="center"/>
        <w:rPr>
          <w:i/>
          <w:iCs/>
        </w:rPr>
      </w:pPr>
    </w:p>
    <w:p w:rsidR="00CE47E6" w:rsidRDefault="00CE47E6" w:rsidP="00CE47E6">
      <w:pPr>
        <w:spacing w:after="0"/>
        <w:jc w:val="both"/>
      </w:pPr>
      <w:r>
        <w:t>Nom-prénom :  _ _ _ _ _ _ _ _ _ _ _ _ _ _ _ _ _ _ _ _ _ _ _ _ _ _ _ _ _ _ _ _ _ _ _ _</w:t>
      </w:r>
    </w:p>
    <w:p w:rsidR="00503857" w:rsidRDefault="00503857" w:rsidP="00CE47E6">
      <w:pPr>
        <w:spacing w:after="0"/>
        <w:jc w:val="both"/>
      </w:pPr>
      <w:r>
        <w:t>N° PORTABLE :   _________________________</w:t>
      </w:r>
    </w:p>
    <w:p w:rsidR="00CE47E6" w:rsidRDefault="00CE47E6" w:rsidP="00CE47E6">
      <w:pPr>
        <w:spacing w:after="0"/>
        <w:jc w:val="both"/>
      </w:pPr>
      <w:r>
        <w:t>Adresse :__________________________________________________________</w:t>
      </w:r>
    </w:p>
    <w:p w:rsidR="006A7E39" w:rsidRDefault="006A7E39" w:rsidP="00CE47E6">
      <w:pPr>
        <w:spacing w:after="0"/>
        <w:jc w:val="both"/>
      </w:pPr>
      <w:r>
        <w:t>Adresse mail :   …………………………</w:t>
      </w:r>
      <w:r w:rsidR="00503857">
        <w:t>……</w:t>
      </w:r>
      <w:r>
        <w:t>@.......</w:t>
      </w:r>
      <w:r w:rsidR="00503857">
        <w:t>...</w:t>
      </w:r>
      <w:r>
        <w:t>....</w:t>
      </w:r>
    </w:p>
    <w:p w:rsidR="00CE47E6" w:rsidRDefault="00245C2E" w:rsidP="00CE47E6">
      <w:pPr>
        <w:spacing w:after="0"/>
        <w:jc w:val="both"/>
      </w:pPr>
      <w:r>
        <w:t>Commerçant : N°</w:t>
      </w:r>
      <w:r w:rsidR="00503857">
        <w:t xml:space="preserve"> au registre du commerce ___________________________________</w:t>
      </w:r>
    </w:p>
    <w:p w:rsidR="000A02B8" w:rsidRDefault="000A02B8" w:rsidP="000A02B8">
      <w:pPr>
        <w:spacing w:after="0"/>
        <w:jc w:val="both"/>
      </w:pPr>
      <w:r>
        <w:t xml:space="preserve">Demande réservation </w:t>
      </w:r>
      <w:r w:rsidR="00503857">
        <w:t>de _</w:t>
      </w:r>
      <w:r>
        <w:t>_____</w:t>
      </w:r>
      <w:r w:rsidR="00FB623B">
        <w:t>FOIS 5</w:t>
      </w:r>
      <w:r w:rsidR="00503857">
        <w:t xml:space="preserve">m </w:t>
      </w:r>
      <w:r w:rsidR="001017F7">
        <w:t xml:space="preserve">              </w:t>
      </w:r>
      <w:r w:rsidR="00503857">
        <w:t>soit</w:t>
      </w:r>
      <w:r>
        <w:t xml:space="preserve"> </w:t>
      </w:r>
      <w:proofErr w:type="spellStart"/>
      <w:r>
        <w:t>________mètres</w:t>
      </w:r>
      <w:proofErr w:type="spellEnd"/>
    </w:p>
    <w:p w:rsidR="00CE47E6" w:rsidRDefault="00CE47E6" w:rsidP="006A7E39">
      <w:pPr>
        <w:spacing w:after="0"/>
        <w:jc w:val="both"/>
      </w:pPr>
      <w:r>
        <w:t>Carte d’identité ou passeport ou permis de conduire n</w:t>
      </w:r>
      <w:r w:rsidR="00503857">
        <w:t>°…</w:t>
      </w:r>
      <w:r>
        <w:t>……………………………………</w:t>
      </w:r>
    </w:p>
    <w:p w:rsidR="00CE47E6" w:rsidRDefault="006A7E39" w:rsidP="00CE47E6">
      <w:pPr>
        <w:spacing w:after="0"/>
      </w:pPr>
      <w:r>
        <w:t>Délivrée</w:t>
      </w:r>
      <w:r w:rsidR="00CE47E6">
        <w:t xml:space="preserve"> le……………………………par…………………………………………………………………</w:t>
      </w:r>
      <w:r w:rsidR="00503857">
        <w:t>……..</w:t>
      </w:r>
      <w:r w:rsidR="00CE47E6">
        <w:t>…..</w:t>
      </w:r>
      <w:r w:rsidR="001017F7">
        <w:t xml:space="preserve"> </w:t>
      </w:r>
      <w:r w:rsidR="001017F7" w:rsidRPr="001017F7">
        <w:rPr>
          <w:sz w:val="18"/>
          <w:szCs w:val="18"/>
        </w:rPr>
        <w:t>(Fournir une copie)</w:t>
      </w:r>
    </w:p>
    <w:p w:rsidR="006A7E39" w:rsidRDefault="006A7E39" w:rsidP="00CE47E6">
      <w:pPr>
        <w:spacing w:after="0"/>
      </w:pPr>
    </w:p>
    <w:p w:rsidR="00CE47E6" w:rsidRPr="00CE47E6" w:rsidRDefault="00533E90" w:rsidP="00CE47E6">
      <w:pPr>
        <w:spacing w:after="0" w:line="240" w:lineRule="auto"/>
        <w:rPr>
          <w:sz w:val="20"/>
          <w:szCs w:val="20"/>
        </w:rPr>
      </w:pPr>
      <w:r>
        <w:rPr>
          <w:sz w:val="20"/>
          <w:szCs w:val="20"/>
        </w:rPr>
        <w:t>(</w:t>
      </w:r>
      <w:r w:rsidR="00CE47E6" w:rsidRPr="00533E90">
        <w:rPr>
          <w:i/>
          <w:sz w:val="16"/>
          <w:szCs w:val="16"/>
        </w:rPr>
        <w:t>Se munir de la carte d’identité ou de la carte d’activité non sédentaire le jour d</w:t>
      </w:r>
      <w:r w:rsidRPr="00533E90">
        <w:rPr>
          <w:i/>
          <w:sz w:val="16"/>
          <w:szCs w:val="16"/>
        </w:rPr>
        <w:t xml:space="preserve">e la </w:t>
      </w:r>
      <w:r w:rsidR="00CE47E6" w:rsidRPr="00533E90">
        <w:rPr>
          <w:i/>
          <w:sz w:val="16"/>
          <w:szCs w:val="16"/>
        </w:rPr>
        <w:t>brocante, pour contrôle obligatoire</w:t>
      </w:r>
      <w:r w:rsidR="00CE47E6" w:rsidRPr="00CE47E6">
        <w:rPr>
          <w:sz w:val="20"/>
          <w:szCs w:val="20"/>
        </w:rPr>
        <w:t>.</w:t>
      </w:r>
      <w:r>
        <w:rPr>
          <w:sz w:val="20"/>
          <w:szCs w:val="20"/>
        </w:rPr>
        <w:t>)</w:t>
      </w:r>
    </w:p>
    <w:p w:rsidR="00CE47E6" w:rsidRDefault="00CE47E6" w:rsidP="00CE47E6">
      <w:pPr>
        <w:spacing w:after="0"/>
      </w:pPr>
      <w:r>
        <w:t>Numéro d'immatriculation du véhicule : _________________________________</w:t>
      </w:r>
    </w:p>
    <w:p w:rsidR="006A7E39" w:rsidRDefault="006A7E39" w:rsidP="00CE47E6">
      <w:pPr>
        <w:spacing w:after="0"/>
      </w:pPr>
    </w:p>
    <w:p w:rsidR="00CE47E6" w:rsidRDefault="006A7E39" w:rsidP="00CE47E6">
      <w:pPr>
        <w:spacing w:after="0"/>
        <w:jc w:val="both"/>
      </w:pPr>
      <w:r>
        <w:t>Participe</w:t>
      </w:r>
      <w:r w:rsidR="00CE47E6">
        <w:t xml:space="preserve"> de manière exceptionnelle à la brocante vide-grenier organisée le </w:t>
      </w:r>
      <w:r w:rsidR="000D623B">
        <w:t xml:space="preserve">19/05/2024 </w:t>
      </w:r>
      <w:r w:rsidR="00503857">
        <w:t xml:space="preserve"> à</w:t>
      </w:r>
      <w:r w:rsidR="00CE47E6">
        <w:t xml:space="preserve"> Trondes</w:t>
      </w:r>
      <w:r>
        <w:t xml:space="preserve"> et </w:t>
      </w:r>
    </w:p>
    <w:p w:rsidR="006A7E39" w:rsidRDefault="00CE47E6" w:rsidP="00CE47E6">
      <w:pPr>
        <w:spacing w:after="0"/>
        <w:jc w:val="both"/>
      </w:pPr>
      <w:proofErr w:type="gramStart"/>
      <w:r>
        <w:t>certifie</w:t>
      </w:r>
      <w:proofErr w:type="gramEnd"/>
      <w:r>
        <w:t xml:space="preserve"> que les objets exposés sont sa propriété et n’ont pas été achetés dans un but de revente lors de la brocante organisée le </w:t>
      </w:r>
      <w:r w:rsidR="000D623B">
        <w:t>19/05/2024</w:t>
      </w:r>
      <w:r w:rsidR="003A2E33">
        <w:t xml:space="preserve"> par </w:t>
      </w:r>
      <w:r>
        <w:t xml:space="preserve"> l’A.A.L.T.</w:t>
      </w:r>
    </w:p>
    <w:p w:rsidR="00CE47E6" w:rsidRDefault="00CE47E6" w:rsidP="00CE47E6">
      <w:pPr>
        <w:spacing w:after="0" w:line="240" w:lineRule="auto"/>
        <w:jc w:val="both"/>
      </w:pPr>
      <w:r>
        <w:t xml:space="preserve">Une participation de </w:t>
      </w:r>
      <w:r w:rsidR="003A2E33">
        <w:t>5</w:t>
      </w:r>
      <w:r>
        <w:t xml:space="preserve"> € pour 5 mètres linéaires par exposant est demandée L’emplacement sera donné le jour de la brocante dès 6h00.</w:t>
      </w:r>
    </w:p>
    <w:p w:rsidR="00CE47E6" w:rsidRDefault="00CE47E6" w:rsidP="006A7E39">
      <w:pPr>
        <w:spacing w:after="0" w:line="240" w:lineRule="auto"/>
        <w:ind w:firstLine="900"/>
        <w:jc w:val="center"/>
        <w:rPr>
          <w:b/>
          <w:i/>
        </w:rPr>
      </w:pPr>
      <w:r w:rsidRPr="006A7E39">
        <w:rPr>
          <w:b/>
          <w:i/>
        </w:rPr>
        <w:t>Buvette et restauration sur place seront organisées par l’A.A.L.T.</w:t>
      </w:r>
    </w:p>
    <w:p w:rsidR="006A7E39" w:rsidRPr="006A7E39" w:rsidRDefault="006A7E39" w:rsidP="006A7E39">
      <w:pPr>
        <w:spacing w:after="0" w:line="240" w:lineRule="auto"/>
        <w:ind w:firstLine="900"/>
        <w:jc w:val="center"/>
        <w:rPr>
          <w:b/>
          <w:i/>
        </w:rPr>
      </w:pPr>
    </w:p>
    <w:p w:rsidR="00DB155D" w:rsidRDefault="00E34120" w:rsidP="00CE47E6">
      <w:pPr>
        <w:spacing w:after="0" w:line="240" w:lineRule="auto"/>
        <w:jc w:val="both"/>
        <w:rPr>
          <w:i/>
          <w:iCs/>
        </w:rPr>
      </w:pPr>
      <w:r w:rsidRPr="00E34120">
        <w:rPr>
          <w:iCs/>
          <w:noProof/>
          <w:lang w:eastAsia="fr-FR"/>
        </w:rPr>
        <w:pict>
          <v:shapetype id="_x0000_t109" coordsize="21600,21600" o:spt="109" path="m,l,21600r21600,l21600,xe">
            <v:stroke joinstyle="miter"/>
            <v:path gradientshapeok="t" o:connecttype="rect"/>
          </v:shapetype>
          <v:shape id="AutoShape 10" o:spid="_x0000_s1029" type="#_x0000_t109" style="position:absolute;left:0;text-align:left;margin-left:3.45pt;margin-top:9.45pt;width:12.5pt;height:14.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"/>
        </w:pict>
      </w:r>
    </w:p>
    <w:p w:rsidR="00DB155D" w:rsidRDefault="00DB155D" w:rsidP="00CE47E6">
      <w:pPr>
        <w:spacing w:after="0" w:line="240" w:lineRule="auto"/>
        <w:jc w:val="both"/>
        <w:rPr>
          <w:iCs/>
        </w:rPr>
      </w:pPr>
      <w:r>
        <w:rPr>
          <w:iCs/>
        </w:rPr>
        <w:t xml:space="preserve">             J’atteste ne pas avoir organisé deux brocantes cette année </w:t>
      </w:r>
    </w:p>
    <w:p w:rsidR="001017F7" w:rsidRDefault="001017F7" w:rsidP="00CE47E6">
      <w:pPr>
        <w:spacing w:after="0" w:line="240" w:lineRule="auto"/>
        <w:jc w:val="both"/>
        <w:rPr>
          <w:iCs/>
        </w:rPr>
      </w:pPr>
      <w:r>
        <w:rPr>
          <w:iCs/>
          <w:noProof/>
          <w:lang w:eastAsia="fr-FR"/>
        </w:rPr>
        <w:pict>
          <v:shape id="_x0000_s1037" type="#_x0000_t109" style="position:absolute;left:0;text-align:left;margin-left:2.95pt;margin-top:13.15pt;width:12.5pt;height:14.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"/>
        </w:pict>
      </w:r>
    </w:p>
    <w:p w:rsidR="001017F7" w:rsidRDefault="001017F7" w:rsidP="00CE47E6">
      <w:pPr>
        <w:spacing w:after="0" w:line="240" w:lineRule="auto"/>
        <w:jc w:val="both"/>
        <w:rPr>
          <w:iCs/>
        </w:rPr>
      </w:pPr>
      <w:r>
        <w:rPr>
          <w:iCs/>
        </w:rPr>
        <w:t xml:space="preserve">             J’atteste avoir pris connaissance du règlement </w:t>
      </w:r>
    </w:p>
    <w:p w:rsidR="000D623B" w:rsidRPr="00DB155D" w:rsidRDefault="000D623B" w:rsidP="000D623B">
      <w:pPr>
        <w:spacing w:after="0" w:line="240" w:lineRule="auto"/>
        <w:jc w:val="both"/>
        <w:rPr>
          <w:iCs/>
        </w:rPr>
      </w:pPr>
      <w:r>
        <w:rPr>
          <w:iCs/>
        </w:rPr>
        <w:t xml:space="preserve">                  </w:t>
      </w:r>
    </w:p>
    <w:p w:rsidR="00FB623B" w:rsidRDefault="00FB623B" w:rsidP="00CE47E6">
      <w:pPr>
        <w:spacing w:after="0" w:line="240" w:lineRule="auto"/>
        <w:jc w:val="both"/>
        <w:rPr>
          <w:i/>
          <w:iCs/>
        </w:rPr>
      </w:pPr>
    </w:p>
    <w:p w:rsidR="00CE47E6" w:rsidRDefault="006A7E39" w:rsidP="00CE47E6">
      <w:pPr>
        <w:spacing w:after="0" w:line="240" w:lineRule="auto"/>
        <w:jc w:val="both"/>
      </w:pPr>
      <w:r>
        <w:t>F</w:t>
      </w:r>
      <w:r w:rsidR="00CE47E6">
        <w:t>ait à…</w:t>
      </w:r>
      <w:r w:rsidR="00533E90">
        <w:t>……………………</w:t>
      </w:r>
      <w:r w:rsidR="00E467D7">
        <w:t>……</w:t>
      </w:r>
      <w:r w:rsidR="00533E90">
        <w:t xml:space="preserve">le…………  </w:t>
      </w:r>
      <w:r w:rsidR="00CE47E6">
        <w:t xml:space="preserve">Signature : </w:t>
      </w:r>
      <w:r w:rsidR="001017F7">
        <w:t xml:space="preserve">                                Noter </w:t>
      </w:r>
      <w:proofErr w:type="spellStart"/>
      <w:r w:rsidR="001017F7">
        <w:t>manuscritement</w:t>
      </w:r>
      <w:proofErr w:type="spellEnd"/>
      <w:r w:rsidR="001017F7">
        <w:t xml:space="preserve"> « lu et approuvé »</w:t>
      </w:r>
    </w:p>
    <w:p w:rsidR="00533E90" w:rsidRDefault="00533E90" w:rsidP="00CE47E6">
      <w:pPr>
        <w:spacing w:after="0" w:line="240" w:lineRule="auto"/>
        <w:jc w:val="both"/>
      </w:pPr>
    </w:p>
    <w:p w:rsidR="006A7E39" w:rsidRDefault="006A7E39"/>
    <w:p w:rsidR="00503857" w:rsidRDefault="00E34120" w:rsidP="00503857">
      <w:r w:rsidRPr="00E34120">
        <w:rPr>
          <w:iCs/>
          <w:noProof/>
          <w:lang w:eastAsia="fr-FR"/>
        </w:rPr>
        <w:pict>
          <v:shape id="_x0000_s1028" type="#_x0000_t109" style="position:absolute;margin-left:430.5pt;margin-top:1.4pt;width:12.5pt;height:14.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"/>
        </w:pict>
      </w:r>
      <w:r w:rsidR="00533E90">
        <w:t xml:space="preserve">Montant réglé : _______________€                </w:t>
      </w:r>
      <w:r w:rsidR="00533E90">
        <w:sym w:font="Symbol" w:char="F0FF"/>
      </w:r>
      <w:r w:rsidR="00533E90">
        <w:t xml:space="preserve"> par chèque            </w:t>
      </w:r>
      <w:r w:rsidR="00533E90">
        <w:sym w:font="Symbol" w:char="F0FF"/>
      </w:r>
      <w:r w:rsidR="00DD46BC">
        <w:t xml:space="preserve"> </w:t>
      </w:r>
      <w:r w:rsidR="00533E90">
        <w:t>en espèces</w:t>
      </w:r>
      <w:r w:rsidR="00503857">
        <w:t xml:space="preserve">          Photocopie            </w:t>
      </w:r>
    </w:p>
    <w:p w:rsidR="008B6839" w:rsidRDefault="008B6839" w:rsidP="00503857"/>
    <w:p w:rsidR="001017F7" w:rsidRPr="001017F7" w:rsidRDefault="001017F7" w:rsidP="001017F7">
      <w:pPr>
        <w:spacing w:after="0" w:line="240" w:lineRule="auto"/>
        <w:jc w:val="both"/>
        <w:rPr>
          <w:i/>
          <w:iCs/>
          <w:sz w:val="16"/>
          <w:szCs w:val="16"/>
        </w:rPr>
      </w:pPr>
      <w:r w:rsidRPr="001017F7">
        <w:rPr>
          <w:b/>
          <w:i/>
          <w:iCs/>
          <w:sz w:val="16"/>
          <w:szCs w:val="16"/>
          <w:u w:val="single"/>
        </w:rPr>
        <w:t>A noter :</w:t>
      </w:r>
      <w:r w:rsidRPr="001017F7">
        <w:rPr>
          <w:i/>
          <w:iCs/>
          <w:sz w:val="16"/>
          <w:szCs w:val="16"/>
        </w:rPr>
        <w:t xml:space="preserve"> Un exposant non professionnel ne peut faire qu’un nombre limité de déballage ou vide-grenier par an (deux). Au-delà il doit s’adresser à la préfecture pour établir une déclaration d’activité non sédentaire, les formalités administratives légales lui seront alors fournies.</w:t>
      </w:r>
    </w:p>
    <w:p w:rsidR="001017F7" w:rsidRPr="001017F7" w:rsidRDefault="001017F7" w:rsidP="00503857">
      <w:pPr>
        <w:rPr>
          <w:sz w:val="16"/>
          <w:szCs w:val="16"/>
        </w:rPr>
        <w:sectPr w:rsidR="001017F7" w:rsidRPr="001017F7" w:rsidSect="003A2E33">
          <w:type w:val="continuous"/>
          <w:pgSz w:w="11906" w:h="16838"/>
          <w:pgMar w:top="720" w:right="720" w:bottom="720" w:left="720" w:header="708" w:footer="708" w:gutter="0"/>
          <w:cols w:space="708"/>
          <w:docGrid w:linePitch="360"/>
        </w:sectPr>
      </w:pPr>
    </w:p>
    <w:p w:rsidR="006601DB" w:rsidRDefault="006601DB" w:rsidP="006601DB">
      <w:pPr>
        <w:jc w:val="center"/>
      </w:pPr>
    </w:p>
    <w:sectPr w:rsidR="006601DB" w:rsidSect="003A2E33">
      <w:type w:val="continuous"/>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altName w:val="Malgun Gothic Semilight"/>
    <w:charset w:val="B1"/>
    <w:family w:val="swiss"/>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TimesNewRomanMS">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45235"/>
    <w:multiLevelType w:val="hybridMultilevel"/>
    <w:tmpl w:val="FFFAA7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E47E6"/>
    <w:rsid w:val="000042C5"/>
    <w:rsid w:val="00005588"/>
    <w:rsid w:val="0001770F"/>
    <w:rsid w:val="00077949"/>
    <w:rsid w:val="000A02B8"/>
    <w:rsid w:val="000C1615"/>
    <w:rsid w:val="000D3736"/>
    <w:rsid w:val="000D623B"/>
    <w:rsid w:val="001008A7"/>
    <w:rsid w:val="001017F7"/>
    <w:rsid w:val="001C3A85"/>
    <w:rsid w:val="00245C2E"/>
    <w:rsid w:val="00287947"/>
    <w:rsid w:val="002B4261"/>
    <w:rsid w:val="00343B4D"/>
    <w:rsid w:val="003830A4"/>
    <w:rsid w:val="003A016B"/>
    <w:rsid w:val="003A2E33"/>
    <w:rsid w:val="003C15E8"/>
    <w:rsid w:val="004221E8"/>
    <w:rsid w:val="004344D0"/>
    <w:rsid w:val="00440725"/>
    <w:rsid w:val="00503857"/>
    <w:rsid w:val="00533E90"/>
    <w:rsid w:val="00550693"/>
    <w:rsid w:val="005F3ED8"/>
    <w:rsid w:val="006601DB"/>
    <w:rsid w:val="006A6FE5"/>
    <w:rsid w:val="006A7E39"/>
    <w:rsid w:val="00753435"/>
    <w:rsid w:val="00791D46"/>
    <w:rsid w:val="00831A5B"/>
    <w:rsid w:val="0083432D"/>
    <w:rsid w:val="008824AD"/>
    <w:rsid w:val="00894589"/>
    <w:rsid w:val="008B6839"/>
    <w:rsid w:val="008C5203"/>
    <w:rsid w:val="0090093A"/>
    <w:rsid w:val="009A2B7F"/>
    <w:rsid w:val="009B3426"/>
    <w:rsid w:val="00A74EF9"/>
    <w:rsid w:val="00A838C9"/>
    <w:rsid w:val="00AF74C6"/>
    <w:rsid w:val="00B2129F"/>
    <w:rsid w:val="00B551C2"/>
    <w:rsid w:val="00BD0499"/>
    <w:rsid w:val="00BE7CC8"/>
    <w:rsid w:val="00C060DF"/>
    <w:rsid w:val="00C616B4"/>
    <w:rsid w:val="00C639A9"/>
    <w:rsid w:val="00C646C7"/>
    <w:rsid w:val="00CB6AB2"/>
    <w:rsid w:val="00CE47E6"/>
    <w:rsid w:val="00D02A19"/>
    <w:rsid w:val="00D82BD7"/>
    <w:rsid w:val="00D852DA"/>
    <w:rsid w:val="00D92A49"/>
    <w:rsid w:val="00DB155D"/>
    <w:rsid w:val="00DC788D"/>
    <w:rsid w:val="00DD46BC"/>
    <w:rsid w:val="00E21BE1"/>
    <w:rsid w:val="00E34120"/>
    <w:rsid w:val="00E467D7"/>
    <w:rsid w:val="00E5226F"/>
    <w:rsid w:val="00EB192F"/>
    <w:rsid w:val="00EC37AA"/>
    <w:rsid w:val="00F72E06"/>
    <w:rsid w:val="00FB623B"/>
    <w:rsid w:val="00FF0BF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7E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
    <w:name w:val="Quote"/>
    <w:basedOn w:val="Normal"/>
    <w:next w:val="Normal"/>
    <w:link w:val="CitationCar"/>
    <w:uiPriority w:val="29"/>
    <w:qFormat/>
    <w:rsid w:val="00CE47E6"/>
    <w:rPr>
      <w:rFonts w:eastAsiaTheme="minorEastAsia"/>
      <w:i/>
      <w:iCs/>
      <w:color w:val="000000" w:themeColor="text1"/>
      <w:lang w:eastAsia="fr-FR"/>
    </w:rPr>
  </w:style>
  <w:style w:type="character" w:customStyle="1" w:styleId="CitationCar">
    <w:name w:val="Citation Car"/>
    <w:basedOn w:val="Policepardfaut"/>
    <w:link w:val="Citation"/>
    <w:uiPriority w:val="29"/>
    <w:rsid w:val="00CE47E6"/>
    <w:rPr>
      <w:rFonts w:eastAsiaTheme="minorEastAsia"/>
      <w:i/>
      <w:iCs/>
      <w:color w:val="000000" w:themeColor="text1"/>
      <w:lang w:eastAsia="fr-FR"/>
    </w:rPr>
  </w:style>
  <w:style w:type="paragraph" w:styleId="Textedebulles">
    <w:name w:val="Balloon Text"/>
    <w:basedOn w:val="Normal"/>
    <w:link w:val="TextedebullesCar"/>
    <w:uiPriority w:val="99"/>
    <w:semiHidden/>
    <w:unhideWhenUsed/>
    <w:rsid w:val="00CE47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47E6"/>
    <w:rPr>
      <w:rFonts w:ascii="Tahoma" w:hAnsi="Tahoma" w:cs="Tahoma"/>
      <w:sz w:val="16"/>
      <w:szCs w:val="16"/>
    </w:rPr>
  </w:style>
  <w:style w:type="character" w:styleId="Lienhypertexte">
    <w:name w:val="Hyperlink"/>
    <w:basedOn w:val="Policepardfaut"/>
    <w:uiPriority w:val="99"/>
    <w:unhideWhenUsed/>
    <w:rsid w:val="003A2E33"/>
    <w:rPr>
      <w:color w:val="0000FF" w:themeColor="hyperlink"/>
      <w:u w:val="single"/>
    </w:rPr>
  </w:style>
  <w:style w:type="paragraph" w:styleId="Paragraphedeliste">
    <w:name w:val="List Paragraph"/>
    <w:basedOn w:val="Normal"/>
    <w:uiPriority w:val="34"/>
    <w:qFormat/>
    <w:rsid w:val="00C060DF"/>
    <w:pPr>
      <w:ind w:left="720"/>
      <w:contextualSpacing/>
    </w:pPr>
  </w:style>
</w:styles>
</file>

<file path=word/webSettings.xml><?xml version="1.0" encoding="utf-8"?>
<w:webSettings xmlns:r="http://schemas.openxmlformats.org/officeDocument/2006/relationships" xmlns:w="http://schemas.openxmlformats.org/wordprocessingml/2006/main">
  <w:divs>
    <w:div w:id="22286424">
      <w:bodyDiv w:val="1"/>
      <w:marLeft w:val="0"/>
      <w:marRight w:val="0"/>
      <w:marTop w:val="0"/>
      <w:marBottom w:val="0"/>
      <w:divBdr>
        <w:top w:val="none" w:sz="0" w:space="0" w:color="auto"/>
        <w:left w:val="none" w:sz="0" w:space="0" w:color="auto"/>
        <w:bottom w:val="none" w:sz="0" w:space="0" w:color="auto"/>
        <w:right w:val="none" w:sz="0" w:space="0" w:color="auto"/>
      </w:divBdr>
    </w:div>
    <w:div w:id="79371404">
      <w:bodyDiv w:val="1"/>
      <w:marLeft w:val="0"/>
      <w:marRight w:val="0"/>
      <w:marTop w:val="0"/>
      <w:marBottom w:val="0"/>
      <w:divBdr>
        <w:top w:val="none" w:sz="0" w:space="0" w:color="auto"/>
        <w:left w:val="none" w:sz="0" w:space="0" w:color="auto"/>
        <w:bottom w:val="none" w:sz="0" w:space="0" w:color="auto"/>
        <w:right w:val="none" w:sz="0" w:space="0" w:color="auto"/>
      </w:divBdr>
    </w:div>
    <w:div w:id="110633928">
      <w:bodyDiv w:val="1"/>
      <w:marLeft w:val="0"/>
      <w:marRight w:val="0"/>
      <w:marTop w:val="0"/>
      <w:marBottom w:val="0"/>
      <w:divBdr>
        <w:top w:val="none" w:sz="0" w:space="0" w:color="auto"/>
        <w:left w:val="none" w:sz="0" w:space="0" w:color="auto"/>
        <w:bottom w:val="none" w:sz="0" w:space="0" w:color="auto"/>
        <w:right w:val="none" w:sz="0" w:space="0" w:color="auto"/>
      </w:divBdr>
    </w:div>
    <w:div w:id="212424969">
      <w:bodyDiv w:val="1"/>
      <w:marLeft w:val="0"/>
      <w:marRight w:val="0"/>
      <w:marTop w:val="0"/>
      <w:marBottom w:val="0"/>
      <w:divBdr>
        <w:top w:val="none" w:sz="0" w:space="0" w:color="auto"/>
        <w:left w:val="none" w:sz="0" w:space="0" w:color="auto"/>
        <w:bottom w:val="none" w:sz="0" w:space="0" w:color="auto"/>
        <w:right w:val="none" w:sz="0" w:space="0" w:color="auto"/>
      </w:divBdr>
    </w:div>
    <w:div w:id="308292715">
      <w:bodyDiv w:val="1"/>
      <w:marLeft w:val="0"/>
      <w:marRight w:val="0"/>
      <w:marTop w:val="0"/>
      <w:marBottom w:val="0"/>
      <w:divBdr>
        <w:top w:val="none" w:sz="0" w:space="0" w:color="auto"/>
        <w:left w:val="none" w:sz="0" w:space="0" w:color="auto"/>
        <w:bottom w:val="none" w:sz="0" w:space="0" w:color="auto"/>
        <w:right w:val="none" w:sz="0" w:space="0" w:color="auto"/>
      </w:divBdr>
    </w:div>
    <w:div w:id="523246440">
      <w:bodyDiv w:val="1"/>
      <w:marLeft w:val="0"/>
      <w:marRight w:val="0"/>
      <w:marTop w:val="0"/>
      <w:marBottom w:val="0"/>
      <w:divBdr>
        <w:top w:val="none" w:sz="0" w:space="0" w:color="auto"/>
        <w:left w:val="none" w:sz="0" w:space="0" w:color="auto"/>
        <w:bottom w:val="none" w:sz="0" w:space="0" w:color="auto"/>
        <w:right w:val="none" w:sz="0" w:space="0" w:color="auto"/>
      </w:divBdr>
    </w:div>
    <w:div w:id="575626847">
      <w:bodyDiv w:val="1"/>
      <w:marLeft w:val="0"/>
      <w:marRight w:val="0"/>
      <w:marTop w:val="0"/>
      <w:marBottom w:val="0"/>
      <w:divBdr>
        <w:top w:val="none" w:sz="0" w:space="0" w:color="auto"/>
        <w:left w:val="none" w:sz="0" w:space="0" w:color="auto"/>
        <w:bottom w:val="none" w:sz="0" w:space="0" w:color="auto"/>
        <w:right w:val="none" w:sz="0" w:space="0" w:color="auto"/>
      </w:divBdr>
    </w:div>
    <w:div w:id="981428584">
      <w:bodyDiv w:val="1"/>
      <w:marLeft w:val="0"/>
      <w:marRight w:val="0"/>
      <w:marTop w:val="0"/>
      <w:marBottom w:val="0"/>
      <w:divBdr>
        <w:top w:val="none" w:sz="0" w:space="0" w:color="auto"/>
        <w:left w:val="none" w:sz="0" w:space="0" w:color="auto"/>
        <w:bottom w:val="none" w:sz="0" w:space="0" w:color="auto"/>
        <w:right w:val="none" w:sz="0" w:space="0" w:color="auto"/>
      </w:divBdr>
    </w:div>
    <w:div w:id="1333751675">
      <w:bodyDiv w:val="1"/>
      <w:marLeft w:val="0"/>
      <w:marRight w:val="0"/>
      <w:marTop w:val="0"/>
      <w:marBottom w:val="0"/>
      <w:divBdr>
        <w:top w:val="none" w:sz="0" w:space="0" w:color="auto"/>
        <w:left w:val="none" w:sz="0" w:space="0" w:color="auto"/>
        <w:bottom w:val="none" w:sz="0" w:space="0" w:color="auto"/>
        <w:right w:val="none" w:sz="0" w:space="0" w:color="auto"/>
      </w:divBdr>
    </w:div>
    <w:div w:id="1373192846">
      <w:bodyDiv w:val="1"/>
      <w:marLeft w:val="0"/>
      <w:marRight w:val="0"/>
      <w:marTop w:val="0"/>
      <w:marBottom w:val="0"/>
      <w:divBdr>
        <w:top w:val="none" w:sz="0" w:space="0" w:color="auto"/>
        <w:left w:val="none" w:sz="0" w:space="0" w:color="auto"/>
        <w:bottom w:val="none" w:sz="0" w:space="0" w:color="auto"/>
        <w:right w:val="none" w:sz="0" w:space="0" w:color="auto"/>
      </w:divBdr>
    </w:div>
    <w:div w:id="1502695838">
      <w:bodyDiv w:val="1"/>
      <w:marLeft w:val="0"/>
      <w:marRight w:val="0"/>
      <w:marTop w:val="0"/>
      <w:marBottom w:val="0"/>
      <w:divBdr>
        <w:top w:val="none" w:sz="0" w:space="0" w:color="auto"/>
        <w:left w:val="none" w:sz="0" w:space="0" w:color="auto"/>
        <w:bottom w:val="none" w:sz="0" w:space="0" w:color="auto"/>
        <w:right w:val="none" w:sz="0" w:space="0" w:color="auto"/>
      </w:divBdr>
    </w:div>
    <w:div w:id="1616790599">
      <w:bodyDiv w:val="1"/>
      <w:marLeft w:val="0"/>
      <w:marRight w:val="0"/>
      <w:marTop w:val="0"/>
      <w:marBottom w:val="0"/>
      <w:divBdr>
        <w:top w:val="none" w:sz="0" w:space="0" w:color="auto"/>
        <w:left w:val="none" w:sz="0" w:space="0" w:color="auto"/>
        <w:bottom w:val="none" w:sz="0" w:space="0" w:color="auto"/>
        <w:right w:val="none" w:sz="0" w:space="0" w:color="auto"/>
      </w:divBdr>
    </w:div>
    <w:div w:id="1661619173">
      <w:bodyDiv w:val="1"/>
      <w:marLeft w:val="0"/>
      <w:marRight w:val="0"/>
      <w:marTop w:val="0"/>
      <w:marBottom w:val="0"/>
      <w:divBdr>
        <w:top w:val="none" w:sz="0" w:space="0" w:color="auto"/>
        <w:left w:val="none" w:sz="0" w:space="0" w:color="auto"/>
        <w:bottom w:val="none" w:sz="0" w:space="0" w:color="auto"/>
        <w:right w:val="none" w:sz="0" w:space="0" w:color="auto"/>
      </w:divBdr>
    </w:div>
    <w:div w:id="1943144749">
      <w:bodyDiv w:val="1"/>
      <w:marLeft w:val="0"/>
      <w:marRight w:val="0"/>
      <w:marTop w:val="0"/>
      <w:marBottom w:val="0"/>
      <w:divBdr>
        <w:top w:val="none" w:sz="0" w:space="0" w:color="auto"/>
        <w:left w:val="none" w:sz="0" w:space="0" w:color="auto"/>
        <w:bottom w:val="none" w:sz="0" w:space="0" w:color="auto"/>
        <w:right w:val="none" w:sz="0" w:space="0" w:color="auto"/>
      </w:divBdr>
    </w:div>
    <w:div w:id="1946226272">
      <w:bodyDiv w:val="1"/>
      <w:marLeft w:val="0"/>
      <w:marRight w:val="0"/>
      <w:marTop w:val="0"/>
      <w:marBottom w:val="0"/>
      <w:divBdr>
        <w:top w:val="none" w:sz="0" w:space="0" w:color="auto"/>
        <w:left w:val="none" w:sz="0" w:space="0" w:color="auto"/>
        <w:bottom w:val="none" w:sz="0" w:space="0" w:color="auto"/>
        <w:right w:val="none" w:sz="0" w:space="0" w:color="auto"/>
      </w:divBdr>
    </w:div>
    <w:div w:id="214145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8FB5D-14B9-4BCE-96BB-ACF7D5947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836</Words>
  <Characters>4604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magalie guenin</dc:creator>
  <cp:lastModifiedBy>joel.zanon8591@gmail.com</cp:lastModifiedBy>
  <cp:revision>5</cp:revision>
  <cp:lastPrinted>2022-06-27T12:36:00Z</cp:lastPrinted>
  <dcterms:created xsi:type="dcterms:W3CDTF">2024-03-10T16:18:00Z</dcterms:created>
  <dcterms:modified xsi:type="dcterms:W3CDTF">2024-03-10T17:31:00Z</dcterms:modified>
</cp:coreProperties>
</file>