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E4" w:rsidRDefault="00B73B3B">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A42E3C2" wp14:editId="2FE69D58">
                <wp:simplePos x="0" y="0"/>
                <wp:positionH relativeFrom="margin">
                  <wp:align>left</wp:align>
                </wp:positionH>
                <wp:positionV relativeFrom="paragraph">
                  <wp:posOffset>33655</wp:posOffset>
                </wp:positionV>
                <wp:extent cx="5147945" cy="9591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3B3B" w:rsidRDefault="00B73B3B" w:rsidP="00B73B3B">
                            <w:pPr>
                              <w:widowControl w:val="0"/>
                              <w:jc w:val="center"/>
                              <w:rPr>
                                <w:rFonts w:ascii="Tahoma" w:hAnsi="Tahoma" w:cs="Tahoma"/>
                                <w:b/>
                                <w:bCs/>
                                <w:sz w:val="18"/>
                                <w:szCs w:val="18"/>
                                <w:u w:val="single"/>
                                <w14:ligatures w14:val="none"/>
                              </w:rPr>
                            </w:pPr>
                            <w:r>
                              <w:rPr>
                                <w:rFonts w:ascii="Tahoma" w:hAnsi="Tahoma" w:cs="Tahoma"/>
                                <w:b/>
                                <w:bCs/>
                                <w:sz w:val="18"/>
                                <w:szCs w:val="18"/>
                                <w:u w:val="single"/>
                                <w14:ligatures w14:val="none"/>
                              </w:rPr>
                              <w:t>INSCRIPTIONS AU VIDE GRENIER DU 1er JUIN 2024</w:t>
                            </w:r>
                          </w:p>
                          <w:p w:rsidR="00B73B3B" w:rsidRDefault="00B73B3B" w:rsidP="00B73B3B">
                            <w:pPr>
                              <w:widowControl w:val="0"/>
                              <w:jc w:val="both"/>
                              <w:rPr>
                                <w:rFonts w:ascii="Tahoma" w:hAnsi="Tahoma" w:cs="Tahoma"/>
                                <w:sz w:val="18"/>
                                <w:szCs w:val="18"/>
                                <w14:ligatures w14:val="none"/>
                              </w:rPr>
                            </w:pPr>
                            <w:r>
                              <w:rPr>
                                <w:rFonts w:ascii="Tahoma" w:hAnsi="Tahoma" w:cs="Tahoma"/>
                                <w:sz w:val="18"/>
                                <w:szCs w:val="18"/>
                                <w14:ligatures w14:val="none"/>
                              </w:rPr>
                              <w:t> </w:t>
                            </w:r>
                          </w:p>
                          <w:p w:rsidR="00B73B3B" w:rsidRDefault="00B73B3B" w:rsidP="00B73B3B">
                            <w:pPr>
                              <w:widowControl w:val="0"/>
                              <w:jc w:val="both"/>
                              <w:rPr>
                                <w:rFonts w:ascii="Tahoma" w:hAnsi="Tahoma" w:cs="Tahoma"/>
                                <w:sz w:val="18"/>
                                <w:szCs w:val="18"/>
                                <w14:ligatures w14:val="none"/>
                              </w:rPr>
                            </w:pPr>
                            <w:r>
                              <w:rPr>
                                <w:rFonts w:ascii="Tahoma" w:hAnsi="Tahoma" w:cs="Tahoma"/>
                                <w:sz w:val="18"/>
                                <w:szCs w:val="18"/>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Je soussigné (e)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Nom-Prénom-Raison Sociale</w:t>
                            </w: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Adresse</w:t>
                            </w: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Code postal:…………………………</w:t>
                            </w:r>
                            <w:r>
                              <w:rPr>
                                <w:rFonts w:ascii="Comic Sans MS" w:hAnsi="Comic Sans MS"/>
                                <w14:ligatures w14:val="none"/>
                              </w:rPr>
                              <w:tab/>
                            </w:r>
                            <w:r>
                              <w:rPr>
                                <w:rFonts w:ascii="Comic Sans MS" w:hAnsi="Comic Sans MS"/>
                                <w14:ligatures w14:val="none"/>
                              </w:rPr>
                              <w:tab/>
                            </w:r>
                            <w:r>
                              <w:rPr>
                                <w:rFonts w:ascii="Comic Sans MS" w:hAnsi="Comic Sans MS"/>
                                <w14:ligatures w14:val="none"/>
                              </w:rPr>
                              <w:tab/>
                              <w:t>Ville:………………………………..</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Téléphone:……………………..</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xml:space="preserve">Pièces à présenter: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photocopie carte d’identité</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p</w:t>
                            </w:r>
                            <w:r>
                              <w:rPr>
                                <w:rFonts w:ascii="Comic Sans MS" w:hAnsi="Comic Sans MS"/>
                                <w:sz w:val="18"/>
                                <w:szCs w:val="18"/>
                                <w14:ligatures w14:val="none"/>
                              </w:rPr>
                              <w:t>hotocopie attestation d’assurance et photocopie inscription chambre des métiers et chambre des commerces</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Stand:</w:t>
                            </w:r>
                            <w:r>
                              <w:rPr>
                                <w:rFonts w:ascii="Comic Sans MS" w:hAnsi="Comic Sans MS"/>
                                <w14:ligatures w14:val="none"/>
                              </w:rPr>
                              <w:t xml:space="preserv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vide greniers: 4€ le mètre + 2€ la table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Métrage: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Déclare sur l’honneur:</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14:ligatures w14:val="none"/>
                              </w:rPr>
                              <w:tab/>
                            </w:r>
                            <w:r>
                              <w:rPr>
                                <w:rFonts w:ascii="Comic Sans MS" w:hAnsi="Comic Sans MS"/>
                                <w:u w:val="single"/>
                                <w14:ligatures w14:val="none"/>
                              </w:rPr>
                              <w:t xml:space="preserve">* pour les particuliers: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ne pas être  commerçant ou commerçante;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de ne vendre que des objets personnels et usagés (article L310-2 du code du commerce;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xml:space="preserve">– de </w:t>
                            </w:r>
                            <w:proofErr w:type="spellStart"/>
                            <w:r>
                              <w:rPr>
                                <w:rFonts w:ascii="Comic Sans MS" w:hAnsi="Comic Sans MS"/>
                                <w14:ligatures w14:val="none"/>
                              </w:rPr>
                              <w:t>non participation</w:t>
                            </w:r>
                            <w:proofErr w:type="spellEnd"/>
                            <w:r>
                              <w:rPr>
                                <w:rFonts w:ascii="Comic Sans MS" w:hAnsi="Comic Sans MS"/>
                                <w14:ligatures w14:val="none"/>
                              </w:rPr>
                              <w:t xml:space="preserve"> à 2 autres manifestations de même nature au cours de l’année civile (art. R329 du code pénal).</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14:ligatures w14:val="none"/>
                              </w:rPr>
                              <w:t xml:space="preserve">L’installation se fera de 7h à 9h. En cas de défection de la part d’un exposant, ses droits d’inscription ne lui seront pas restitués. L’organisateur se réserve le droit de donner votre emplacement, si vous n’êtes pas arrivés aux heures indiquées de limite d’installation. </w:t>
                            </w:r>
                          </w:p>
                          <w:p w:rsidR="00B73B3B" w:rsidRDefault="00B73B3B" w:rsidP="00B73B3B">
                            <w:pPr>
                              <w:widowControl w:val="0"/>
                              <w:jc w:val="both"/>
                              <w:rPr>
                                <w:rFonts w:ascii="Comic Sans MS" w:hAnsi="Comic Sans MS"/>
                                <w14:ligatures w14:val="none"/>
                              </w:rPr>
                            </w:pPr>
                            <w:r>
                              <w:rPr>
                                <w:rFonts w:ascii="Comic Sans MS" w:hAnsi="Comic Sans MS"/>
                                <w14:ligatures w14:val="none"/>
                              </w:rPr>
                              <w:t xml:space="preserve">Je joins à mon inscription le paiement de ma réservation, si chèque à l’ordre de « HAMEAU BELLEVUE,». </w:t>
                            </w:r>
                          </w:p>
                          <w:p w:rsidR="00B73B3B" w:rsidRDefault="00B73B3B" w:rsidP="00B73B3B">
                            <w:pPr>
                              <w:widowControl w:val="0"/>
                              <w:jc w:val="both"/>
                              <w:rPr>
                                <w:rFonts w:ascii="Comic Sans MS" w:hAnsi="Comic Sans MS"/>
                                <w14:ligatures w14:val="none"/>
                              </w:rPr>
                            </w:pPr>
                            <w:r>
                              <w:rPr>
                                <w:rFonts w:ascii="Comic Sans MS" w:hAnsi="Comic Sans MS"/>
                                <w14:ligatures w14:val="none"/>
                              </w:rPr>
                              <w:t>A renvoyer à: LABORDE Blandine, HAMEAU BELLEVUE, Avenue de la gare, 64 270 SALIES DE BEARN.</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Fait à…………………………….., le……………………………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r>
                            <w:r>
                              <w:rPr>
                                <w:rFonts w:ascii="Comic Sans MS" w:hAnsi="Comic Sans MS"/>
                                <w14:ligatures w14:val="none"/>
                              </w:rPr>
                              <w:tab/>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E3C2" id="_x0000_t202" coordsize="21600,21600" o:spt="202" path="m,l,21600r21600,l21600,xe">
                <v:stroke joinstyle="miter"/>
                <v:path gradientshapeok="t" o:connecttype="rect"/>
              </v:shapetype>
              <v:shape id="Text Box 3" o:spid="_x0000_s1026" type="#_x0000_t202" style="position:absolute;margin-left:0;margin-top:2.65pt;width:405.35pt;height:755.2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" filled="f" stroked="f" strokecolor="black [0]" insetpen="t">
                <v:textbox inset="2.88pt,2.88pt,2.88pt,2.88pt">
                  <w:txbxContent>
                    <w:p w:rsidR="00B73B3B" w:rsidRDefault="00B73B3B" w:rsidP="00B73B3B">
                      <w:pPr>
                        <w:widowControl w:val="0"/>
                        <w:jc w:val="center"/>
                        <w:rPr>
                          <w:rFonts w:ascii="Tahoma" w:hAnsi="Tahoma" w:cs="Tahoma"/>
                          <w:b/>
                          <w:bCs/>
                          <w:sz w:val="18"/>
                          <w:szCs w:val="18"/>
                          <w:u w:val="single"/>
                          <w14:ligatures w14:val="none"/>
                        </w:rPr>
                      </w:pPr>
                      <w:r>
                        <w:rPr>
                          <w:rFonts w:ascii="Tahoma" w:hAnsi="Tahoma" w:cs="Tahoma"/>
                          <w:b/>
                          <w:bCs/>
                          <w:sz w:val="18"/>
                          <w:szCs w:val="18"/>
                          <w:u w:val="single"/>
                          <w14:ligatures w14:val="none"/>
                        </w:rPr>
                        <w:t>INSCRIPTIONS AU VIDE GRENIER DU 1er JUIN 2024</w:t>
                      </w:r>
                    </w:p>
                    <w:p w:rsidR="00B73B3B" w:rsidRDefault="00B73B3B" w:rsidP="00B73B3B">
                      <w:pPr>
                        <w:widowControl w:val="0"/>
                        <w:jc w:val="both"/>
                        <w:rPr>
                          <w:rFonts w:ascii="Tahoma" w:hAnsi="Tahoma" w:cs="Tahoma"/>
                          <w:sz w:val="18"/>
                          <w:szCs w:val="18"/>
                          <w14:ligatures w14:val="none"/>
                        </w:rPr>
                      </w:pPr>
                      <w:r>
                        <w:rPr>
                          <w:rFonts w:ascii="Tahoma" w:hAnsi="Tahoma" w:cs="Tahoma"/>
                          <w:sz w:val="18"/>
                          <w:szCs w:val="18"/>
                          <w14:ligatures w14:val="none"/>
                        </w:rPr>
                        <w:t> </w:t>
                      </w:r>
                    </w:p>
                    <w:p w:rsidR="00B73B3B" w:rsidRDefault="00B73B3B" w:rsidP="00B73B3B">
                      <w:pPr>
                        <w:widowControl w:val="0"/>
                        <w:jc w:val="both"/>
                        <w:rPr>
                          <w:rFonts w:ascii="Tahoma" w:hAnsi="Tahoma" w:cs="Tahoma"/>
                          <w:sz w:val="18"/>
                          <w:szCs w:val="18"/>
                          <w14:ligatures w14:val="none"/>
                        </w:rPr>
                      </w:pPr>
                      <w:r>
                        <w:rPr>
                          <w:rFonts w:ascii="Tahoma" w:hAnsi="Tahoma" w:cs="Tahoma"/>
                          <w:sz w:val="18"/>
                          <w:szCs w:val="18"/>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Je soussigné (e)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Nom-Prénom-Raison Sociale</w:t>
                      </w: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Adresse</w:t>
                      </w: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Code postal:…………………………</w:t>
                      </w:r>
                      <w:r>
                        <w:rPr>
                          <w:rFonts w:ascii="Comic Sans MS" w:hAnsi="Comic Sans MS"/>
                          <w14:ligatures w14:val="none"/>
                        </w:rPr>
                        <w:tab/>
                      </w:r>
                      <w:r>
                        <w:rPr>
                          <w:rFonts w:ascii="Comic Sans MS" w:hAnsi="Comic Sans MS"/>
                          <w14:ligatures w14:val="none"/>
                        </w:rPr>
                        <w:tab/>
                      </w:r>
                      <w:r>
                        <w:rPr>
                          <w:rFonts w:ascii="Comic Sans MS" w:hAnsi="Comic Sans MS"/>
                          <w14:ligatures w14:val="none"/>
                        </w:rPr>
                        <w:tab/>
                        <w:t>Ville:………………………………..</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Téléphone:……………………..</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xml:space="preserve">Pièces à présenter: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photocopie carte d’identité</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p</w:t>
                      </w:r>
                      <w:r>
                        <w:rPr>
                          <w:rFonts w:ascii="Comic Sans MS" w:hAnsi="Comic Sans MS"/>
                          <w:sz w:val="18"/>
                          <w:szCs w:val="18"/>
                          <w14:ligatures w14:val="none"/>
                        </w:rPr>
                        <w:t>hotocopie attestation d’assurance et photocopie inscription chambre des métiers et chambre des commerces</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u w:val="single"/>
                          <w14:ligatures w14:val="none"/>
                        </w:rPr>
                        <w:t>Stand:</w:t>
                      </w:r>
                      <w:r>
                        <w:rPr>
                          <w:rFonts w:ascii="Comic Sans MS" w:hAnsi="Comic Sans MS"/>
                          <w14:ligatures w14:val="none"/>
                        </w:rPr>
                        <w:t xml:space="preserv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vide greniers: 4€ le mètre + 2€ la table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t>* Métrage: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Déclare sur l’honneur:</w:t>
                      </w:r>
                    </w:p>
                    <w:p w:rsidR="00B73B3B" w:rsidRDefault="00B73B3B" w:rsidP="00B73B3B">
                      <w:pPr>
                        <w:widowControl w:val="0"/>
                        <w:jc w:val="both"/>
                        <w:rPr>
                          <w:rFonts w:ascii="Comic Sans MS" w:hAnsi="Comic Sans MS"/>
                          <w:u w:val="single"/>
                          <w14:ligatures w14:val="none"/>
                        </w:rPr>
                      </w:pPr>
                      <w:r>
                        <w:rPr>
                          <w:rFonts w:ascii="Comic Sans MS" w:hAnsi="Comic Sans MS"/>
                          <w:u w:val="single"/>
                          <w14:ligatures w14:val="none"/>
                        </w:rPr>
                        <w:t> </w:t>
                      </w:r>
                    </w:p>
                    <w:p w:rsidR="00B73B3B" w:rsidRDefault="00B73B3B" w:rsidP="00B73B3B">
                      <w:pPr>
                        <w:widowControl w:val="0"/>
                        <w:jc w:val="both"/>
                        <w:rPr>
                          <w:rFonts w:ascii="Comic Sans MS" w:hAnsi="Comic Sans MS"/>
                          <w:u w:val="single"/>
                          <w14:ligatures w14:val="none"/>
                        </w:rPr>
                      </w:pPr>
                      <w:r>
                        <w:rPr>
                          <w:rFonts w:ascii="Comic Sans MS" w:hAnsi="Comic Sans MS"/>
                          <w14:ligatures w14:val="none"/>
                        </w:rPr>
                        <w:tab/>
                      </w:r>
                      <w:r>
                        <w:rPr>
                          <w:rFonts w:ascii="Comic Sans MS" w:hAnsi="Comic Sans MS"/>
                          <w:u w:val="single"/>
                          <w14:ligatures w14:val="none"/>
                        </w:rPr>
                        <w:t xml:space="preserve">* pour les particuliers: </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ne pas être  commerçant ou commerçante;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de ne vendre que des objets personnels et usagés (article L310-2 du code du commerce;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 xml:space="preserve">– de </w:t>
                      </w:r>
                      <w:proofErr w:type="spellStart"/>
                      <w:r>
                        <w:rPr>
                          <w:rFonts w:ascii="Comic Sans MS" w:hAnsi="Comic Sans MS"/>
                          <w14:ligatures w14:val="none"/>
                        </w:rPr>
                        <w:t>non participation</w:t>
                      </w:r>
                      <w:proofErr w:type="spellEnd"/>
                      <w:r>
                        <w:rPr>
                          <w:rFonts w:ascii="Comic Sans MS" w:hAnsi="Comic Sans MS"/>
                          <w14:ligatures w14:val="none"/>
                        </w:rPr>
                        <w:t xml:space="preserve"> à 2 autres manifestations de même nature au cours de l’année civile (art. R329 du code pénal).</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14:ligatures w14:val="none"/>
                        </w:rPr>
                        <w:t xml:space="preserve">L’installation se fera de 7h à 9h. En cas de défection de la part d’un exposant, ses droits d’inscription ne lui seront pas restitués. L’organisateur se réserve le droit de donner votre emplacement, si vous n’êtes pas arrivés aux heures indiquées de limite d’installation. </w:t>
                      </w:r>
                    </w:p>
                    <w:p w:rsidR="00B73B3B" w:rsidRDefault="00B73B3B" w:rsidP="00B73B3B">
                      <w:pPr>
                        <w:widowControl w:val="0"/>
                        <w:jc w:val="both"/>
                        <w:rPr>
                          <w:rFonts w:ascii="Comic Sans MS" w:hAnsi="Comic Sans MS"/>
                          <w14:ligatures w14:val="none"/>
                        </w:rPr>
                      </w:pPr>
                      <w:r>
                        <w:rPr>
                          <w:rFonts w:ascii="Comic Sans MS" w:hAnsi="Comic Sans MS"/>
                          <w14:ligatures w14:val="none"/>
                        </w:rPr>
                        <w:t xml:space="preserve">Je joins à mon inscription le paiement de ma réservation, si chèque à l’ordre de « HAMEAU BELLEVUE,». </w:t>
                      </w:r>
                    </w:p>
                    <w:p w:rsidR="00B73B3B" w:rsidRDefault="00B73B3B" w:rsidP="00B73B3B">
                      <w:pPr>
                        <w:widowControl w:val="0"/>
                        <w:jc w:val="both"/>
                        <w:rPr>
                          <w:rFonts w:ascii="Comic Sans MS" w:hAnsi="Comic Sans MS"/>
                          <w14:ligatures w14:val="none"/>
                        </w:rPr>
                      </w:pPr>
                      <w:r>
                        <w:rPr>
                          <w:rFonts w:ascii="Comic Sans MS" w:hAnsi="Comic Sans MS"/>
                          <w14:ligatures w14:val="none"/>
                        </w:rPr>
                        <w:t>A renvoyer à: LABORDE Blandine, HAMEAU BELLEVUE, Avenue de la gare, 64 270 SALIES DE BEARN.</w:t>
                      </w:r>
                    </w:p>
                    <w:p w:rsidR="00B73B3B" w:rsidRDefault="00B73B3B" w:rsidP="00B73B3B">
                      <w:pPr>
                        <w:widowControl w:val="0"/>
                        <w:jc w:val="both"/>
                        <w:rPr>
                          <w:rFonts w:ascii="Comic Sans MS" w:hAnsi="Comic Sans MS"/>
                          <w14:ligatures w14:val="none"/>
                        </w:rPr>
                      </w:pPr>
                      <w:r>
                        <w:rPr>
                          <w:rFonts w:ascii="Comic Sans MS" w:hAnsi="Comic Sans MS"/>
                          <w14:ligatures w14:val="none"/>
                        </w:rPr>
                        <w:t> </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t>Fait à…………………………….., le……………………………</w:t>
                      </w:r>
                    </w:p>
                    <w:p w:rsidR="00B73B3B" w:rsidRDefault="00B73B3B" w:rsidP="00B73B3B">
                      <w:pPr>
                        <w:widowControl w:val="0"/>
                        <w:jc w:val="both"/>
                        <w:rPr>
                          <w:rFonts w:ascii="Comic Sans MS" w:hAnsi="Comic Sans MS"/>
                          <w14:ligatures w14:val="none"/>
                        </w:rPr>
                      </w:pPr>
                      <w:r>
                        <w:rPr>
                          <w:rFonts w:ascii="Comic Sans MS" w:hAnsi="Comic Sans MS"/>
                          <w14:ligatures w14:val="none"/>
                        </w:rPr>
                        <w:tab/>
                      </w:r>
                      <w:r>
                        <w:rPr>
                          <w:rFonts w:ascii="Comic Sans MS" w:hAnsi="Comic Sans MS"/>
                          <w14:ligatures w14:val="none"/>
                        </w:rPr>
                        <w:tab/>
                      </w:r>
                      <w:r>
                        <w:rPr>
                          <w:rFonts w:ascii="Comic Sans MS" w:hAnsi="Comic Sans MS"/>
                          <w14:ligatures w14:val="none"/>
                        </w:rPr>
                        <w:tab/>
                        <w:t xml:space="preserve">Signature: </w:t>
                      </w:r>
                    </w:p>
                  </w:txbxContent>
                </v:textbox>
                <w10:wrap anchorx="margin"/>
              </v:shape>
            </w:pict>
          </mc:Fallback>
        </mc:AlternateContent>
      </w:r>
    </w:p>
    <w:sectPr w:rsidR="00FC3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36"/>
    <w:rsid w:val="00B25F36"/>
    <w:rsid w:val="00B73B3B"/>
    <w:rsid w:val="00FC3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2A9B-B193-4C3A-BD92-B5AE5E41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3B"/>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Laborde</dc:creator>
  <cp:keywords/>
  <dc:description/>
  <cp:lastModifiedBy>Blandine Laborde</cp:lastModifiedBy>
  <cp:revision>3</cp:revision>
  <dcterms:created xsi:type="dcterms:W3CDTF">2024-04-17T06:51:00Z</dcterms:created>
  <dcterms:modified xsi:type="dcterms:W3CDTF">2024-04-17T06:52:00Z</dcterms:modified>
</cp:coreProperties>
</file>