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45637" w14:textId="77777777" w:rsidR="00583D18" w:rsidRDefault="00583D18">
      <w:pPr>
        <w:widowControl w:val="0"/>
        <w:pBdr>
          <w:top w:val="nil"/>
          <w:left w:val="nil"/>
          <w:bottom w:val="nil"/>
          <w:right w:val="nil"/>
          <w:between w:val="nil"/>
        </w:pBdr>
        <w:rPr>
          <w:color w:val="000000"/>
        </w:rPr>
      </w:pPr>
    </w:p>
    <w:tbl>
      <w:tblPr>
        <w:tblStyle w:val="a"/>
        <w:tblW w:w="9240"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40"/>
      </w:tblGrid>
      <w:tr w:rsidR="00583D18" w14:paraId="1F6547D2" w14:textId="77777777">
        <w:trPr>
          <w:trHeight w:val="1380"/>
        </w:trPr>
        <w:tc>
          <w:tcPr>
            <w:tcW w:w="9240" w:type="dxa"/>
            <w:tcMar>
              <w:top w:w="100" w:type="dxa"/>
              <w:left w:w="100" w:type="dxa"/>
              <w:bottom w:w="100" w:type="dxa"/>
              <w:right w:w="100" w:type="dxa"/>
            </w:tcMar>
          </w:tcPr>
          <w:p w14:paraId="6CFC2005" w14:textId="5EE8A538" w:rsidR="00583D18" w:rsidRDefault="00D70501">
            <w:pPr>
              <w:widowControl w:val="0"/>
              <w:pBdr>
                <w:top w:val="nil"/>
                <w:left w:val="nil"/>
                <w:bottom w:val="nil"/>
                <w:right w:val="nil"/>
                <w:between w:val="nil"/>
              </w:pBdr>
              <w:spacing w:line="380" w:lineRule="auto"/>
              <w:ind w:left="840" w:right="707"/>
              <w:jc w:val="center"/>
              <w:rPr>
                <w:rFonts w:ascii="Calibri" w:eastAsia="Calibri" w:hAnsi="Calibri" w:cs="Calibri"/>
                <w:b/>
                <w:bCs/>
                <w:color w:val="000000"/>
                <w:sz w:val="39"/>
                <w:szCs w:val="39"/>
                <w:shd w:val="clear" w:color="auto" w:fill="00B0F0"/>
              </w:rPr>
            </w:pPr>
            <w:r>
              <w:rPr>
                <w:rFonts w:ascii="Calibri" w:eastAsia="Calibri" w:hAnsi="Calibri" w:cs="Calibri"/>
                <w:b/>
                <w:bCs/>
                <w:color w:val="000000"/>
                <w:sz w:val="39"/>
                <w:szCs w:val="39"/>
              </w:rPr>
              <w:t xml:space="preserve">Formulaire d’Inscription au VIDE TA CHAMBRE </w:t>
            </w:r>
            <w:r w:rsidRPr="00DA1156">
              <w:rPr>
                <w:rFonts w:ascii="Calibri" w:eastAsia="Calibri" w:hAnsi="Calibri" w:cs="Calibri"/>
                <w:b/>
                <w:bCs/>
                <w:color w:val="000000"/>
                <w:sz w:val="39"/>
                <w:szCs w:val="39"/>
              </w:rPr>
              <w:t xml:space="preserve">Dimanche </w:t>
            </w:r>
            <w:r w:rsidR="00B54E8A" w:rsidRPr="00DA1156">
              <w:rPr>
                <w:rFonts w:ascii="Calibri" w:eastAsia="Calibri" w:hAnsi="Calibri" w:cs="Calibri"/>
                <w:b/>
                <w:bCs/>
                <w:color w:val="000000"/>
                <w:sz w:val="39"/>
                <w:szCs w:val="39"/>
              </w:rPr>
              <w:t>29</w:t>
            </w:r>
            <w:r w:rsidRPr="00DA1156">
              <w:rPr>
                <w:rFonts w:ascii="Calibri" w:eastAsia="Calibri" w:hAnsi="Calibri" w:cs="Calibri"/>
                <w:b/>
                <w:bCs/>
                <w:color w:val="000000"/>
                <w:sz w:val="39"/>
                <w:szCs w:val="39"/>
              </w:rPr>
              <w:t xml:space="preserve"> </w:t>
            </w:r>
            <w:r w:rsidR="00B54E8A" w:rsidRPr="00DA1156">
              <w:rPr>
                <w:rFonts w:ascii="Calibri" w:eastAsia="Calibri" w:hAnsi="Calibri" w:cs="Calibri"/>
                <w:b/>
                <w:bCs/>
                <w:color w:val="000000"/>
                <w:sz w:val="39"/>
                <w:szCs w:val="39"/>
              </w:rPr>
              <w:t>mars</w:t>
            </w:r>
            <w:r w:rsidRPr="00DA1156">
              <w:rPr>
                <w:rFonts w:ascii="Calibri" w:eastAsia="Calibri" w:hAnsi="Calibri" w:cs="Calibri"/>
                <w:b/>
                <w:bCs/>
                <w:color w:val="000000"/>
                <w:sz w:val="39"/>
                <w:szCs w:val="39"/>
              </w:rPr>
              <w:t xml:space="preserve"> 202</w:t>
            </w:r>
            <w:r w:rsidR="00B54E8A" w:rsidRPr="00DA1156">
              <w:rPr>
                <w:rFonts w:ascii="Calibri" w:eastAsia="Calibri" w:hAnsi="Calibri" w:cs="Calibri"/>
                <w:b/>
                <w:bCs/>
                <w:color w:val="000000"/>
                <w:sz w:val="39"/>
                <w:szCs w:val="39"/>
              </w:rPr>
              <w:t>6</w:t>
            </w:r>
          </w:p>
        </w:tc>
      </w:tr>
    </w:tbl>
    <w:p w14:paraId="0B8106CE" w14:textId="77777777" w:rsidR="00583D18" w:rsidRDefault="00583D18">
      <w:pPr>
        <w:widowControl w:val="0"/>
        <w:pBdr>
          <w:top w:val="nil"/>
          <w:left w:val="nil"/>
          <w:bottom w:val="nil"/>
          <w:right w:val="nil"/>
          <w:between w:val="nil"/>
        </w:pBdr>
        <w:rPr>
          <w:color w:val="000000"/>
        </w:rPr>
      </w:pPr>
    </w:p>
    <w:p w14:paraId="6FEEB332" w14:textId="77777777" w:rsidR="00583D18" w:rsidRDefault="00583D18">
      <w:pPr>
        <w:widowControl w:val="0"/>
        <w:pBdr>
          <w:top w:val="nil"/>
          <w:left w:val="nil"/>
          <w:bottom w:val="nil"/>
          <w:right w:val="nil"/>
          <w:between w:val="nil"/>
        </w:pBdr>
        <w:rPr>
          <w:color w:val="000000"/>
        </w:rPr>
      </w:pPr>
    </w:p>
    <w:p w14:paraId="335D855E" w14:textId="77777777" w:rsidR="00583D18" w:rsidRDefault="00D70501">
      <w:pPr>
        <w:widowControl w:val="0"/>
        <w:pBdr>
          <w:top w:val="nil"/>
          <w:left w:val="nil"/>
          <w:bottom w:val="nil"/>
          <w:right w:val="nil"/>
          <w:between w:val="nil"/>
        </w:pBdr>
        <w:spacing w:line="240" w:lineRule="auto"/>
        <w:ind w:left="580"/>
        <w:rPr>
          <w:rFonts w:ascii="Calibri" w:eastAsia="Calibri" w:hAnsi="Calibri" w:cs="Calibri"/>
          <w:b/>
          <w:bCs/>
          <w:color w:val="000000"/>
          <w:sz w:val="27"/>
          <w:szCs w:val="27"/>
        </w:rPr>
      </w:pPr>
      <w:r>
        <w:rPr>
          <w:rFonts w:ascii="Calibri" w:eastAsia="Calibri" w:hAnsi="Calibri" w:cs="Calibri"/>
          <w:b/>
          <w:bCs/>
          <w:color w:val="000000"/>
          <w:sz w:val="27"/>
          <w:szCs w:val="27"/>
        </w:rPr>
        <w:t xml:space="preserve">Horaires d’ouverture au public : 10h à 18h </w:t>
      </w:r>
    </w:p>
    <w:p w14:paraId="25D238E6" w14:textId="77777777" w:rsidR="00583D18" w:rsidRDefault="00D70501">
      <w:pPr>
        <w:widowControl w:val="0"/>
        <w:pBdr>
          <w:top w:val="nil"/>
          <w:left w:val="nil"/>
          <w:bottom w:val="nil"/>
          <w:right w:val="nil"/>
          <w:between w:val="nil"/>
        </w:pBdr>
        <w:spacing w:before="266" w:line="240" w:lineRule="auto"/>
        <w:ind w:left="580"/>
        <w:rPr>
          <w:rFonts w:ascii="Calibri" w:eastAsia="Calibri" w:hAnsi="Calibri" w:cs="Calibri"/>
          <w:b/>
          <w:bCs/>
          <w:color w:val="000000"/>
          <w:sz w:val="27"/>
          <w:szCs w:val="27"/>
        </w:rPr>
      </w:pPr>
      <w:r>
        <w:rPr>
          <w:rFonts w:ascii="Calibri" w:eastAsia="Calibri" w:hAnsi="Calibri" w:cs="Calibri"/>
          <w:b/>
          <w:bCs/>
          <w:color w:val="000000"/>
          <w:sz w:val="27"/>
          <w:szCs w:val="27"/>
        </w:rPr>
        <w:t xml:space="preserve">Installation des exposants : à partir de 8h30 </w:t>
      </w:r>
    </w:p>
    <w:p w14:paraId="0CDD898D" w14:textId="453934EC" w:rsidR="00583D18" w:rsidRDefault="00D70501">
      <w:pPr>
        <w:widowControl w:val="0"/>
        <w:pBdr>
          <w:top w:val="nil"/>
          <w:left w:val="nil"/>
          <w:bottom w:val="nil"/>
          <w:right w:val="nil"/>
          <w:between w:val="nil"/>
        </w:pBdr>
        <w:spacing w:before="266" w:line="423" w:lineRule="auto"/>
        <w:ind w:left="580" w:right="272" w:hanging="10"/>
        <w:rPr>
          <w:rFonts w:ascii="Calibri" w:eastAsia="Calibri" w:hAnsi="Calibri" w:cs="Calibri"/>
          <w:b/>
          <w:bCs/>
          <w:color w:val="000000"/>
          <w:sz w:val="27"/>
          <w:szCs w:val="27"/>
        </w:rPr>
      </w:pPr>
      <w:r>
        <w:rPr>
          <w:rFonts w:ascii="Calibri" w:eastAsia="Calibri" w:hAnsi="Calibri" w:cs="Calibri"/>
          <w:b/>
          <w:bCs/>
          <w:color w:val="000000"/>
          <w:sz w:val="27"/>
          <w:szCs w:val="27"/>
        </w:rPr>
        <w:t xml:space="preserve">Salle Georges Barrois : 20-24 rue des Hautes Bornes 77690 Montigny sur Loing Date limite d’inscription : </w:t>
      </w:r>
      <w:r w:rsidR="001076AE">
        <w:rPr>
          <w:rFonts w:ascii="Calibri" w:eastAsia="Calibri" w:hAnsi="Calibri" w:cs="Calibri"/>
          <w:b/>
          <w:bCs/>
          <w:color w:val="000000"/>
          <w:sz w:val="27"/>
          <w:szCs w:val="27"/>
        </w:rPr>
        <w:t>18 mars</w:t>
      </w:r>
      <w:r>
        <w:rPr>
          <w:rFonts w:ascii="Calibri" w:eastAsia="Calibri" w:hAnsi="Calibri" w:cs="Calibri"/>
          <w:b/>
          <w:bCs/>
          <w:color w:val="000000"/>
          <w:sz w:val="27"/>
          <w:szCs w:val="27"/>
        </w:rPr>
        <w:t xml:space="preserve"> 202</w:t>
      </w:r>
      <w:r w:rsidR="001076AE">
        <w:rPr>
          <w:rFonts w:ascii="Calibri" w:eastAsia="Calibri" w:hAnsi="Calibri" w:cs="Calibri"/>
          <w:b/>
          <w:bCs/>
          <w:color w:val="000000"/>
          <w:sz w:val="27"/>
          <w:szCs w:val="27"/>
        </w:rPr>
        <w:t>6</w:t>
      </w:r>
      <w:r>
        <w:rPr>
          <w:rFonts w:ascii="Calibri" w:eastAsia="Calibri" w:hAnsi="Calibri" w:cs="Calibri"/>
          <w:b/>
          <w:bCs/>
          <w:color w:val="000000"/>
          <w:sz w:val="27"/>
          <w:szCs w:val="27"/>
        </w:rPr>
        <w:t xml:space="preserve"> </w:t>
      </w:r>
    </w:p>
    <w:p w14:paraId="29F2B054" w14:textId="77777777" w:rsidR="00583D18" w:rsidRDefault="00D70501">
      <w:pPr>
        <w:widowControl w:val="0"/>
        <w:pBdr>
          <w:top w:val="nil"/>
          <w:left w:val="nil"/>
          <w:bottom w:val="nil"/>
          <w:right w:val="nil"/>
          <w:between w:val="nil"/>
        </w:pBdr>
        <w:spacing w:before="53" w:line="240" w:lineRule="auto"/>
        <w:ind w:left="552"/>
        <w:rPr>
          <w:rFonts w:ascii="Calibri" w:eastAsia="Calibri" w:hAnsi="Calibri" w:cs="Calibri"/>
          <w:b/>
          <w:bCs/>
          <w:i/>
          <w:iCs/>
          <w:color w:val="000000"/>
          <w:sz w:val="24"/>
          <w:szCs w:val="24"/>
        </w:rPr>
      </w:pPr>
      <w:r>
        <w:rPr>
          <w:rFonts w:ascii="Calibri" w:eastAsia="Calibri" w:hAnsi="Calibri" w:cs="Calibri"/>
          <w:b/>
          <w:bCs/>
          <w:i/>
          <w:iCs/>
          <w:color w:val="000000"/>
          <w:sz w:val="24"/>
          <w:szCs w:val="24"/>
        </w:rPr>
        <w:t xml:space="preserve">Je soussigné(e), </w:t>
      </w:r>
    </w:p>
    <w:p w14:paraId="5E6352A4" w14:textId="77777777" w:rsidR="00583D18" w:rsidRDefault="00D70501">
      <w:pPr>
        <w:widowControl w:val="0"/>
        <w:pBdr>
          <w:top w:val="nil"/>
          <w:left w:val="nil"/>
          <w:bottom w:val="nil"/>
          <w:right w:val="nil"/>
          <w:between w:val="nil"/>
        </w:pBdr>
        <w:spacing w:before="257" w:line="280" w:lineRule="auto"/>
        <w:ind w:left="563" w:right="254" w:firstLine="16"/>
        <w:jc w:val="both"/>
        <w:rPr>
          <w:rFonts w:ascii="Calibri" w:eastAsia="Calibri" w:hAnsi="Calibri" w:cs="Calibri"/>
          <w:color w:val="000000"/>
          <w:sz w:val="21"/>
          <w:szCs w:val="21"/>
        </w:rPr>
      </w:pPr>
      <w:r>
        <w:rPr>
          <w:rFonts w:ascii="Calibri" w:eastAsia="Calibri" w:hAnsi="Calibri" w:cs="Calibri"/>
          <w:color w:val="000000"/>
          <w:sz w:val="21"/>
          <w:szCs w:val="21"/>
        </w:rPr>
        <w:t>Nom : ………………………………………….…………………….. Prénom ……….</w:t>
      </w:r>
      <w:r>
        <w:rPr>
          <w:rFonts w:ascii="Calibri" w:eastAsia="Calibri" w:hAnsi="Calibri" w:cs="Calibri"/>
          <w:color w:val="000000"/>
          <w:sz w:val="21"/>
          <w:szCs w:val="21"/>
        </w:rPr>
        <w:t xml:space="preserve">.……………………………………………………… Né(e) le ……………………..…………à Département : ……..…………….. Ville : ………………………………………………… Adresse : ………………………………………………………………..………………………………….……………………………………….. CP …………………………………………. Ville ………………………….……………………………………………………………………. Tél. ………………………………………………… Email : …………………………………………………………………………………… </w:t>
      </w:r>
    </w:p>
    <w:p w14:paraId="23664C66" w14:textId="77777777" w:rsidR="00583D18" w:rsidRDefault="00D70501">
      <w:pPr>
        <w:widowControl w:val="0"/>
        <w:pBdr>
          <w:top w:val="nil"/>
          <w:left w:val="nil"/>
          <w:bottom w:val="nil"/>
          <w:right w:val="nil"/>
          <w:between w:val="nil"/>
        </w:pBdr>
        <w:spacing w:before="14" w:line="280" w:lineRule="auto"/>
        <w:ind w:left="580" w:right="273" w:hanging="16"/>
        <w:rPr>
          <w:rFonts w:ascii="Calibri" w:eastAsia="Calibri" w:hAnsi="Calibri" w:cs="Calibri"/>
          <w:color w:val="000000"/>
          <w:sz w:val="21"/>
          <w:szCs w:val="21"/>
        </w:rPr>
      </w:pPr>
      <w:r>
        <w:rPr>
          <w:rFonts w:ascii="Calibri" w:eastAsia="Calibri" w:hAnsi="Calibri" w:cs="Calibri"/>
          <w:color w:val="000000"/>
          <w:sz w:val="21"/>
          <w:szCs w:val="21"/>
        </w:rPr>
        <w:t xml:space="preserve">Titulaire de la pièce d’identité N° ………...…………………………………..………………………………………………………… Délivrée le ……………………..………..………….. par …………………………..………………………………………………………… </w:t>
      </w:r>
    </w:p>
    <w:p w14:paraId="268DB155" w14:textId="77777777" w:rsidR="00583D18" w:rsidRDefault="00D70501">
      <w:pPr>
        <w:widowControl w:val="0"/>
        <w:pBdr>
          <w:top w:val="nil"/>
          <w:left w:val="nil"/>
          <w:bottom w:val="nil"/>
          <w:right w:val="nil"/>
          <w:between w:val="nil"/>
        </w:pBdr>
        <w:spacing w:before="521" w:line="240" w:lineRule="auto"/>
        <w:ind w:left="572"/>
        <w:rPr>
          <w:rFonts w:ascii="Calibri" w:eastAsia="Calibri" w:hAnsi="Calibri" w:cs="Calibri"/>
          <w:b/>
          <w:bCs/>
          <w:color w:val="000000"/>
          <w:sz w:val="27"/>
          <w:szCs w:val="27"/>
        </w:rPr>
      </w:pPr>
      <w:r>
        <w:rPr>
          <w:rFonts w:ascii="Calibri" w:eastAsia="Calibri" w:hAnsi="Calibri" w:cs="Calibri"/>
          <w:b/>
          <w:bCs/>
          <w:color w:val="000000"/>
          <w:sz w:val="27"/>
          <w:szCs w:val="27"/>
        </w:rPr>
        <w:t xml:space="preserve">Conditions de réservation : </w:t>
      </w:r>
    </w:p>
    <w:p w14:paraId="24D8E046" w14:textId="77777777" w:rsidR="00583D18" w:rsidRDefault="00D70501">
      <w:pPr>
        <w:widowControl w:val="0"/>
        <w:pBdr>
          <w:top w:val="nil"/>
          <w:left w:val="nil"/>
          <w:bottom w:val="nil"/>
          <w:right w:val="nil"/>
          <w:between w:val="nil"/>
        </w:pBdr>
        <w:spacing w:before="267" w:line="240" w:lineRule="auto"/>
        <w:ind w:left="563"/>
        <w:rPr>
          <w:rFonts w:ascii="Calibri" w:eastAsia="Calibri" w:hAnsi="Calibri" w:cs="Calibri"/>
          <w:color w:val="000000"/>
          <w:sz w:val="24"/>
          <w:szCs w:val="24"/>
        </w:rPr>
      </w:pPr>
      <w:r>
        <w:rPr>
          <w:rFonts w:ascii="Calibri" w:eastAsia="Calibri" w:hAnsi="Calibri" w:cs="Calibri"/>
          <w:color w:val="000000"/>
          <w:sz w:val="24"/>
          <w:szCs w:val="24"/>
        </w:rPr>
        <w:t xml:space="preserve">Table de 1.80m (fournie par l’organisateur) : 7€ </w:t>
      </w:r>
    </w:p>
    <w:p w14:paraId="2F20A177" w14:textId="77777777" w:rsidR="00583D18" w:rsidRDefault="00D70501">
      <w:pPr>
        <w:widowControl w:val="0"/>
        <w:pBdr>
          <w:top w:val="nil"/>
          <w:left w:val="nil"/>
          <w:bottom w:val="nil"/>
          <w:right w:val="nil"/>
          <w:between w:val="nil"/>
        </w:pBdr>
        <w:spacing w:before="56" w:line="280" w:lineRule="auto"/>
        <w:ind w:left="562" w:right="2057"/>
        <w:rPr>
          <w:rFonts w:ascii="Calibri" w:eastAsia="Calibri" w:hAnsi="Calibri" w:cs="Calibri"/>
          <w:color w:val="000000"/>
          <w:sz w:val="24"/>
          <w:szCs w:val="24"/>
        </w:rPr>
      </w:pPr>
      <w:r>
        <w:rPr>
          <w:rFonts w:ascii="Calibri" w:eastAsia="Calibri" w:hAnsi="Calibri" w:cs="Calibri"/>
          <w:color w:val="000000"/>
          <w:sz w:val="24"/>
          <w:szCs w:val="24"/>
        </w:rPr>
        <w:t xml:space="preserve">Je réserve :………… table(s) de 1.80m à 7€ l’unité soit un total de : …………..€ Je joins un chèque d’un montant de : …………….€ </w:t>
      </w:r>
    </w:p>
    <w:p w14:paraId="11DF2960" w14:textId="77777777" w:rsidR="00583D18" w:rsidRDefault="00D70501">
      <w:pPr>
        <w:widowControl w:val="0"/>
        <w:pBdr>
          <w:top w:val="nil"/>
          <w:left w:val="nil"/>
          <w:bottom w:val="nil"/>
          <w:right w:val="nil"/>
          <w:between w:val="nil"/>
        </w:pBdr>
        <w:spacing w:before="15" w:line="240" w:lineRule="auto"/>
        <w:ind w:left="580"/>
        <w:rPr>
          <w:rFonts w:ascii="Calibri" w:eastAsia="Calibri" w:hAnsi="Calibri" w:cs="Calibri"/>
          <w:b/>
          <w:bCs/>
          <w:color w:val="FF0000"/>
          <w:sz w:val="27"/>
          <w:szCs w:val="27"/>
        </w:rPr>
      </w:pPr>
      <w:r>
        <w:rPr>
          <w:rFonts w:ascii="Calibri" w:eastAsia="Calibri" w:hAnsi="Calibri" w:cs="Calibri"/>
          <w:b/>
          <w:bCs/>
          <w:color w:val="FF0000"/>
          <w:sz w:val="27"/>
          <w:szCs w:val="27"/>
        </w:rPr>
        <w:t>Paiement à la réservation par chèque (uniquement) à l’ordre de l’APEML</w:t>
      </w:r>
    </w:p>
    <w:tbl>
      <w:tblPr>
        <w:tblStyle w:val="a0"/>
        <w:tblW w:w="9240"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40"/>
      </w:tblGrid>
      <w:tr w:rsidR="00583D18" w14:paraId="2CDBF072" w14:textId="77777777">
        <w:trPr>
          <w:trHeight w:val="2415"/>
        </w:trPr>
        <w:tc>
          <w:tcPr>
            <w:tcW w:w="9240" w:type="dxa"/>
            <w:tcMar>
              <w:top w:w="100" w:type="dxa"/>
              <w:left w:w="100" w:type="dxa"/>
              <w:bottom w:w="100" w:type="dxa"/>
              <w:right w:w="100" w:type="dxa"/>
            </w:tcMar>
          </w:tcPr>
          <w:p w14:paraId="394304DE" w14:textId="77777777" w:rsidR="00583D18" w:rsidRDefault="00D70501">
            <w:pPr>
              <w:widowControl w:val="0"/>
              <w:pBdr>
                <w:top w:val="nil"/>
                <w:left w:val="nil"/>
                <w:bottom w:val="nil"/>
                <w:right w:val="nil"/>
                <w:between w:val="nil"/>
              </w:pBdr>
              <w:spacing w:line="240" w:lineRule="auto"/>
              <w:ind w:left="121"/>
              <w:rPr>
                <w:rFonts w:ascii="Calibri" w:eastAsia="Calibri" w:hAnsi="Calibri" w:cs="Calibri"/>
                <w:b/>
                <w:bCs/>
                <w:color w:val="000000"/>
                <w:sz w:val="24"/>
                <w:szCs w:val="24"/>
              </w:rPr>
            </w:pPr>
            <w:r>
              <w:rPr>
                <w:rFonts w:ascii="Calibri" w:eastAsia="Calibri" w:hAnsi="Calibri" w:cs="Calibri"/>
                <w:b/>
                <w:bCs/>
                <w:color w:val="000000"/>
                <w:sz w:val="24"/>
                <w:szCs w:val="24"/>
              </w:rPr>
              <w:t xml:space="preserve">Le dossier doit être retourné complet: </w:t>
            </w:r>
          </w:p>
          <w:p w14:paraId="5B1E8CF1" w14:textId="77777777" w:rsidR="00583D18" w:rsidRDefault="00D70501">
            <w:pPr>
              <w:widowControl w:val="0"/>
              <w:pBdr>
                <w:top w:val="nil"/>
                <w:left w:val="nil"/>
                <w:bottom w:val="nil"/>
                <w:right w:val="nil"/>
                <w:between w:val="nil"/>
              </w:pBdr>
              <w:spacing w:before="56" w:line="240" w:lineRule="auto"/>
              <w:ind w:left="112"/>
              <w:rPr>
                <w:rFonts w:ascii="Calibri" w:eastAsia="Calibri" w:hAnsi="Calibri" w:cs="Calibri"/>
                <w:color w:val="000000"/>
                <w:sz w:val="24"/>
                <w:szCs w:val="24"/>
              </w:rPr>
            </w:pPr>
            <w:r>
              <w:rPr>
                <w:rFonts w:ascii="Calibri" w:eastAsia="Calibri" w:hAnsi="Calibri" w:cs="Calibri"/>
                <w:color w:val="000000"/>
                <w:sz w:val="24"/>
                <w:szCs w:val="24"/>
              </w:rPr>
              <w:t xml:space="preserve">-bulletin d’inscription daté et signé, </w:t>
            </w:r>
          </w:p>
          <w:p w14:paraId="3E11E0A7" w14:textId="7FB2CD74" w:rsidR="00583D18" w:rsidRDefault="00D70501">
            <w:pPr>
              <w:widowControl w:val="0"/>
              <w:pBdr>
                <w:top w:val="nil"/>
                <w:left w:val="nil"/>
                <w:bottom w:val="nil"/>
                <w:right w:val="nil"/>
                <w:between w:val="nil"/>
              </w:pBdr>
              <w:spacing w:before="56" w:line="280" w:lineRule="auto"/>
              <w:ind w:left="112" w:right="1418"/>
              <w:rPr>
                <w:rFonts w:ascii="Calibri" w:eastAsia="Calibri" w:hAnsi="Calibri" w:cs="Calibri"/>
                <w:color w:val="000000"/>
                <w:sz w:val="24"/>
                <w:szCs w:val="24"/>
              </w:rPr>
            </w:pPr>
            <w:r>
              <w:rPr>
                <w:rFonts w:ascii="Calibri" w:eastAsia="Calibri" w:hAnsi="Calibri" w:cs="Calibri"/>
                <w:color w:val="000000"/>
                <w:sz w:val="24"/>
                <w:szCs w:val="24"/>
              </w:rPr>
              <w:t xml:space="preserve">-règlement du vide ta chambre signé précédé de la mention «lu et approuvé», -attestation sur l’honneur </w:t>
            </w:r>
          </w:p>
          <w:p w14:paraId="4EE43E1C" w14:textId="77777777" w:rsidR="00583D18" w:rsidRDefault="00D70501">
            <w:pPr>
              <w:widowControl w:val="0"/>
              <w:pBdr>
                <w:top w:val="nil"/>
                <w:left w:val="nil"/>
                <w:bottom w:val="nil"/>
                <w:right w:val="nil"/>
                <w:between w:val="nil"/>
              </w:pBdr>
              <w:spacing w:before="16" w:line="240" w:lineRule="auto"/>
              <w:ind w:left="112"/>
              <w:rPr>
                <w:rFonts w:ascii="Calibri" w:eastAsia="Calibri" w:hAnsi="Calibri" w:cs="Calibri"/>
                <w:color w:val="000000"/>
                <w:sz w:val="24"/>
                <w:szCs w:val="24"/>
              </w:rPr>
            </w:pPr>
            <w:r>
              <w:rPr>
                <w:rFonts w:ascii="Calibri" w:eastAsia="Calibri" w:hAnsi="Calibri" w:cs="Calibri"/>
                <w:color w:val="000000"/>
                <w:sz w:val="24"/>
                <w:szCs w:val="24"/>
              </w:rPr>
              <w:t xml:space="preserve">-chèque à l’ordre de l’APEML </w:t>
            </w:r>
          </w:p>
          <w:p w14:paraId="252F910A" w14:textId="77777777" w:rsidR="00583D18" w:rsidRDefault="00D70501">
            <w:pPr>
              <w:widowControl w:val="0"/>
              <w:pBdr>
                <w:top w:val="nil"/>
                <w:left w:val="nil"/>
                <w:bottom w:val="nil"/>
                <w:right w:val="nil"/>
                <w:between w:val="nil"/>
              </w:pBdr>
              <w:spacing w:before="393" w:line="240" w:lineRule="auto"/>
              <w:ind w:left="107"/>
              <w:rPr>
                <w:rFonts w:ascii="Calibri" w:eastAsia="Calibri" w:hAnsi="Calibri" w:cs="Calibri"/>
                <w:b/>
                <w:bCs/>
                <w:color w:val="000000"/>
                <w:sz w:val="24"/>
                <w:szCs w:val="24"/>
              </w:rPr>
            </w:pPr>
            <w:r>
              <w:rPr>
                <w:rFonts w:ascii="Calibri" w:eastAsia="Calibri" w:hAnsi="Calibri" w:cs="Calibri"/>
                <w:b/>
                <w:bCs/>
                <w:color w:val="000000"/>
                <w:sz w:val="24"/>
                <w:szCs w:val="24"/>
              </w:rPr>
              <w:t>A réception du dossier complet, vous recevrez un mail validant votre inscription.</w:t>
            </w:r>
          </w:p>
        </w:tc>
      </w:tr>
    </w:tbl>
    <w:p w14:paraId="0CA407A7" w14:textId="77777777" w:rsidR="00583D18" w:rsidRDefault="00583D18">
      <w:pPr>
        <w:widowControl w:val="0"/>
        <w:pBdr>
          <w:top w:val="nil"/>
          <w:left w:val="nil"/>
          <w:bottom w:val="nil"/>
          <w:right w:val="nil"/>
          <w:between w:val="nil"/>
        </w:pBdr>
        <w:rPr>
          <w:color w:val="000000"/>
        </w:rPr>
      </w:pPr>
    </w:p>
    <w:p w14:paraId="0BC65B07" w14:textId="77777777" w:rsidR="00583D18" w:rsidRDefault="00583D18">
      <w:pPr>
        <w:widowControl w:val="0"/>
        <w:pBdr>
          <w:top w:val="nil"/>
          <w:left w:val="nil"/>
          <w:bottom w:val="nil"/>
          <w:right w:val="nil"/>
          <w:between w:val="nil"/>
        </w:pBdr>
        <w:rPr>
          <w:color w:val="000000"/>
        </w:rPr>
      </w:pPr>
    </w:p>
    <w:p w14:paraId="539EC859" w14:textId="3793139B" w:rsidR="00583D18" w:rsidRDefault="00D70501">
      <w:pPr>
        <w:widowControl w:val="0"/>
        <w:pBdr>
          <w:top w:val="nil"/>
          <w:left w:val="nil"/>
          <w:bottom w:val="nil"/>
          <w:right w:val="nil"/>
          <w:between w:val="nil"/>
        </w:pBdr>
        <w:spacing w:line="240" w:lineRule="auto"/>
        <w:ind w:left="8"/>
        <w:rPr>
          <w:rFonts w:ascii="Calibri" w:eastAsia="Calibri" w:hAnsi="Calibri" w:cs="Calibri"/>
          <w:color w:val="000000"/>
          <w:sz w:val="24"/>
          <w:szCs w:val="24"/>
        </w:rPr>
      </w:pPr>
      <w:r>
        <w:rPr>
          <w:rFonts w:ascii="Calibri" w:eastAsia="Calibri" w:hAnsi="Calibri" w:cs="Calibri"/>
          <w:b/>
          <w:bCs/>
          <w:color w:val="000000"/>
          <w:sz w:val="24"/>
          <w:szCs w:val="24"/>
        </w:rPr>
        <w:lastRenderedPageBreak/>
        <w:t xml:space="preserve">Le dossier est à retourner : </w:t>
      </w:r>
      <w:r>
        <w:rPr>
          <w:rFonts w:ascii="Calibri" w:eastAsia="Calibri" w:hAnsi="Calibri" w:cs="Calibri"/>
          <w:color w:val="000000"/>
          <w:sz w:val="24"/>
          <w:szCs w:val="24"/>
        </w:rPr>
        <w:t xml:space="preserve">A l’adresse suivante : </w:t>
      </w:r>
      <w:r w:rsidR="0096562D">
        <w:rPr>
          <w:rFonts w:ascii="Calibri" w:eastAsia="Calibri" w:hAnsi="Calibri" w:cs="Calibri"/>
          <w:color w:val="000000"/>
          <w:sz w:val="24"/>
          <w:szCs w:val="24"/>
        </w:rPr>
        <w:t>Ingrid HAUTECOEUR</w:t>
      </w:r>
      <w:r>
        <w:rPr>
          <w:rFonts w:ascii="Calibri" w:eastAsia="Calibri" w:hAnsi="Calibri" w:cs="Calibri"/>
          <w:color w:val="000000"/>
          <w:sz w:val="24"/>
          <w:szCs w:val="24"/>
        </w:rPr>
        <w:t xml:space="preserve"> APEML </w:t>
      </w:r>
    </w:p>
    <w:p w14:paraId="0D78F000" w14:textId="5FF3A580" w:rsidR="00583D18" w:rsidRDefault="0096562D">
      <w:pPr>
        <w:widowControl w:val="0"/>
        <w:pBdr>
          <w:top w:val="nil"/>
          <w:left w:val="nil"/>
          <w:bottom w:val="nil"/>
          <w:right w:val="nil"/>
          <w:between w:val="nil"/>
        </w:pBdr>
        <w:spacing w:before="212" w:line="240" w:lineRule="auto"/>
        <w:ind w:right="3132"/>
        <w:jc w:val="right"/>
        <w:rPr>
          <w:rFonts w:ascii="Calibri" w:eastAsia="Calibri" w:hAnsi="Calibri" w:cs="Calibri"/>
          <w:color w:val="000000"/>
          <w:sz w:val="24"/>
          <w:szCs w:val="24"/>
        </w:rPr>
      </w:pPr>
      <w:r>
        <w:rPr>
          <w:rFonts w:ascii="Calibri" w:eastAsia="Calibri" w:hAnsi="Calibri" w:cs="Calibri"/>
          <w:color w:val="000000"/>
          <w:sz w:val="24"/>
          <w:szCs w:val="24"/>
        </w:rPr>
        <w:t xml:space="preserve">   </w:t>
      </w:r>
      <w:r>
        <w:rPr>
          <w:rFonts w:ascii="Calibri" w:eastAsia="Calibri" w:hAnsi="Calibri" w:cs="Calibri"/>
          <w:color w:val="000000"/>
          <w:sz w:val="24"/>
          <w:szCs w:val="24"/>
        </w:rPr>
        <w:tab/>
      </w:r>
      <w:r w:rsidR="00D70501">
        <w:rPr>
          <w:rFonts w:ascii="Calibri" w:eastAsia="Calibri" w:hAnsi="Calibri" w:cs="Calibri"/>
          <w:color w:val="000000"/>
          <w:sz w:val="24"/>
          <w:szCs w:val="24"/>
        </w:rPr>
        <w:t>1</w:t>
      </w:r>
      <w:r>
        <w:rPr>
          <w:rFonts w:ascii="Calibri" w:eastAsia="Calibri" w:hAnsi="Calibri" w:cs="Calibri"/>
          <w:color w:val="000000"/>
          <w:sz w:val="24"/>
          <w:szCs w:val="24"/>
        </w:rPr>
        <w:t>2</w:t>
      </w:r>
      <w:r w:rsidR="00D70501">
        <w:rPr>
          <w:rFonts w:ascii="Calibri" w:eastAsia="Calibri" w:hAnsi="Calibri" w:cs="Calibri"/>
          <w:color w:val="000000"/>
          <w:sz w:val="24"/>
          <w:szCs w:val="24"/>
        </w:rPr>
        <w:t xml:space="preserve">, rue </w:t>
      </w:r>
      <w:r>
        <w:rPr>
          <w:rFonts w:ascii="Calibri" w:eastAsia="Calibri" w:hAnsi="Calibri" w:cs="Calibri"/>
          <w:color w:val="000000"/>
          <w:sz w:val="24"/>
          <w:szCs w:val="24"/>
        </w:rPr>
        <w:t>des Evangiles</w:t>
      </w:r>
    </w:p>
    <w:p w14:paraId="739BF887" w14:textId="5A51B7D5" w:rsidR="00583D18" w:rsidRDefault="0096562D" w:rsidP="0096562D">
      <w:pPr>
        <w:widowControl w:val="0"/>
        <w:pBdr>
          <w:top w:val="nil"/>
          <w:left w:val="nil"/>
          <w:bottom w:val="nil"/>
          <w:right w:val="nil"/>
          <w:between w:val="nil"/>
        </w:pBdr>
        <w:spacing w:before="12" w:line="240" w:lineRule="auto"/>
        <w:ind w:left="4320" w:right="2461"/>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r w:rsidR="00D70501">
        <w:rPr>
          <w:rFonts w:ascii="Calibri" w:eastAsia="Calibri" w:hAnsi="Calibri" w:cs="Calibri"/>
          <w:color w:val="000000"/>
          <w:sz w:val="24"/>
          <w:szCs w:val="24"/>
        </w:rPr>
        <w:t xml:space="preserve">77690 Montigny sur Loing </w:t>
      </w:r>
    </w:p>
    <w:p w14:paraId="419A4CA7" w14:textId="77777777" w:rsidR="00583D18" w:rsidRDefault="00D70501">
      <w:pPr>
        <w:widowControl w:val="0"/>
        <w:pBdr>
          <w:top w:val="nil"/>
          <w:left w:val="nil"/>
          <w:bottom w:val="nil"/>
          <w:right w:val="nil"/>
          <w:between w:val="nil"/>
        </w:pBdr>
        <w:spacing w:before="12" w:line="280" w:lineRule="auto"/>
        <w:ind w:left="2" w:right="1037" w:hanging="2"/>
        <w:rPr>
          <w:rFonts w:ascii="Calibri" w:eastAsia="Calibri" w:hAnsi="Calibri" w:cs="Calibri"/>
          <w:color w:val="000000"/>
          <w:sz w:val="24"/>
          <w:szCs w:val="24"/>
        </w:rPr>
      </w:pPr>
      <w:r>
        <w:rPr>
          <w:rFonts w:ascii="Calibri" w:eastAsia="Calibri" w:hAnsi="Calibri" w:cs="Calibri"/>
          <w:color w:val="000000"/>
          <w:sz w:val="24"/>
          <w:szCs w:val="24"/>
        </w:rPr>
        <w:t xml:space="preserve">Soit être déposé dans la boîte aux lettres de l’APEML située entre les 2 écoles au 25 rue des cormiers 77690 Montigny sur Loing </w:t>
      </w:r>
    </w:p>
    <w:p w14:paraId="577B7503" w14:textId="77777777" w:rsidR="00583D18" w:rsidRDefault="00D70501">
      <w:pPr>
        <w:widowControl w:val="0"/>
        <w:pBdr>
          <w:top w:val="nil"/>
          <w:left w:val="nil"/>
          <w:bottom w:val="nil"/>
          <w:right w:val="nil"/>
          <w:between w:val="nil"/>
        </w:pBdr>
        <w:spacing w:before="216" w:line="447" w:lineRule="auto"/>
        <w:ind w:left="569" w:right="676" w:hanging="4"/>
        <w:rPr>
          <w:rFonts w:ascii="Calibri" w:eastAsia="Calibri" w:hAnsi="Calibri" w:cs="Calibri"/>
          <w:color w:val="000000"/>
          <w:sz w:val="24"/>
          <w:szCs w:val="24"/>
        </w:rPr>
      </w:pPr>
      <w:r>
        <w:rPr>
          <w:rFonts w:ascii="Calibri" w:eastAsia="Calibri" w:hAnsi="Calibri" w:cs="Calibri"/>
          <w:color w:val="000000"/>
          <w:sz w:val="24"/>
          <w:szCs w:val="24"/>
        </w:rPr>
        <w:t xml:space="preserve">A………………………………………………………… le………………………………………………………………………. Signature </w:t>
      </w:r>
    </w:p>
    <w:p w14:paraId="3644E5D5" w14:textId="77777777" w:rsidR="00583D18" w:rsidRDefault="00D70501">
      <w:pPr>
        <w:widowControl w:val="0"/>
        <w:pBdr>
          <w:top w:val="nil"/>
          <w:left w:val="nil"/>
          <w:bottom w:val="nil"/>
          <w:right w:val="nil"/>
          <w:between w:val="nil"/>
        </w:pBdr>
        <w:spacing w:before="641" w:line="240" w:lineRule="auto"/>
        <w:ind w:left="580"/>
        <w:rPr>
          <w:rFonts w:ascii="Calibri" w:eastAsia="Calibri" w:hAnsi="Calibri" w:cs="Calibri"/>
          <w:b/>
          <w:bCs/>
          <w:color w:val="000000"/>
          <w:sz w:val="27"/>
          <w:szCs w:val="27"/>
        </w:rPr>
      </w:pPr>
      <w:r>
        <w:rPr>
          <w:rFonts w:ascii="Calibri" w:eastAsia="Calibri" w:hAnsi="Calibri" w:cs="Calibri"/>
          <w:b/>
          <w:bCs/>
          <w:color w:val="000000"/>
          <w:sz w:val="27"/>
          <w:szCs w:val="27"/>
        </w:rPr>
        <w:t xml:space="preserve">BUVETTE </w:t>
      </w:r>
    </w:p>
    <w:p w14:paraId="0C31EBE2" w14:textId="670B2F06" w:rsidR="00583D18" w:rsidRDefault="00D70501">
      <w:pPr>
        <w:widowControl w:val="0"/>
        <w:pBdr>
          <w:top w:val="nil"/>
          <w:left w:val="nil"/>
          <w:bottom w:val="nil"/>
          <w:right w:val="nil"/>
          <w:between w:val="nil"/>
        </w:pBdr>
        <w:spacing w:before="267" w:line="280" w:lineRule="auto"/>
        <w:ind w:left="7" w:right="-18" w:firstLine="4"/>
        <w:rPr>
          <w:rFonts w:ascii="Calibri" w:eastAsia="Calibri" w:hAnsi="Calibri" w:cs="Calibri"/>
          <w:color w:val="000000"/>
          <w:sz w:val="24"/>
          <w:szCs w:val="24"/>
        </w:rPr>
      </w:pPr>
      <w:r>
        <w:rPr>
          <w:rFonts w:ascii="Calibri" w:eastAsia="Calibri" w:hAnsi="Calibri" w:cs="Calibri"/>
          <w:color w:val="000000"/>
          <w:sz w:val="24"/>
          <w:szCs w:val="24"/>
        </w:rPr>
        <w:t xml:space="preserve">Nous proposons une restauration rapide sur commande obligatoirement: </w:t>
      </w:r>
      <w:r>
        <w:rPr>
          <w:rFonts w:ascii="Calibri" w:eastAsia="Calibri" w:hAnsi="Calibri" w:cs="Calibri"/>
          <w:i/>
          <w:iCs/>
          <w:color w:val="000000"/>
          <w:sz w:val="24"/>
          <w:szCs w:val="24"/>
        </w:rPr>
        <w:t xml:space="preserve">indiquez le nombre souhaité </w:t>
      </w:r>
      <w:r>
        <w:rPr>
          <w:rFonts w:ascii="Calibri" w:eastAsia="Calibri" w:hAnsi="Calibri" w:cs="Calibri"/>
          <w:color w:val="000000"/>
          <w:sz w:val="24"/>
          <w:szCs w:val="24"/>
        </w:rPr>
        <w:t>( prix du sandwich : 3</w:t>
      </w:r>
      <w:r>
        <w:rPr>
          <w:rFonts w:ascii="Calibri" w:eastAsia="Calibri" w:hAnsi="Calibri" w:cs="Calibri"/>
          <w:color w:val="000000"/>
          <w:sz w:val="24"/>
          <w:szCs w:val="24"/>
        </w:rPr>
        <w:t xml:space="preserve">€) </w:t>
      </w:r>
    </w:p>
    <w:p w14:paraId="7232E5DC" w14:textId="77777777" w:rsidR="00583D18" w:rsidRDefault="00D70501">
      <w:pPr>
        <w:widowControl w:val="0"/>
        <w:pBdr>
          <w:top w:val="nil"/>
          <w:left w:val="nil"/>
          <w:bottom w:val="nil"/>
          <w:right w:val="nil"/>
          <w:between w:val="nil"/>
        </w:pBdr>
        <w:spacing w:before="34" w:line="240" w:lineRule="auto"/>
        <w:ind w:left="1291"/>
        <w:rPr>
          <w:rFonts w:ascii="Calibri" w:eastAsia="Calibri" w:hAnsi="Calibri" w:cs="Calibri"/>
          <w:color w:val="000000"/>
          <w:sz w:val="24"/>
          <w:szCs w:val="24"/>
        </w:rPr>
      </w:pPr>
      <w:r>
        <w:rPr>
          <w:rFonts w:ascii="Calibri" w:eastAsia="Calibri" w:hAnsi="Calibri" w:cs="Calibri"/>
          <w:color w:val="000000"/>
          <w:sz w:val="24"/>
          <w:szCs w:val="24"/>
        </w:rPr>
        <w:t xml:space="preserve">sandwich jambon fromage ( jambon, beurre, </w:t>
      </w:r>
      <w:r>
        <w:rPr>
          <w:rFonts w:ascii="Calibri" w:eastAsia="Calibri" w:hAnsi="Calibri" w:cs="Calibri"/>
          <w:color w:val="000000"/>
          <w:sz w:val="24"/>
          <w:szCs w:val="24"/>
        </w:rPr>
        <w:t xml:space="preserve">Leerdammer) </w:t>
      </w:r>
    </w:p>
    <w:p w14:paraId="25A921EF" w14:textId="77777777" w:rsidR="00583D18" w:rsidRDefault="00D70501">
      <w:pPr>
        <w:widowControl w:val="0"/>
        <w:pBdr>
          <w:top w:val="nil"/>
          <w:left w:val="nil"/>
          <w:bottom w:val="nil"/>
          <w:right w:val="nil"/>
          <w:between w:val="nil"/>
        </w:pBdr>
        <w:spacing w:before="75" w:line="240" w:lineRule="auto"/>
        <w:ind w:left="1291"/>
        <w:rPr>
          <w:rFonts w:ascii="Calibri" w:eastAsia="Calibri" w:hAnsi="Calibri" w:cs="Calibri"/>
          <w:color w:val="000000"/>
          <w:sz w:val="24"/>
          <w:szCs w:val="24"/>
        </w:rPr>
      </w:pPr>
      <w:r>
        <w:rPr>
          <w:rFonts w:ascii="Calibri" w:eastAsia="Calibri" w:hAnsi="Calibri" w:cs="Calibri"/>
          <w:color w:val="000000"/>
          <w:sz w:val="24"/>
          <w:szCs w:val="24"/>
        </w:rPr>
        <w:t xml:space="preserve">sandwich thon crudités ( thon, salade, tomates, concombres,mayonnaise) </w:t>
      </w:r>
    </w:p>
    <w:p w14:paraId="64878EC9" w14:textId="77777777" w:rsidR="00583D18" w:rsidRDefault="00D70501">
      <w:pPr>
        <w:widowControl w:val="0"/>
        <w:pBdr>
          <w:top w:val="nil"/>
          <w:left w:val="nil"/>
          <w:bottom w:val="nil"/>
          <w:right w:val="nil"/>
          <w:between w:val="nil"/>
        </w:pBdr>
        <w:spacing w:before="75" w:line="240" w:lineRule="auto"/>
        <w:ind w:left="1291"/>
        <w:rPr>
          <w:rFonts w:ascii="Calibri" w:eastAsia="Calibri" w:hAnsi="Calibri" w:cs="Calibri"/>
          <w:color w:val="000000"/>
          <w:sz w:val="24"/>
          <w:szCs w:val="24"/>
        </w:rPr>
      </w:pPr>
      <w:r>
        <w:rPr>
          <w:rFonts w:ascii="Calibri" w:eastAsia="Calibri" w:hAnsi="Calibri" w:cs="Calibri"/>
          <w:color w:val="000000"/>
          <w:sz w:val="24"/>
          <w:szCs w:val="24"/>
        </w:rPr>
        <w:t xml:space="preserve">sandwich fromage ( salade, coulommier) </w:t>
      </w:r>
    </w:p>
    <w:p w14:paraId="3F7DA15E" w14:textId="77777777" w:rsidR="00583D18" w:rsidRDefault="00D70501">
      <w:pPr>
        <w:widowControl w:val="0"/>
        <w:pBdr>
          <w:top w:val="nil"/>
          <w:left w:val="nil"/>
          <w:bottom w:val="nil"/>
          <w:right w:val="nil"/>
          <w:between w:val="nil"/>
        </w:pBdr>
        <w:spacing w:before="136" w:line="240" w:lineRule="auto"/>
        <w:ind w:left="11"/>
        <w:rPr>
          <w:rFonts w:ascii="Calibri" w:eastAsia="Calibri" w:hAnsi="Calibri" w:cs="Calibri"/>
          <w:color w:val="000000"/>
          <w:sz w:val="24"/>
          <w:szCs w:val="24"/>
        </w:rPr>
      </w:pPr>
      <w:r>
        <w:rPr>
          <w:rFonts w:ascii="Calibri" w:eastAsia="Calibri" w:hAnsi="Calibri" w:cs="Calibri"/>
          <w:color w:val="000000"/>
          <w:sz w:val="24"/>
          <w:szCs w:val="24"/>
        </w:rPr>
        <w:t xml:space="preserve">Buvette softs, eau, gâteaux, crêpes sur place ( pas de commande nécessaire) </w:t>
      </w:r>
    </w:p>
    <w:tbl>
      <w:tblPr>
        <w:tblStyle w:val="a1"/>
        <w:tblW w:w="9240"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40"/>
      </w:tblGrid>
      <w:tr w:rsidR="00583D18" w14:paraId="29F64E9B" w14:textId="77777777">
        <w:trPr>
          <w:trHeight w:val="495"/>
        </w:trPr>
        <w:tc>
          <w:tcPr>
            <w:tcW w:w="9240" w:type="dxa"/>
            <w:tcMar>
              <w:top w:w="100" w:type="dxa"/>
              <w:left w:w="100" w:type="dxa"/>
              <w:bottom w:w="100" w:type="dxa"/>
              <w:right w:w="100" w:type="dxa"/>
            </w:tcMar>
          </w:tcPr>
          <w:p w14:paraId="51A45FA6" w14:textId="77777777" w:rsidR="00583D18" w:rsidRDefault="00D70501">
            <w:pPr>
              <w:widowControl w:val="0"/>
              <w:pBdr>
                <w:top w:val="nil"/>
                <w:left w:val="nil"/>
                <w:bottom w:val="nil"/>
                <w:right w:val="nil"/>
                <w:between w:val="nil"/>
              </w:pBdr>
              <w:spacing w:line="240" w:lineRule="auto"/>
              <w:jc w:val="center"/>
              <w:rPr>
                <w:rFonts w:ascii="Calibri" w:eastAsia="Calibri" w:hAnsi="Calibri" w:cs="Calibri"/>
                <w:b/>
                <w:bCs/>
                <w:color w:val="000000"/>
                <w:sz w:val="31"/>
                <w:szCs w:val="31"/>
              </w:rPr>
            </w:pPr>
            <w:r>
              <w:rPr>
                <w:rFonts w:ascii="Calibri" w:eastAsia="Calibri" w:hAnsi="Calibri" w:cs="Calibri"/>
                <w:b/>
                <w:bCs/>
                <w:color w:val="000000"/>
                <w:sz w:val="31"/>
                <w:szCs w:val="31"/>
              </w:rPr>
              <w:t>ATTESTATION SUR L’HONNEUR</w:t>
            </w:r>
          </w:p>
        </w:tc>
      </w:tr>
    </w:tbl>
    <w:p w14:paraId="693247FA" w14:textId="77777777" w:rsidR="00583D18" w:rsidRDefault="00583D18">
      <w:pPr>
        <w:widowControl w:val="0"/>
        <w:pBdr>
          <w:top w:val="nil"/>
          <w:left w:val="nil"/>
          <w:bottom w:val="nil"/>
          <w:right w:val="nil"/>
          <w:between w:val="nil"/>
        </w:pBdr>
        <w:rPr>
          <w:color w:val="000000"/>
        </w:rPr>
      </w:pPr>
    </w:p>
    <w:p w14:paraId="49004073" w14:textId="77777777" w:rsidR="00583D18" w:rsidRDefault="00583D18">
      <w:pPr>
        <w:widowControl w:val="0"/>
        <w:pBdr>
          <w:top w:val="nil"/>
          <w:left w:val="nil"/>
          <w:bottom w:val="nil"/>
          <w:right w:val="nil"/>
          <w:between w:val="nil"/>
        </w:pBdr>
        <w:rPr>
          <w:color w:val="000000"/>
        </w:rPr>
      </w:pPr>
    </w:p>
    <w:p w14:paraId="29B55492" w14:textId="621F24C6" w:rsidR="00583D18" w:rsidRDefault="00D70501">
      <w:pPr>
        <w:widowControl w:val="0"/>
        <w:pBdr>
          <w:top w:val="nil"/>
          <w:left w:val="nil"/>
          <w:bottom w:val="nil"/>
          <w:right w:val="nil"/>
          <w:between w:val="nil"/>
        </w:pBdr>
        <w:spacing w:line="240" w:lineRule="auto"/>
        <w:ind w:left="565"/>
        <w:rPr>
          <w:rFonts w:ascii="Calibri" w:eastAsia="Calibri" w:hAnsi="Calibri" w:cs="Calibri"/>
          <w:color w:val="3A3A3A"/>
          <w:sz w:val="24"/>
          <w:szCs w:val="24"/>
        </w:rPr>
      </w:pPr>
      <w:r>
        <w:rPr>
          <w:rFonts w:ascii="Calibri" w:eastAsia="Calibri" w:hAnsi="Calibri" w:cs="Calibri"/>
          <w:color w:val="3A3A3A"/>
          <w:sz w:val="24"/>
          <w:szCs w:val="24"/>
          <w:highlight w:val="white"/>
        </w:rPr>
        <w:t xml:space="preserve">Vente au déballage organisée par l’APEML, à Montigny sur Loing , le </w:t>
      </w:r>
      <w:r w:rsidR="001A19B2">
        <w:rPr>
          <w:rFonts w:ascii="Calibri" w:eastAsia="Calibri" w:hAnsi="Calibri" w:cs="Calibri"/>
          <w:color w:val="3A3A3A"/>
          <w:sz w:val="24"/>
          <w:szCs w:val="24"/>
          <w:highlight w:val="white"/>
        </w:rPr>
        <w:t>29</w:t>
      </w:r>
      <w:r>
        <w:rPr>
          <w:rFonts w:ascii="Calibri" w:eastAsia="Calibri" w:hAnsi="Calibri" w:cs="Calibri"/>
          <w:color w:val="3A3A3A"/>
          <w:sz w:val="24"/>
          <w:szCs w:val="24"/>
          <w:highlight w:val="white"/>
        </w:rPr>
        <w:t xml:space="preserve"> </w:t>
      </w:r>
      <w:r w:rsidR="001A19B2">
        <w:rPr>
          <w:rFonts w:ascii="Calibri" w:eastAsia="Calibri" w:hAnsi="Calibri" w:cs="Calibri"/>
          <w:color w:val="3A3A3A"/>
          <w:sz w:val="24"/>
          <w:szCs w:val="24"/>
          <w:highlight w:val="white"/>
        </w:rPr>
        <w:t>mars 2026</w:t>
      </w:r>
      <w:r>
        <w:rPr>
          <w:rFonts w:ascii="Calibri" w:eastAsia="Calibri" w:hAnsi="Calibri" w:cs="Calibri"/>
          <w:color w:val="3A3A3A"/>
          <w:sz w:val="24"/>
          <w:szCs w:val="24"/>
          <w:highlight w:val="white"/>
        </w:rPr>
        <w:t>,</w:t>
      </w:r>
      <w:r>
        <w:rPr>
          <w:rFonts w:ascii="Calibri" w:eastAsia="Calibri" w:hAnsi="Calibri" w:cs="Calibri"/>
          <w:color w:val="3A3A3A"/>
          <w:sz w:val="24"/>
          <w:szCs w:val="24"/>
        </w:rPr>
        <w:t xml:space="preserve"> </w:t>
      </w:r>
    </w:p>
    <w:p w14:paraId="2C7A21E2" w14:textId="77777777" w:rsidR="00583D18" w:rsidRDefault="00D70501">
      <w:pPr>
        <w:widowControl w:val="0"/>
        <w:pBdr>
          <w:top w:val="nil"/>
          <w:left w:val="nil"/>
          <w:bottom w:val="nil"/>
          <w:right w:val="nil"/>
          <w:between w:val="nil"/>
        </w:pBdr>
        <w:spacing w:before="549" w:line="240" w:lineRule="auto"/>
        <w:ind w:left="552"/>
        <w:rPr>
          <w:rFonts w:ascii="Calibri" w:eastAsia="Calibri" w:hAnsi="Calibri" w:cs="Calibri"/>
          <w:b/>
          <w:bCs/>
          <w:i/>
          <w:iCs/>
          <w:color w:val="000000"/>
          <w:sz w:val="24"/>
          <w:szCs w:val="24"/>
        </w:rPr>
      </w:pPr>
      <w:r>
        <w:rPr>
          <w:rFonts w:ascii="Calibri" w:eastAsia="Calibri" w:hAnsi="Calibri" w:cs="Calibri"/>
          <w:b/>
          <w:bCs/>
          <w:i/>
          <w:iCs/>
          <w:color w:val="000000"/>
          <w:sz w:val="24"/>
          <w:szCs w:val="24"/>
        </w:rPr>
        <w:t xml:space="preserve">Je soussigné(e), </w:t>
      </w:r>
    </w:p>
    <w:p w14:paraId="6472A175" w14:textId="77777777" w:rsidR="00583D18" w:rsidRDefault="00D70501">
      <w:pPr>
        <w:widowControl w:val="0"/>
        <w:pBdr>
          <w:top w:val="nil"/>
          <w:left w:val="nil"/>
          <w:bottom w:val="nil"/>
          <w:right w:val="nil"/>
          <w:between w:val="nil"/>
        </w:pBdr>
        <w:spacing w:before="256" w:line="447" w:lineRule="auto"/>
        <w:ind w:left="568" w:right="615" w:firstLine="13"/>
        <w:rPr>
          <w:rFonts w:ascii="Calibri" w:eastAsia="Calibri" w:hAnsi="Calibri" w:cs="Calibri"/>
          <w:b/>
          <w:bCs/>
          <w:i/>
          <w:iCs/>
          <w:color w:val="000000"/>
          <w:sz w:val="24"/>
          <w:szCs w:val="24"/>
        </w:rPr>
      </w:pPr>
      <w:r>
        <w:rPr>
          <w:rFonts w:ascii="Calibri" w:eastAsia="Calibri" w:hAnsi="Calibri" w:cs="Calibri"/>
          <w:color w:val="000000"/>
          <w:sz w:val="24"/>
          <w:szCs w:val="24"/>
        </w:rPr>
        <w:t xml:space="preserve">Nom……………………………………………………………….Prénom…………………………………………………….. </w:t>
      </w:r>
      <w:r>
        <w:rPr>
          <w:rFonts w:ascii="Calibri" w:eastAsia="Calibri" w:hAnsi="Calibri" w:cs="Calibri"/>
          <w:b/>
          <w:bCs/>
          <w:i/>
          <w:iCs/>
          <w:color w:val="000000"/>
          <w:sz w:val="24"/>
          <w:szCs w:val="24"/>
        </w:rPr>
        <w:t xml:space="preserve">Déclare sur l’honneur : </w:t>
      </w:r>
    </w:p>
    <w:p w14:paraId="1CA8F4DA" w14:textId="77777777" w:rsidR="00583D18" w:rsidRDefault="00D70501">
      <w:pPr>
        <w:widowControl w:val="0"/>
        <w:pBdr>
          <w:top w:val="nil"/>
          <w:left w:val="nil"/>
          <w:bottom w:val="nil"/>
          <w:right w:val="nil"/>
          <w:between w:val="nil"/>
        </w:pBdr>
        <w:spacing w:before="50" w:line="240" w:lineRule="auto"/>
        <w:ind w:left="569"/>
        <w:rPr>
          <w:rFonts w:ascii="Calibri" w:eastAsia="Calibri" w:hAnsi="Calibri" w:cs="Calibri"/>
          <w:color w:val="000000"/>
          <w:sz w:val="21"/>
          <w:szCs w:val="21"/>
        </w:rPr>
      </w:pPr>
      <w:r>
        <w:rPr>
          <w:rFonts w:ascii="Calibri" w:eastAsia="Calibri" w:hAnsi="Calibri" w:cs="Calibri"/>
          <w:color w:val="000000"/>
          <w:sz w:val="21"/>
          <w:szCs w:val="21"/>
        </w:rPr>
        <w:t xml:space="preserve">- de ne pas être commerçant (e) </w:t>
      </w:r>
    </w:p>
    <w:p w14:paraId="18C5FF87" w14:textId="77777777" w:rsidR="00583D18" w:rsidRDefault="00D70501">
      <w:pPr>
        <w:widowControl w:val="0"/>
        <w:pBdr>
          <w:top w:val="nil"/>
          <w:left w:val="nil"/>
          <w:bottom w:val="nil"/>
          <w:right w:val="nil"/>
          <w:between w:val="nil"/>
        </w:pBdr>
        <w:spacing w:before="52" w:line="280" w:lineRule="auto"/>
        <w:ind w:left="580" w:right="463" w:firstLine="38"/>
        <w:rPr>
          <w:rFonts w:ascii="Calibri" w:eastAsia="Calibri" w:hAnsi="Calibri" w:cs="Calibri"/>
          <w:color w:val="000000"/>
          <w:sz w:val="21"/>
          <w:szCs w:val="21"/>
        </w:rPr>
      </w:pPr>
      <w:r>
        <w:rPr>
          <w:rFonts w:ascii="Calibri" w:eastAsia="Calibri" w:hAnsi="Calibri" w:cs="Calibri"/>
          <w:color w:val="000000"/>
          <w:sz w:val="21"/>
          <w:szCs w:val="21"/>
        </w:rPr>
        <w:t xml:space="preserve">- de ne vendre que des objets personnels et usagés (Article L 310-2 du Code de commerce) - de non-participation à 2 autres manifestations de même nature au cours de l’année civile. (Article R321-9 du Code pénal) </w:t>
      </w:r>
    </w:p>
    <w:p w14:paraId="7EE89796" w14:textId="77777777" w:rsidR="00583D18" w:rsidRDefault="00D70501">
      <w:pPr>
        <w:widowControl w:val="0"/>
        <w:pBdr>
          <w:top w:val="nil"/>
          <w:left w:val="nil"/>
          <w:bottom w:val="nil"/>
          <w:right w:val="nil"/>
          <w:between w:val="nil"/>
        </w:pBdr>
        <w:spacing w:before="323" w:line="240" w:lineRule="auto"/>
        <w:ind w:left="580"/>
        <w:rPr>
          <w:rFonts w:ascii="Calibri" w:eastAsia="Calibri" w:hAnsi="Calibri" w:cs="Calibri"/>
          <w:color w:val="000000"/>
          <w:sz w:val="21"/>
          <w:szCs w:val="21"/>
        </w:rPr>
      </w:pPr>
      <w:r>
        <w:rPr>
          <w:rFonts w:ascii="Calibri" w:eastAsia="Calibri" w:hAnsi="Calibri" w:cs="Calibri"/>
          <w:color w:val="000000"/>
          <w:sz w:val="21"/>
          <w:szCs w:val="21"/>
        </w:rPr>
        <w:t xml:space="preserve">Fait à ……………………………………………………………………. le ………………………………..………… </w:t>
      </w:r>
    </w:p>
    <w:p w14:paraId="3C0C4283" w14:textId="77777777" w:rsidR="00583D18" w:rsidRDefault="00D70501">
      <w:pPr>
        <w:widowControl w:val="0"/>
        <w:pBdr>
          <w:top w:val="nil"/>
          <w:left w:val="nil"/>
          <w:bottom w:val="nil"/>
          <w:right w:val="nil"/>
          <w:between w:val="nil"/>
        </w:pBdr>
        <w:spacing w:before="252" w:line="240" w:lineRule="auto"/>
        <w:ind w:left="619"/>
        <w:rPr>
          <w:rFonts w:ascii="Calibri" w:eastAsia="Calibri" w:hAnsi="Calibri" w:cs="Calibri"/>
          <w:color w:val="000000"/>
          <w:sz w:val="21"/>
          <w:szCs w:val="21"/>
        </w:rPr>
      </w:pPr>
      <w:r>
        <w:rPr>
          <w:rFonts w:ascii="Calibri" w:eastAsia="Calibri" w:hAnsi="Calibri" w:cs="Calibri"/>
          <w:color w:val="000000"/>
          <w:sz w:val="21"/>
          <w:szCs w:val="21"/>
        </w:rPr>
        <w:t xml:space="preserve">Signature </w:t>
      </w:r>
    </w:p>
    <w:p w14:paraId="3D608085" w14:textId="77777777" w:rsidR="00583D18" w:rsidRDefault="00D70501">
      <w:pPr>
        <w:widowControl w:val="0"/>
        <w:pBdr>
          <w:top w:val="nil"/>
          <w:left w:val="nil"/>
          <w:bottom w:val="nil"/>
          <w:right w:val="nil"/>
          <w:between w:val="nil"/>
        </w:pBdr>
        <w:spacing w:before="251" w:line="280" w:lineRule="auto"/>
        <w:ind w:left="571" w:right="342" w:hanging="15"/>
        <w:rPr>
          <w:rFonts w:ascii="Calibri" w:eastAsia="Calibri" w:hAnsi="Calibri" w:cs="Calibri"/>
          <w:i/>
          <w:iCs/>
          <w:color w:val="000000"/>
          <w:sz w:val="24"/>
          <w:szCs w:val="24"/>
        </w:rPr>
      </w:pPr>
      <w:r>
        <w:rPr>
          <w:rFonts w:ascii="Calibri" w:eastAsia="Calibri" w:hAnsi="Calibri" w:cs="Calibri"/>
          <w:i/>
          <w:iCs/>
          <w:color w:val="000000"/>
          <w:sz w:val="24"/>
          <w:szCs w:val="24"/>
        </w:rPr>
        <w:t xml:space="preserve">Attestation devant être remis à l’organisateur qui le joindra au registre pour remise au </w:t>
      </w:r>
      <w:r>
        <w:rPr>
          <w:rFonts w:ascii="Calibri" w:eastAsia="Calibri" w:hAnsi="Calibri" w:cs="Calibri"/>
          <w:i/>
          <w:iCs/>
          <w:color w:val="000000"/>
          <w:sz w:val="24"/>
          <w:szCs w:val="24"/>
        </w:rPr>
        <w:lastRenderedPageBreak/>
        <w:t>Maire de la Commune d’organisation</w:t>
      </w:r>
    </w:p>
    <w:tbl>
      <w:tblPr>
        <w:tblStyle w:val="a2"/>
        <w:tblW w:w="9240"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40"/>
      </w:tblGrid>
      <w:tr w:rsidR="00583D18" w14:paraId="410A2E0F" w14:textId="77777777">
        <w:trPr>
          <w:trHeight w:val="450"/>
        </w:trPr>
        <w:tc>
          <w:tcPr>
            <w:tcW w:w="9240" w:type="dxa"/>
            <w:tcMar>
              <w:top w:w="100" w:type="dxa"/>
              <w:left w:w="100" w:type="dxa"/>
              <w:bottom w:w="100" w:type="dxa"/>
              <w:right w:w="100" w:type="dxa"/>
            </w:tcMar>
          </w:tcPr>
          <w:p w14:paraId="3A2F3B7E" w14:textId="77777777" w:rsidR="00583D18" w:rsidRDefault="00D70501">
            <w:pPr>
              <w:widowControl w:val="0"/>
              <w:pBdr>
                <w:top w:val="nil"/>
                <w:left w:val="nil"/>
                <w:bottom w:val="nil"/>
                <w:right w:val="nil"/>
                <w:between w:val="nil"/>
              </w:pBdr>
              <w:spacing w:line="240" w:lineRule="auto"/>
              <w:jc w:val="center"/>
              <w:rPr>
                <w:rFonts w:ascii="Calibri" w:eastAsia="Calibri" w:hAnsi="Calibri" w:cs="Calibri"/>
                <w:b/>
                <w:bCs/>
                <w:color w:val="000000"/>
                <w:sz w:val="27"/>
                <w:szCs w:val="27"/>
              </w:rPr>
            </w:pPr>
            <w:r>
              <w:rPr>
                <w:rFonts w:ascii="Calibri" w:eastAsia="Calibri" w:hAnsi="Calibri" w:cs="Calibri"/>
                <w:b/>
                <w:bCs/>
                <w:color w:val="000000"/>
                <w:sz w:val="27"/>
                <w:szCs w:val="27"/>
              </w:rPr>
              <w:t>REGLEMENT du « Vide ta chambre »</w:t>
            </w:r>
          </w:p>
        </w:tc>
      </w:tr>
    </w:tbl>
    <w:p w14:paraId="3E95D4C2" w14:textId="77777777" w:rsidR="00583D18" w:rsidRDefault="00583D18">
      <w:pPr>
        <w:widowControl w:val="0"/>
        <w:pBdr>
          <w:top w:val="nil"/>
          <w:left w:val="nil"/>
          <w:bottom w:val="nil"/>
          <w:right w:val="nil"/>
          <w:between w:val="nil"/>
        </w:pBdr>
        <w:rPr>
          <w:color w:val="000000"/>
        </w:rPr>
      </w:pPr>
    </w:p>
    <w:p w14:paraId="150FF21E" w14:textId="77777777" w:rsidR="00583D18" w:rsidRDefault="00583D18">
      <w:pPr>
        <w:widowControl w:val="0"/>
        <w:pBdr>
          <w:top w:val="nil"/>
          <w:left w:val="nil"/>
          <w:bottom w:val="nil"/>
          <w:right w:val="nil"/>
          <w:between w:val="nil"/>
        </w:pBdr>
        <w:rPr>
          <w:color w:val="000000"/>
        </w:rPr>
      </w:pPr>
    </w:p>
    <w:p w14:paraId="1FC821FF" w14:textId="45503E19" w:rsidR="00583D18" w:rsidRDefault="00D70501">
      <w:pPr>
        <w:widowControl w:val="0"/>
        <w:pBdr>
          <w:top w:val="nil"/>
          <w:left w:val="nil"/>
          <w:bottom w:val="nil"/>
          <w:right w:val="nil"/>
          <w:between w:val="nil"/>
        </w:pBdr>
        <w:spacing w:line="240" w:lineRule="auto"/>
        <w:ind w:left="561"/>
        <w:rPr>
          <w:rFonts w:ascii="Calibri" w:eastAsia="Calibri" w:hAnsi="Calibri" w:cs="Calibri"/>
          <w:b/>
          <w:bCs/>
          <w:color w:val="000000"/>
          <w:sz w:val="27"/>
          <w:szCs w:val="27"/>
        </w:rPr>
      </w:pPr>
      <w:r>
        <w:rPr>
          <w:noProof/>
          <w:color w:val="000000"/>
        </w:rPr>
        <w:drawing>
          <wp:inline distT="19050" distB="19050" distL="19050" distR="19050" wp14:anchorId="3EE0F8C5" wp14:editId="57B46C9D">
            <wp:extent cx="619125" cy="6000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19125" cy="600075"/>
                    </a:xfrm>
                    <a:prstGeom prst="rect">
                      <a:avLst/>
                    </a:prstGeom>
                    <a:ln/>
                  </pic:spPr>
                </pic:pic>
              </a:graphicData>
            </a:graphic>
          </wp:inline>
        </w:drawing>
      </w:r>
      <w:r>
        <w:rPr>
          <w:rFonts w:ascii="Calibri" w:eastAsia="Calibri" w:hAnsi="Calibri" w:cs="Calibri"/>
          <w:b/>
          <w:bCs/>
          <w:color w:val="000000"/>
          <w:sz w:val="27"/>
          <w:szCs w:val="27"/>
        </w:rPr>
        <w:t xml:space="preserve">Dimanche </w:t>
      </w:r>
      <w:r w:rsidR="001A19B2">
        <w:rPr>
          <w:rFonts w:ascii="Calibri" w:eastAsia="Calibri" w:hAnsi="Calibri" w:cs="Calibri"/>
          <w:b/>
          <w:bCs/>
          <w:color w:val="000000"/>
          <w:sz w:val="27"/>
          <w:szCs w:val="27"/>
        </w:rPr>
        <w:t>29 mars</w:t>
      </w:r>
      <w:r>
        <w:rPr>
          <w:rFonts w:ascii="Calibri" w:eastAsia="Calibri" w:hAnsi="Calibri" w:cs="Calibri"/>
          <w:b/>
          <w:bCs/>
          <w:color w:val="000000"/>
          <w:sz w:val="27"/>
          <w:szCs w:val="27"/>
        </w:rPr>
        <w:t xml:space="preserve"> 202</w:t>
      </w:r>
      <w:r w:rsidR="001A19B2">
        <w:rPr>
          <w:rFonts w:ascii="Calibri" w:eastAsia="Calibri" w:hAnsi="Calibri" w:cs="Calibri"/>
          <w:b/>
          <w:bCs/>
          <w:color w:val="000000"/>
          <w:sz w:val="27"/>
          <w:szCs w:val="27"/>
        </w:rPr>
        <w:t>6</w:t>
      </w:r>
      <w:r>
        <w:rPr>
          <w:rFonts w:ascii="Calibri" w:eastAsia="Calibri" w:hAnsi="Calibri" w:cs="Calibri"/>
          <w:b/>
          <w:bCs/>
          <w:color w:val="000000"/>
          <w:sz w:val="27"/>
          <w:szCs w:val="27"/>
        </w:rPr>
        <w:t xml:space="preserve"> de 10h à 18h </w:t>
      </w:r>
    </w:p>
    <w:p w14:paraId="5BCCF6D9" w14:textId="77777777" w:rsidR="00583D18" w:rsidRDefault="00D70501" w:rsidP="00661A61">
      <w:pPr>
        <w:widowControl w:val="0"/>
        <w:pBdr>
          <w:top w:val="nil"/>
          <w:left w:val="nil"/>
          <w:bottom w:val="nil"/>
          <w:right w:val="nil"/>
          <w:between w:val="nil"/>
        </w:pBdr>
        <w:spacing w:before="720" w:line="264" w:lineRule="auto"/>
        <w:ind w:left="1293" w:right="714" w:hanging="352"/>
        <w:rPr>
          <w:rFonts w:ascii="Calibri" w:eastAsia="Calibri" w:hAnsi="Calibri" w:cs="Calibri"/>
          <w:color w:val="000000"/>
          <w:sz w:val="24"/>
          <w:szCs w:val="24"/>
        </w:rPr>
      </w:pPr>
      <w:r>
        <w:rPr>
          <w:rFonts w:ascii="Calibri" w:eastAsia="Calibri" w:hAnsi="Calibri" w:cs="Calibri"/>
          <w:color w:val="000000"/>
          <w:sz w:val="24"/>
          <w:szCs w:val="24"/>
        </w:rPr>
        <w:t xml:space="preserve">1. L’association des parents d’élèves de Montigny sur Loing organise le "Vide ta chambre". Cette manifestation est ouverte aux familles : adultes responsables du stand et enfants de plus de 3 ans. </w:t>
      </w:r>
    </w:p>
    <w:p w14:paraId="6126BA0C" w14:textId="77777777" w:rsidR="00583D18" w:rsidRDefault="00D70501">
      <w:pPr>
        <w:widowControl w:val="0"/>
        <w:pBdr>
          <w:top w:val="nil"/>
          <w:left w:val="nil"/>
          <w:bottom w:val="nil"/>
          <w:right w:val="nil"/>
          <w:between w:val="nil"/>
        </w:pBdr>
        <w:spacing w:before="349" w:line="263" w:lineRule="auto"/>
        <w:ind w:left="1299" w:right="1150" w:hanging="364"/>
        <w:rPr>
          <w:rFonts w:ascii="Calibri" w:eastAsia="Calibri" w:hAnsi="Calibri" w:cs="Calibri"/>
          <w:color w:val="000000"/>
          <w:sz w:val="24"/>
          <w:szCs w:val="24"/>
        </w:rPr>
      </w:pPr>
      <w:r>
        <w:rPr>
          <w:rFonts w:ascii="Calibri" w:eastAsia="Calibri" w:hAnsi="Calibri" w:cs="Calibri"/>
          <w:color w:val="000000"/>
          <w:sz w:val="24"/>
          <w:szCs w:val="24"/>
        </w:rPr>
        <w:t xml:space="preserve">2. Les horaires d’ouverture au public sont les suivants : 10h-18h. Les exposants pourront s’installer à partir de 8h30 le jour de la manifestation. </w:t>
      </w:r>
    </w:p>
    <w:p w14:paraId="25BC48AF" w14:textId="77777777" w:rsidR="00583D18" w:rsidRDefault="00D70501">
      <w:pPr>
        <w:widowControl w:val="0"/>
        <w:pBdr>
          <w:top w:val="nil"/>
          <w:left w:val="nil"/>
          <w:bottom w:val="nil"/>
          <w:right w:val="nil"/>
          <w:between w:val="nil"/>
        </w:pBdr>
        <w:spacing w:before="349" w:line="263" w:lineRule="auto"/>
        <w:ind w:left="1295" w:right="727" w:hanging="361"/>
        <w:rPr>
          <w:rFonts w:ascii="Calibri" w:eastAsia="Calibri" w:hAnsi="Calibri" w:cs="Calibri"/>
          <w:color w:val="000000"/>
          <w:sz w:val="24"/>
          <w:szCs w:val="24"/>
        </w:rPr>
      </w:pPr>
      <w:r>
        <w:rPr>
          <w:rFonts w:ascii="Calibri" w:eastAsia="Calibri" w:hAnsi="Calibri" w:cs="Calibri"/>
          <w:color w:val="000000"/>
          <w:sz w:val="24"/>
          <w:szCs w:val="24"/>
        </w:rPr>
        <w:t xml:space="preserve">3. Le « Vide ta chambre" se déroule dans le gymnase, salle Georges Barrois situé au 20-24 rue des Hautes Bornes 77690 Montigny sur Loing. </w:t>
      </w:r>
    </w:p>
    <w:p w14:paraId="433D31BF" w14:textId="3B53C926" w:rsidR="00583D18" w:rsidRDefault="00D70501">
      <w:pPr>
        <w:widowControl w:val="0"/>
        <w:pBdr>
          <w:top w:val="nil"/>
          <w:left w:val="nil"/>
          <w:bottom w:val="nil"/>
          <w:right w:val="nil"/>
          <w:between w:val="nil"/>
        </w:pBdr>
        <w:spacing w:before="349" w:line="240" w:lineRule="auto"/>
        <w:ind w:left="927"/>
        <w:rPr>
          <w:rFonts w:ascii="Calibri" w:eastAsia="Calibri" w:hAnsi="Calibri" w:cs="Calibri"/>
          <w:color w:val="000000"/>
          <w:sz w:val="24"/>
          <w:szCs w:val="24"/>
        </w:rPr>
      </w:pPr>
      <w:r>
        <w:rPr>
          <w:rFonts w:ascii="Calibri" w:eastAsia="Calibri" w:hAnsi="Calibri" w:cs="Calibri"/>
          <w:color w:val="000000"/>
          <w:sz w:val="24"/>
          <w:szCs w:val="24"/>
        </w:rPr>
        <w:t xml:space="preserve">4. Date limite d’inscription : </w:t>
      </w:r>
      <w:r w:rsidR="00C62DC6">
        <w:rPr>
          <w:rFonts w:ascii="Calibri" w:eastAsia="Calibri" w:hAnsi="Calibri" w:cs="Calibri"/>
          <w:color w:val="000000"/>
          <w:sz w:val="24"/>
          <w:szCs w:val="24"/>
        </w:rPr>
        <w:t>1</w:t>
      </w:r>
      <w:r w:rsidR="00AC2F33">
        <w:rPr>
          <w:rFonts w:ascii="Calibri" w:eastAsia="Calibri" w:hAnsi="Calibri" w:cs="Calibri"/>
          <w:color w:val="000000"/>
          <w:sz w:val="24"/>
          <w:szCs w:val="24"/>
        </w:rPr>
        <w:t>8</w:t>
      </w:r>
      <w:r>
        <w:rPr>
          <w:rFonts w:ascii="Calibri" w:eastAsia="Calibri" w:hAnsi="Calibri" w:cs="Calibri"/>
          <w:color w:val="000000"/>
          <w:sz w:val="24"/>
          <w:szCs w:val="24"/>
        </w:rPr>
        <w:t xml:space="preserve"> </w:t>
      </w:r>
      <w:r w:rsidR="00C62DC6">
        <w:rPr>
          <w:rFonts w:ascii="Calibri" w:eastAsia="Calibri" w:hAnsi="Calibri" w:cs="Calibri"/>
          <w:color w:val="000000"/>
          <w:sz w:val="24"/>
          <w:szCs w:val="24"/>
        </w:rPr>
        <w:t>mars</w:t>
      </w:r>
      <w:r>
        <w:rPr>
          <w:rFonts w:ascii="Calibri" w:eastAsia="Calibri" w:hAnsi="Calibri" w:cs="Calibri"/>
          <w:color w:val="000000"/>
          <w:sz w:val="24"/>
          <w:szCs w:val="24"/>
        </w:rPr>
        <w:t xml:space="preserve"> 202</w:t>
      </w:r>
      <w:r w:rsidR="00C62DC6">
        <w:rPr>
          <w:rFonts w:ascii="Calibri" w:eastAsia="Calibri" w:hAnsi="Calibri" w:cs="Calibri"/>
          <w:color w:val="000000"/>
          <w:sz w:val="24"/>
          <w:szCs w:val="24"/>
        </w:rPr>
        <w:t>6</w:t>
      </w:r>
      <w:r>
        <w:rPr>
          <w:rFonts w:ascii="Calibri" w:eastAsia="Calibri" w:hAnsi="Calibri" w:cs="Calibri"/>
          <w:color w:val="000000"/>
          <w:sz w:val="24"/>
          <w:szCs w:val="24"/>
        </w:rPr>
        <w:t xml:space="preserve"> </w:t>
      </w:r>
    </w:p>
    <w:p w14:paraId="1DAA53DD" w14:textId="77777777" w:rsidR="00583D18" w:rsidRDefault="00D70501">
      <w:pPr>
        <w:widowControl w:val="0"/>
        <w:pBdr>
          <w:top w:val="nil"/>
          <w:left w:val="nil"/>
          <w:bottom w:val="nil"/>
          <w:right w:val="nil"/>
          <w:between w:val="nil"/>
        </w:pBdr>
        <w:spacing w:before="372" w:line="263" w:lineRule="auto"/>
        <w:ind w:left="1292" w:right="452" w:hanging="359"/>
        <w:rPr>
          <w:rFonts w:ascii="Calibri" w:eastAsia="Calibri" w:hAnsi="Calibri" w:cs="Calibri"/>
          <w:color w:val="000000"/>
          <w:sz w:val="24"/>
          <w:szCs w:val="24"/>
        </w:rPr>
      </w:pPr>
      <w:r>
        <w:rPr>
          <w:rFonts w:ascii="Calibri" w:eastAsia="Calibri" w:hAnsi="Calibri" w:cs="Calibri"/>
          <w:color w:val="000000"/>
          <w:sz w:val="24"/>
          <w:szCs w:val="24"/>
        </w:rPr>
        <w:t xml:space="preserve">5. L’inscription ne sera validée qu’à réception de votre paiement et du dossier complet daté et signé. Règlement par chèque uniquement à l’ordre de l’APEML. </w:t>
      </w:r>
    </w:p>
    <w:p w14:paraId="2A601935" w14:textId="77777777" w:rsidR="00583D18" w:rsidRDefault="00D70501">
      <w:pPr>
        <w:widowControl w:val="0"/>
        <w:pBdr>
          <w:top w:val="nil"/>
          <w:left w:val="nil"/>
          <w:bottom w:val="nil"/>
          <w:right w:val="nil"/>
          <w:between w:val="nil"/>
        </w:pBdr>
        <w:spacing w:before="349" w:line="263" w:lineRule="auto"/>
        <w:ind w:left="1299" w:right="764" w:hanging="365"/>
        <w:rPr>
          <w:rFonts w:ascii="Calibri" w:eastAsia="Calibri" w:hAnsi="Calibri" w:cs="Calibri"/>
          <w:color w:val="000000"/>
          <w:sz w:val="24"/>
          <w:szCs w:val="24"/>
        </w:rPr>
      </w:pPr>
      <w:r>
        <w:rPr>
          <w:rFonts w:ascii="Calibri" w:eastAsia="Calibri" w:hAnsi="Calibri" w:cs="Calibri"/>
          <w:color w:val="000000"/>
          <w:sz w:val="24"/>
          <w:szCs w:val="24"/>
        </w:rPr>
        <w:t xml:space="preserve">6. Prix de la table d’1m80 + 2 chaises : 7€. Les tables et chaises sont disponibles sur place. </w:t>
      </w:r>
    </w:p>
    <w:p w14:paraId="43B3CA84" w14:textId="77777777" w:rsidR="00583D18" w:rsidRDefault="00D70501">
      <w:pPr>
        <w:widowControl w:val="0"/>
        <w:pBdr>
          <w:top w:val="nil"/>
          <w:left w:val="nil"/>
          <w:bottom w:val="nil"/>
          <w:right w:val="nil"/>
          <w:between w:val="nil"/>
        </w:pBdr>
        <w:spacing w:before="12" w:line="240" w:lineRule="auto"/>
        <w:ind w:left="1301"/>
        <w:rPr>
          <w:rFonts w:ascii="Calibri" w:eastAsia="Calibri" w:hAnsi="Calibri" w:cs="Calibri"/>
          <w:color w:val="000000"/>
          <w:sz w:val="24"/>
          <w:szCs w:val="24"/>
        </w:rPr>
      </w:pPr>
      <w:r>
        <w:rPr>
          <w:rFonts w:ascii="Calibri" w:eastAsia="Calibri" w:hAnsi="Calibri" w:cs="Calibri"/>
          <w:color w:val="000000"/>
          <w:sz w:val="24"/>
          <w:szCs w:val="24"/>
        </w:rPr>
        <w:t xml:space="preserve">Pas de possibilité d’apporter sa table. </w:t>
      </w:r>
    </w:p>
    <w:p w14:paraId="636CEFA2" w14:textId="77777777" w:rsidR="00583D18" w:rsidRDefault="00D70501">
      <w:pPr>
        <w:widowControl w:val="0"/>
        <w:pBdr>
          <w:top w:val="nil"/>
          <w:left w:val="nil"/>
          <w:bottom w:val="nil"/>
          <w:right w:val="nil"/>
          <w:between w:val="nil"/>
        </w:pBdr>
        <w:spacing w:before="56" w:line="280" w:lineRule="auto"/>
        <w:ind w:left="1299" w:right="319" w:firstLine="1"/>
        <w:rPr>
          <w:rFonts w:ascii="Calibri" w:eastAsia="Calibri" w:hAnsi="Calibri" w:cs="Calibri"/>
          <w:color w:val="000000"/>
          <w:sz w:val="24"/>
          <w:szCs w:val="24"/>
        </w:rPr>
      </w:pPr>
      <w:r>
        <w:rPr>
          <w:rFonts w:ascii="Calibri" w:eastAsia="Calibri" w:hAnsi="Calibri" w:cs="Calibri"/>
          <w:color w:val="000000"/>
          <w:sz w:val="24"/>
          <w:szCs w:val="24"/>
        </w:rPr>
        <w:t xml:space="preserve">Un portant à vêtements pourra être installé sans supplément de coût. Merci de prévenir si vous venez avec un portant. </w:t>
      </w:r>
      <w:r>
        <w:rPr>
          <w:rFonts w:ascii="Calibri" w:eastAsia="Calibri" w:hAnsi="Calibri" w:cs="Calibri"/>
          <w:color w:val="000000"/>
          <w:sz w:val="24"/>
          <w:szCs w:val="24"/>
          <w:u w:val="single"/>
        </w:rPr>
        <w:t>Le portant n’est pas fourni, veuillez venir avec</w:t>
      </w:r>
      <w:r>
        <w:rPr>
          <w:rFonts w:ascii="Calibri" w:eastAsia="Calibri" w:hAnsi="Calibri" w:cs="Calibri"/>
          <w:color w:val="000000"/>
          <w:sz w:val="24"/>
          <w:szCs w:val="24"/>
        </w:rPr>
        <w:t xml:space="preserve"> </w:t>
      </w:r>
      <w:r>
        <w:rPr>
          <w:rFonts w:ascii="Calibri" w:eastAsia="Calibri" w:hAnsi="Calibri" w:cs="Calibri"/>
          <w:color w:val="000000"/>
          <w:sz w:val="24"/>
          <w:szCs w:val="24"/>
          <w:u w:val="single"/>
        </w:rPr>
        <w:t>le vôtre.</w:t>
      </w:r>
      <w:r>
        <w:rPr>
          <w:rFonts w:ascii="Calibri" w:eastAsia="Calibri" w:hAnsi="Calibri" w:cs="Calibri"/>
          <w:color w:val="000000"/>
          <w:sz w:val="24"/>
          <w:szCs w:val="24"/>
        </w:rPr>
        <w:t xml:space="preserve"> </w:t>
      </w:r>
    </w:p>
    <w:p w14:paraId="65321734" w14:textId="77777777" w:rsidR="00583D18" w:rsidRDefault="00D70501">
      <w:pPr>
        <w:widowControl w:val="0"/>
        <w:pBdr>
          <w:top w:val="nil"/>
          <w:left w:val="nil"/>
          <w:bottom w:val="nil"/>
          <w:right w:val="nil"/>
          <w:between w:val="nil"/>
        </w:pBdr>
        <w:spacing w:before="353" w:line="263" w:lineRule="auto"/>
        <w:ind w:left="1292" w:right="364" w:hanging="359"/>
        <w:rPr>
          <w:rFonts w:ascii="Calibri" w:eastAsia="Calibri" w:hAnsi="Calibri" w:cs="Calibri"/>
          <w:color w:val="000000"/>
          <w:sz w:val="24"/>
          <w:szCs w:val="24"/>
        </w:rPr>
      </w:pPr>
      <w:r>
        <w:rPr>
          <w:rFonts w:ascii="Calibri" w:eastAsia="Calibri" w:hAnsi="Calibri" w:cs="Calibri"/>
          <w:color w:val="000000"/>
          <w:sz w:val="24"/>
          <w:szCs w:val="24"/>
        </w:rPr>
        <w:t xml:space="preserve">7. Les exposants pourront vendre uniquement des jeux, des jouets, du matériel sportif et de loisirs, des articles de puériculture ainsi que des livres, CD, DVD pour enfants et des vêtements, chaussures pour bébés, enfants, adolescents de 0 à 16 ans </w:t>
      </w:r>
    </w:p>
    <w:p w14:paraId="4DB121AC" w14:textId="77777777" w:rsidR="00583D18" w:rsidRDefault="00D70501">
      <w:pPr>
        <w:widowControl w:val="0"/>
        <w:pBdr>
          <w:top w:val="nil"/>
          <w:left w:val="nil"/>
          <w:bottom w:val="nil"/>
          <w:right w:val="nil"/>
          <w:between w:val="nil"/>
        </w:pBdr>
        <w:spacing w:before="349" w:line="263" w:lineRule="auto"/>
        <w:ind w:left="1291" w:right="439" w:hanging="359"/>
        <w:rPr>
          <w:rFonts w:ascii="Calibri" w:eastAsia="Calibri" w:hAnsi="Calibri" w:cs="Calibri"/>
          <w:color w:val="000000"/>
          <w:sz w:val="24"/>
          <w:szCs w:val="24"/>
        </w:rPr>
      </w:pPr>
      <w:r>
        <w:rPr>
          <w:rFonts w:ascii="Calibri" w:eastAsia="Calibri" w:hAnsi="Calibri" w:cs="Calibri"/>
          <w:color w:val="000000"/>
          <w:sz w:val="24"/>
          <w:szCs w:val="24"/>
        </w:rPr>
        <w:t xml:space="preserve">8. Le dimanche matin, il sera demandé à tous les exposants et accompagnateurs à leur arrivée, de se présenter auprès du responsable de l'événement dans le hall d’entrée du gymnase. Après enregistrement et signature du registre, un emplacement leur sera attribué. </w:t>
      </w:r>
    </w:p>
    <w:p w14:paraId="1F65A006" w14:textId="77777777" w:rsidR="00583D18" w:rsidRDefault="00D70501">
      <w:pPr>
        <w:widowControl w:val="0"/>
        <w:pBdr>
          <w:top w:val="nil"/>
          <w:left w:val="nil"/>
          <w:bottom w:val="nil"/>
          <w:right w:val="nil"/>
          <w:between w:val="nil"/>
        </w:pBdr>
        <w:spacing w:before="349" w:line="263" w:lineRule="auto"/>
        <w:ind w:left="1292" w:right="490" w:hanging="361"/>
        <w:rPr>
          <w:rFonts w:ascii="Calibri" w:eastAsia="Calibri" w:hAnsi="Calibri" w:cs="Calibri"/>
          <w:color w:val="000000"/>
          <w:sz w:val="24"/>
          <w:szCs w:val="24"/>
        </w:rPr>
      </w:pPr>
      <w:r>
        <w:rPr>
          <w:rFonts w:ascii="Calibri" w:eastAsia="Calibri" w:hAnsi="Calibri" w:cs="Calibri"/>
          <w:color w:val="000000"/>
          <w:sz w:val="24"/>
          <w:szCs w:val="24"/>
        </w:rPr>
        <w:lastRenderedPageBreak/>
        <w:t>9. Les exposants ont la responsabilité de leur stand tant du point de vue de la sécurité que de la gestion.</w:t>
      </w:r>
    </w:p>
    <w:p w14:paraId="18B8C62C" w14:textId="77777777" w:rsidR="00583D18" w:rsidRDefault="00D70501">
      <w:pPr>
        <w:widowControl w:val="0"/>
        <w:pBdr>
          <w:top w:val="nil"/>
          <w:left w:val="nil"/>
          <w:bottom w:val="nil"/>
          <w:right w:val="nil"/>
          <w:between w:val="nil"/>
        </w:pBdr>
        <w:spacing w:line="263" w:lineRule="auto"/>
        <w:ind w:left="1292" w:right="334" w:hanging="350"/>
        <w:rPr>
          <w:rFonts w:ascii="Calibri" w:eastAsia="Calibri" w:hAnsi="Calibri" w:cs="Calibri"/>
          <w:color w:val="000000"/>
          <w:sz w:val="24"/>
          <w:szCs w:val="24"/>
        </w:rPr>
      </w:pPr>
      <w:r>
        <w:rPr>
          <w:rFonts w:ascii="Calibri" w:eastAsia="Calibri" w:hAnsi="Calibri" w:cs="Calibri"/>
          <w:color w:val="000000"/>
          <w:sz w:val="24"/>
          <w:szCs w:val="24"/>
        </w:rPr>
        <w:t xml:space="preserve">10. Le stand sera tenu par chaque famille : la présence d’un adulte responsable est obligatoire sur chaque stand, avec ou sans enfants. En aucun cas un enfant ne pourra rester seul sur un stand. Les enfants présents sont sous la responsabilité de leurs parents ou de l’adulte accompagnateur. </w:t>
      </w:r>
    </w:p>
    <w:p w14:paraId="03973E1C" w14:textId="77777777" w:rsidR="00583D18" w:rsidRDefault="00D70501">
      <w:pPr>
        <w:widowControl w:val="0"/>
        <w:pBdr>
          <w:top w:val="nil"/>
          <w:left w:val="nil"/>
          <w:bottom w:val="nil"/>
          <w:right w:val="nil"/>
          <w:between w:val="nil"/>
        </w:pBdr>
        <w:spacing w:before="349" w:line="263" w:lineRule="auto"/>
        <w:ind w:left="1292" w:right="335" w:hanging="350"/>
        <w:rPr>
          <w:rFonts w:ascii="Calibri" w:eastAsia="Calibri" w:hAnsi="Calibri" w:cs="Calibri"/>
          <w:color w:val="000000"/>
          <w:sz w:val="24"/>
          <w:szCs w:val="24"/>
        </w:rPr>
      </w:pPr>
      <w:r>
        <w:rPr>
          <w:rFonts w:ascii="Calibri" w:eastAsia="Calibri" w:hAnsi="Calibri" w:cs="Calibri"/>
          <w:color w:val="000000"/>
          <w:sz w:val="24"/>
          <w:szCs w:val="24"/>
        </w:rPr>
        <w:t xml:space="preserve">11. Les exposants seront priés de respecter leur emplacement tant au niveau du numéro que de celui de sa délimitation. </w:t>
      </w:r>
    </w:p>
    <w:p w14:paraId="5C366D85" w14:textId="77777777" w:rsidR="00583D18" w:rsidRDefault="00D70501">
      <w:pPr>
        <w:widowControl w:val="0"/>
        <w:pBdr>
          <w:top w:val="nil"/>
          <w:left w:val="nil"/>
          <w:bottom w:val="nil"/>
          <w:right w:val="nil"/>
          <w:between w:val="nil"/>
        </w:pBdr>
        <w:spacing w:before="349" w:line="263" w:lineRule="auto"/>
        <w:ind w:left="1285" w:right="527" w:hanging="343"/>
        <w:rPr>
          <w:rFonts w:ascii="Calibri" w:eastAsia="Calibri" w:hAnsi="Calibri" w:cs="Calibri"/>
          <w:color w:val="000000"/>
          <w:sz w:val="24"/>
          <w:szCs w:val="24"/>
        </w:rPr>
      </w:pPr>
      <w:r>
        <w:rPr>
          <w:rFonts w:ascii="Calibri" w:eastAsia="Calibri" w:hAnsi="Calibri" w:cs="Calibri"/>
          <w:color w:val="000000"/>
          <w:sz w:val="24"/>
          <w:szCs w:val="24"/>
        </w:rPr>
        <w:t xml:space="preserve">12. Le rangement se fera de 18h à 19h. Si toutefois les exposants souhaitent partir plus tôt, il est nécessaire de prévenir les organisateurs. </w:t>
      </w:r>
    </w:p>
    <w:p w14:paraId="2F146DBF" w14:textId="77777777" w:rsidR="00583D18" w:rsidRDefault="00D70501">
      <w:pPr>
        <w:widowControl w:val="0"/>
        <w:pBdr>
          <w:top w:val="nil"/>
          <w:left w:val="nil"/>
          <w:bottom w:val="nil"/>
          <w:right w:val="nil"/>
          <w:between w:val="nil"/>
        </w:pBdr>
        <w:spacing w:before="349" w:line="263" w:lineRule="auto"/>
        <w:ind w:left="1292" w:right="418" w:hanging="350"/>
        <w:rPr>
          <w:rFonts w:ascii="Calibri" w:eastAsia="Calibri" w:hAnsi="Calibri" w:cs="Calibri"/>
          <w:color w:val="000000"/>
          <w:sz w:val="24"/>
          <w:szCs w:val="24"/>
        </w:rPr>
      </w:pPr>
      <w:r>
        <w:rPr>
          <w:rFonts w:ascii="Calibri" w:eastAsia="Calibri" w:hAnsi="Calibri" w:cs="Calibri"/>
          <w:color w:val="000000"/>
          <w:sz w:val="24"/>
          <w:szCs w:val="24"/>
        </w:rPr>
        <w:t xml:space="preserve">13. Nous demandons à tous les participants du vide ta chambre de respecter les lieux et de les laisser propres. </w:t>
      </w:r>
    </w:p>
    <w:p w14:paraId="3DC2F77A" w14:textId="77777777" w:rsidR="00583D18" w:rsidRDefault="00D70501">
      <w:pPr>
        <w:widowControl w:val="0"/>
        <w:pBdr>
          <w:top w:val="nil"/>
          <w:left w:val="nil"/>
          <w:bottom w:val="nil"/>
          <w:right w:val="nil"/>
          <w:between w:val="nil"/>
        </w:pBdr>
        <w:spacing w:before="349" w:line="263" w:lineRule="auto"/>
        <w:ind w:left="1292" w:right="523" w:hanging="350"/>
        <w:rPr>
          <w:rFonts w:ascii="Calibri" w:eastAsia="Calibri" w:hAnsi="Calibri" w:cs="Calibri"/>
          <w:color w:val="000000"/>
          <w:sz w:val="24"/>
          <w:szCs w:val="24"/>
        </w:rPr>
      </w:pPr>
      <w:r>
        <w:rPr>
          <w:rFonts w:ascii="Calibri" w:eastAsia="Calibri" w:hAnsi="Calibri" w:cs="Calibri"/>
          <w:color w:val="000000"/>
          <w:sz w:val="24"/>
          <w:szCs w:val="24"/>
        </w:rPr>
        <w:t xml:space="preserve">14. Les organisateurs ne sont en aucun cas responsables, le cas échéant, de la casse ou du vol engendré au cours du vide ta chambre. </w:t>
      </w:r>
    </w:p>
    <w:p w14:paraId="1A622236" w14:textId="77777777" w:rsidR="00661A61" w:rsidRDefault="00D70501" w:rsidP="00661A61">
      <w:pPr>
        <w:widowControl w:val="0"/>
        <w:pBdr>
          <w:top w:val="nil"/>
          <w:left w:val="nil"/>
          <w:bottom w:val="nil"/>
          <w:right w:val="nil"/>
          <w:between w:val="nil"/>
        </w:pBdr>
        <w:spacing w:before="349" w:line="263" w:lineRule="auto"/>
        <w:ind w:left="1292" w:right="418" w:hanging="350"/>
        <w:rPr>
          <w:rFonts w:ascii="Calibri" w:eastAsia="Calibri" w:hAnsi="Calibri" w:cs="Calibri"/>
          <w:color w:val="000000"/>
          <w:sz w:val="24"/>
          <w:szCs w:val="24"/>
        </w:rPr>
      </w:pPr>
      <w:r>
        <w:rPr>
          <w:rFonts w:ascii="Calibri" w:eastAsia="Calibri" w:hAnsi="Calibri" w:cs="Calibri"/>
          <w:color w:val="000000"/>
          <w:sz w:val="24"/>
          <w:szCs w:val="24"/>
        </w:rPr>
        <w:t xml:space="preserve">15. Les accès d’urgence doivent rester dégagés durant toute cette journée. </w:t>
      </w:r>
    </w:p>
    <w:p w14:paraId="76855B09" w14:textId="77777777" w:rsidR="00661A61" w:rsidRDefault="00D70501" w:rsidP="00661A61">
      <w:pPr>
        <w:widowControl w:val="0"/>
        <w:pBdr>
          <w:top w:val="nil"/>
          <w:left w:val="nil"/>
          <w:bottom w:val="nil"/>
          <w:right w:val="nil"/>
          <w:between w:val="nil"/>
        </w:pBdr>
        <w:spacing w:before="349" w:line="263" w:lineRule="auto"/>
        <w:ind w:left="1292" w:right="418" w:hanging="350"/>
        <w:rPr>
          <w:rFonts w:ascii="Calibri" w:eastAsia="Calibri" w:hAnsi="Calibri" w:cs="Calibri"/>
          <w:color w:val="000000"/>
          <w:sz w:val="24"/>
          <w:szCs w:val="24"/>
        </w:rPr>
      </w:pPr>
      <w:r>
        <w:rPr>
          <w:rFonts w:ascii="Calibri" w:eastAsia="Calibri" w:hAnsi="Calibri" w:cs="Calibri"/>
          <w:color w:val="000000"/>
          <w:sz w:val="24"/>
          <w:szCs w:val="24"/>
        </w:rPr>
        <w:t xml:space="preserve">16. Le présent règlement est à signer avec la mention "lu et approuvé" par l’exposant. </w:t>
      </w:r>
    </w:p>
    <w:p w14:paraId="7B9CDAE8" w14:textId="656F365C" w:rsidR="00583D18" w:rsidRDefault="00D70501" w:rsidP="00661A61">
      <w:pPr>
        <w:widowControl w:val="0"/>
        <w:pBdr>
          <w:top w:val="nil"/>
          <w:left w:val="nil"/>
          <w:bottom w:val="nil"/>
          <w:right w:val="nil"/>
          <w:between w:val="nil"/>
        </w:pBdr>
        <w:spacing w:before="349" w:line="544" w:lineRule="auto"/>
        <w:ind w:left="941" w:right="642"/>
        <w:rPr>
          <w:rFonts w:ascii="Calibri" w:eastAsia="Calibri" w:hAnsi="Calibri" w:cs="Calibri"/>
          <w:color w:val="000000"/>
          <w:sz w:val="24"/>
          <w:szCs w:val="24"/>
        </w:rPr>
      </w:pPr>
      <w:r>
        <w:rPr>
          <w:rFonts w:ascii="Calibri" w:eastAsia="Calibri" w:hAnsi="Calibri" w:cs="Calibri"/>
          <w:color w:val="000000"/>
          <w:sz w:val="24"/>
          <w:szCs w:val="24"/>
        </w:rPr>
        <w:t xml:space="preserve">17. Ce règlement sera affiché à l’entrée du gymnase. </w:t>
      </w:r>
    </w:p>
    <w:p w14:paraId="4B870372" w14:textId="77777777" w:rsidR="00583D18" w:rsidRDefault="00D70501">
      <w:pPr>
        <w:widowControl w:val="0"/>
        <w:pBdr>
          <w:top w:val="nil"/>
          <w:left w:val="nil"/>
          <w:bottom w:val="nil"/>
          <w:right w:val="nil"/>
          <w:between w:val="nil"/>
        </w:pBdr>
        <w:spacing w:before="68" w:line="263" w:lineRule="auto"/>
        <w:ind w:left="1297" w:right="320" w:hanging="355"/>
        <w:rPr>
          <w:rFonts w:ascii="Calibri" w:eastAsia="Calibri" w:hAnsi="Calibri" w:cs="Calibri"/>
          <w:color w:val="000000"/>
          <w:sz w:val="24"/>
          <w:szCs w:val="24"/>
        </w:rPr>
      </w:pPr>
      <w:r>
        <w:rPr>
          <w:rFonts w:ascii="Calibri" w:eastAsia="Calibri" w:hAnsi="Calibri" w:cs="Calibri"/>
          <w:color w:val="000000"/>
          <w:sz w:val="24"/>
          <w:szCs w:val="24"/>
        </w:rPr>
        <w:t xml:space="preserve">18. Les exposants s'engagent à respecter le présent règlement, dans le cas contraire, leur inscription ne pourra pas être prise en compte l’année suivante. </w:t>
      </w:r>
    </w:p>
    <w:p w14:paraId="159C0E59" w14:textId="77777777" w:rsidR="00583D18" w:rsidRDefault="00D70501">
      <w:pPr>
        <w:widowControl w:val="0"/>
        <w:pBdr>
          <w:top w:val="nil"/>
          <w:left w:val="nil"/>
          <w:bottom w:val="nil"/>
          <w:right w:val="nil"/>
          <w:between w:val="nil"/>
        </w:pBdr>
        <w:spacing w:before="1023" w:line="240" w:lineRule="auto"/>
        <w:ind w:left="565"/>
        <w:rPr>
          <w:rFonts w:ascii="Calibri" w:eastAsia="Calibri" w:hAnsi="Calibri" w:cs="Calibri"/>
          <w:color w:val="000000"/>
          <w:sz w:val="24"/>
          <w:szCs w:val="24"/>
        </w:rPr>
      </w:pPr>
      <w:r>
        <w:rPr>
          <w:rFonts w:ascii="Calibri" w:eastAsia="Calibri" w:hAnsi="Calibri" w:cs="Calibri"/>
          <w:color w:val="000000"/>
          <w:sz w:val="24"/>
          <w:szCs w:val="24"/>
        </w:rPr>
        <w:t xml:space="preserve">A Montigny sur Loing, le ……………………………………………. </w:t>
      </w:r>
    </w:p>
    <w:p w14:paraId="1EDF2F52" w14:textId="77777777" w:rsidR="00583D18" w:rsidRDefault="00D70501">
      <w:pPr>
        <w:widowControl w:val="0"/>
        <w:pBdr>
          <w:top w:val="nil"/>
          <w:left w:val="nil"/>
          <w:bottom w:val="nil"/>
          <w:right w:val="nil"/>
          <w:between w:val="nil"/>
        </w:pBdr>
        <w:spacing w:before="730" w:line="240" w:lineRule="auto"/>
        <w:ind w:left="569"/>
        <w:rPr>
          <w:rFonts w:ascii="Calibri" w:eastAsia="Calibri" w:hAnsi="Calibri" w:cs="Calibri"/>
          <w:color w:val="000000"/>
          <w:sz w:val="24"/>
          <w:szCs w:val="24"/>
        </w:rPr>
      </w:pPr>
      <w:r>
        <w:rPr>
          <w:rFonts w:ascii="Calibri" w:eastAsia="Calibri" w:hAnsi="Calibri" w:cs="Calibri"/>
          <w:color w:val="000000"/>
          <w:sz w:val="24"/>
          <w:szCs w:val="24"/>
        </w:rPr>
        <w:t xml:space="preserve">Signature </w:t>
      </w:r>
    </w:p>
    <w:p w14:paraId="73271F19" w14:textId="77777777" w:rsidR="00583D18" w:rsidRDefault="00D70501">
      <w:pPr>
        <w:widowControl w:val="0"/>
        <w:pBdr>
          <w:top w:val="nil"/>
          <w:left w:val="nil"/>
          <w:bottom w:val="nil"/>
          <w:right w:val="nil"/>
          <w:between w:val="nil"/>
        </w:pBdr>
        <w:spacing w:before="393" w:line="240" w:lineRule="auto"/>
        <w:ind w:left="581"/>
        <w:rPr>
          <w:rFonts w:ascii="Calibri" w:eastAsia="Calibri" w:hAnsi="Calibri" w:cs="Calibri"/>
          <w:color w:val="000000"/>
          <w:sz w:val="24"/>
          <w:szCs w:val="24"/>
        </w:rPr>
      </w:pPr>
      <w:r>
        <w:rPr>
          <w:rFonts w:ascii="Calibri" w:eastAsia="Calibri" w:hAnsi="Calibri" w:cs="Calibri"/>
          <w:color w:val="000000"/>
          <w:sz w:val="24"/>
          <w:szCs w:val="24"/>
        </w:rPr>
        <w:t>Précédée de la mention "lu et approuvé"</w:t>
      </w:r>
    </w:p>
    <w:sectPr w:rsidR="00583D18">
      <w:pgSz w:w="11900" w:h="16840"/>
      <w:pgMar w:top="1402" w:right="1136" w:bottom="1973" w:left="85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BD2FD98-F357-4A9D-BD0B-4E57B9A62AEB}"/>
  </w:font>
  <w:font w:name="Calibri">
    <w:panose1 w:val="020F0502020204030204"/>
    <w:charset w:val="00"/>
    <w:family w:val="swiss"/>
    <w:pitch w:val="variable"/>
    <w:sig w:usb0="E4002EFF" w:usb1="C200247B" w:usb2="00000009" w:usb3="00000000" w:csb0="000001FF" w:csb1="00000000"/>
    <w:embedRegular r:id="rId2" w:fontKey="{7497E3A7-65C2-4C56-9002-D56D64EDD3D1}"/>
    <w:embedBold r:id="rId3" w:fontKey="{13459EFB-7968-485E-A1F3-4BFFB44FBA86}"/>
    <w:embedItalic r:id="rId4" w:fontKey="{6D77DDBA-BAAD-457C-AEB8-5717D5579B69}"/>
    <w:embedBoldItalic r:id="rId5" w:fontKey="{978B4023-2490-407F-9061-5337A4546B4D}"/>
  </w:font>
  <w:font w:name="Cambria">
    <w:panose1 w:val="02040503050406030204"/>
    <w:charset w:val="00"/>
    <w:family w:val="roman"/>
    <w:pitch w:val="variable"/>
    <w:sig w:usb0="E00006FF" w:usb1="420024FF" w:usb2="02000000" w:usb3="00000000" w:csb0="0000019F" w:csb1="00000000"/>
    <w:embedRegular r:id="rId6" w:fontKey="{034C3674-8CA7-4DDB-BD70-3B3DEB409F2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D18"/>
    <w:rsid w:val="001076AE"/>
    <w:rsid w:val="001A19B2"/>
    <w:rsid w:val="00534EFD"/>
    <w:rsid w:val="00583D18"/>
    <w:rsid w:val="00607663"/>
    <w:rsid w:val="00633CD1"/>
    <w:rsid w:val="00661A61"/>
    <w:rsid w:val="006C656F"/>
    <w:rsid w:val="006C657C"/>
    <w:rsid w:val="0074361B"/>
    <w:rsid w:val="0096562D"/>
    <w:rsid w:val="00AC2F33"/>
    <w:rsid w:val="00B54E8A"/>
    <w:rsid w:val="00C62DC6"/>
    <w:rsid w:val="00D15A87"/>
    <w:rsid w:val="00DA11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B7D77"/>
  <w15:docId w15:val="{0D238397-8BAA-49B4-82AF-E85488B88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876</Words>
  <Characters>4824</Characters>
  <Application>Microsoft Office Word</Application>
  <DocSecurity>0</DocSecurity>
  <Lines>40</Lines>
  <Paragraphs>11</Paragraphs>
  <ScaleCrop>false</ScaleCrop>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hautecoeur</dc:creator>
  <cp:lastModifiedBy>ingrid hautecoeur</cp:lastModifiedBy>
  <cp:revision>15</cp:revision>
  <dcterms:created xsi:type="dcterms:W3CDTF">2026-01-25T15:40:00Z</dcterms:created>
  <dcterms:modified xsi:type="dcterms:W3CDTF">2026-01-27T12:20:00Z</dcterms:modified>
</cp:coreProperties>
</file>