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B48E" w14:textId="77777777" w:rsidR="006820DB" w:rsidRPr="004632E4" w:rsidRDefault="006820DB" w:rsidP="006820DB">
      <w:pPr>
        <w:rPr>
          <w:color w:val="7030A0"/>
        </w:rPr>
      </w:pPr>
      <w:r w:rsidRPr="004632E4">
        <w:rPr>
          <w:color w:val="7030A0"/>
        </w:rPr>
        <w:t>Vide grenier du 12 MAI 2024</w:t>
      </w:r>
    </w:p>
    <w:p w14:paraId="23E68C8C" w14:textId="77777777" w:rsidR="006820DB" w:rsidRDefault="006820DB" w:rsidP="006820DB"/>
    <w:p w14:paraId="5EAA8BFB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 xml:space="preserve">Le vide grenier ne pourrait être annulé qu'en cas d'arrêté préfectoral pour alerte météo sérieuse et avérée durant la période d'ouverture et soumise à validation </w:t>
      </w:r>
    </w:p>
    <w:p w14:paraId="4FC91411" w14:textId="77777777" w:rsidR="006820DB" w:rsidRDefault="006820DB" w:rsidP="006820DB">
      <w:r>
        <w:t>Par l’organisateur !</w:t>
      </w:r>
    </w:p>
    <w:p w14:paraId="7013C1FD" w14:textId="77777777" w:rsidR="006820DB" w:rsidRDefault="006820DB" w:rsidP="006820DB">
      <w:r>
        <w:t>Dans ce cas précis nous vous remboursement immédiatement votre paiement par virement, (un RIB vous sera demandé).</w:t>
      </w:r>
    </w:p>
    <w:p w14:paraId="410603BE" w14:textId="77777777" w:rsidR="006820DB" w:rsidRDefault="006820DB" w:rsidP="006820DB">
      <w:r>
        <w:t>La pluie ou un temps médiocre ne justifiera pas d'annulation ni de remboursement !</w:t>
      </w:r>
    </w:p>
    <w:p w14:paraId="1ECA5B2E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>Nous vous rappelons que vous êtes placés par nos soins dans l'ordre d'arrivée des véhicules, et que nous ne dérogerons pas à cette règle, sauf demande faite à l'avance et dument motivée et validée par nos soins (exemple/ personne âgée en cas de canicule).</w:t>
      </w:r>
    </w:p>
    <w:p w14:paraId="5418AE4E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 xml:space="preserve">Nous vous rappelons que l'association n'est pas responsable des transactions d'achats et ventes effectués entre exposants et /ou public durant cette journée, il vous appartient de prendre toutes les précautions d'usage. </w:t>
      </w:r>
    </w:p>
    <w:p w14:paraId="51E3C1D3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>Les barbecues sont strictement interdits et les animaux domestiques doivent être tenus en laisse.</w:t>
      </w:r>
      <w:bookmarkStart w:id="0" w:name="_GoBack"/>
      <w:bookmarkEnd w:id="0"/>
    </w:p>
    <w:p w14:paraId="298F8D2D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>L'association vous offrira le café en tout début de matinée, nous proposerons une buvette et un stand restauration ;</w:t>
      </w:r>
    </w:p>
    <w:p w14:paraId="0327C2CE" w14:textId="77777777" w:rsidR="006820DB" w:rsidRDefault="006820DB" w:rsidP="006820DB">
      <w:pPr>
        <w:pStyle w:val="Paragraphedeliste"/>
        <w:numPr>
          <w:ilvl w:val="0"/>
          <w:numId w:val="1"/>
        </w:numPr>
      </w:pPr>
      <w:r>
        <w:t>1 toilette publique sera mis à disposition par la mairie sur la place, nous fournirons du papier toilettes.</w:t>
      </w:r>
    </w:p>
    <w:p w14:paraId="276908F1" w14:textId="77777777" w:rsidR="006820DB" w:rsidRPr="00857626" w:rsidRDefault="006820DB" w:rsidP="006820DB">
      <w:pPr>
        <w:rPr>
          <w:color w:val="C45911" w:themeColor="accent2" w:themeShade="BF"/>
        </w:rPr>
      </w:pPr>
      <w:r w:rsidRPr="00857626">
        <w:rPr>
          <w:color w:val="C45911" w:themeColor="accent2" w:themeShade="BF"/>
        </w:rPr>
        <w:t>IMPORTANT : Aucun objet ne devra être laissé sur la place au moment de votre départ.</w:t>
      </w:r>
    </w:p>
    <w:p w14:paraId="0388D08F" w14:textId="77777777" w:rsidR="006820DB" w:rsidRPr="00857626" w:rsidRDefault="006820DB" w:rsidP="006820DB">
      <w:pPr>
        <w:rPr>
          <w:color w:val="C45911" w:themeColor="accent2" w:themeShade="BF"/>
        </w:rPr>
      </w:pPr>
      <w:r w:rsidRPr="00857626">
        <w:rPr>
          <w:color w:val="C45911" w:themeColor="accent2" w:themeShade="BF"/>
        </w:rPr>
        <w:t>Vous devez recharger dans vos véhicules tous les objets invendus et que vous ne souhaitez pas conserver.</w:t>
      </w:r>
    </w:p>
    <w:p w14:paraId="32B5C19C" w14:textId="77777777" w:rsidR="006820DB" w:rsidRPr="00857626" w:rsidRDefault="006820DB" w:rsidP="006820DB">
      <w:pPr>
        <w:rPr>
          <w:color w:val="C45911" w:themeColor="accent2" w:themeShade="BF"/>
        </w:rPr>
      </w:pPr>
      <w:r w:rsidRPr="00857626">
        <w:rPr>
          <w:color w:val="C45911" w:themeColor="accent2" w:themeShade="BF"/>
        </w:rPr>
        <w:t>Nous veillerons attentivement au bon respect de ce point.</w:t>
      </w:r>
    </w:p>
    <w:p w14:paraId="01D15857" w14:textId="77777777" w:rsidR="006820DB" w:rsidRPr="00857626" w:rsidRDefault="006820DB" w:rsidP="006820DB">
      <w:pPr>
        <w:rPr>
          <w:color w:val="FF0000"/>
        </w:rPr>
      </w:pPr>
      <w:r w:rsidRPr="00857626">
        <w:rPr>
          <w:color w:val="FF0000"/>
        </w:rPr>
        <w:t xml:space="preserve">Vous devez nous remettre le jour même le bulletin d'inscription dûment remplie et imprimé </w:t>
      </w:r>
    </w:p>
    <w:p w14:paraId="5736ACD7" w14:textId="77777777" w:rsidR="006820DB" w:rsidRDefault="006820DB" w:rsidP="006820DB"/>
    <w:p w14:paraId="67918687" w14:textId="77777777" w:rsidR="006820DB" w:rsidRDefault="006820DB" w:rsidP="006820DB">
      <w:r>
        <w:t>Le règlement s'effectue en ligne sur :</w:t>
      </w:r>
    </w:p>
    <w:p w14:paraId="4546E4FA" w14:textId="77777777" w:rsidR="00652F69" w:rsidRDefault="004632E4" w:rsidP="00652F69">
      <w:pPr>
        <w:rPr>
          <w:color w:val="00B0F0"/>
        </w:rPr>
      </w:pPr>
      <w:hyperlink r:id="rId6" w:history="1">
        <w:r w:rsidR="00652F69">
          <w:rPr>
            <w:rStyle w:val="Lienhypertexte"/>
          </w:rPr>
          <w:t>https://www.helloasso.com/associations/human-ent-raid/evenements/emplacement-vide-grenier</w:t>
        </w:r>
      </w:hyperlink>
    </w:p>
    <w:p w14:paraId="1CAE2F01" w14:textId="77777777" w:rsidR="006820DB" w:rsidRDefault="006820DB" w:rsidP="006820DB">
      <w:proofErr w:type="gramStart"/>
      <w:r>
        <w:t>Ou</w:t>
      </w:r>
      <w:proofErr w:type="gramEnd"/>
      <w:r>
        <w:t xml:space="preserve"> </w:t>
      </w:r>
    </w:p>
    <w:p w14:paraId="614E09AF" w14:textId="05055790" w:rsidR="006820DB" w:rsidRDefault="006820DB" w:rsidP="006820DB">
      <w:r>
        <w:t xml:space="preserve">En RDV sur Belin </w:t>
      </w:r>
      <w:proofErr w:type="spellStart"/>
      <w:r>
        <w:t>beliet</w:t>
      </w:r>
      <w:proofErr w:type="spellEnd"/>
      <w:r>
        <w:t xml:space="preserve"> au 06.60.55.68.48 </w:t>
      </w:r>
      <w:r w:rsidR="00652F69">
        <w:t>–</w:t>
      </w:r>
      <w:r>
        <w:t xml:space="preserve"> </w:t>
      </w:r>
      <w:r w:rsidR="00652F69">
        <w:t>06.83.58.68.59</w:t>
      </w:r>
    </w:p>
    <w:p w14:paraId="09D673FE" w14:textId="77777777" w:rsidR="006820DB" w:rsidRDefault="006820DB" w:rsidP="006820DB"/>
    <w:p w14:paraId="032C7C97" w14:textId="77777777" w:rsidR="006820DB" w:rsidRPr="00857626" w:rsidRDefault="006820DB" w:rsidP="006820DB">
      <w:pPr>
        <w:rPr>
          <w:color w:val="7030A0"/>
        </w:rPr>
      </w:pPr>
      <w:r w:rsidRPr="00857626">
        <w:rPr>
          <w:color w:val="7030A0"/>
        </w:rPr>
        <w:t>Cordialement HUMAN ENT'RAID</w:t>
      </w:r>
    </w:p>
    <w:p w14:paraId="35B59176" w14:textId="2A4379D7" w:rsidR="009D12E3" w:rsidRDefault="009D12E3" w:rsidP="005E65AF">
      <w:pPr>
        <w:spacing w:after="100" w:afterAutospacing="1"/>
      </w:pPr>
    </w:p>
    <w:sectPr w:rsidR="009D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3EAD"/>
    <w:multiLevelType w:val="hybridMultilevel"/>
    <w:tmpl w:val="99EC70FA"/>
    <w:lvl w:ilvl="0" w:tplc="13A29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AF"/>
    <w:rsid w:val="004632E4"/>
    <w:rsid w:val="005E65AF"/>
    <w:rsid w:val="00652F69"/>
    <w:rsid w:val="006820DB"/>
    <w:rsid w:val="009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F856"/>
  <w15:chartTrackingRefBased/>
  <w15:docId w15:val="{D7F371F3-621B-4C1B-9480-C892C54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0D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5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human-ent-raid/evenements/emplacement-vide-greni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E8DA-18BF-45C5-B3BA-800E984E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GUENADOU Olivier</dc:creator>
  <cp:keywords/>
  <dc:description/>
  <cp:lastModifiedBy>GUENADOU Olivier</cp:lastModifiedBy>
  <cp:revision>4</cp:revision>
  <cp:lastPrinted>2024-02-20T07:47:00Z</cp:lastPrinted>
  <dcterms:created xsi:type="dcterms:W3CDTF">2024-02-20T07:39:00Z</dcterms:created>
  <dcterms:modified xsi:type="dcterms:W3CDTF">2024-03-05T14:10:00Z</dcterms:modified>
</cp:coreProperties>
</file>