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C8" w:rsidRPr="008A5306" w:rsidRDefault="00CA2837">
      <w:pPr>
        <w:rPr>
          <w:b/>
        </w:rPr>
      </w:pPr>
      <w:r w:rsidRPr="00CA2837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          </w:t>
      </w:r>
      <w:r w:rsidRPr="00CA2837">
        <w:rPr>
          <w:b/>
          <w:sz w:val="32"/>
          <w:szCs w:val="32"/>
        </w:rPr>
        <w:t xml:space="preserve"> </w:t>
      </w:r>
      <w:r w:rsidRPr="008A5306">
        <w:rPr>
          <w:b/>
        </w:rPr>
        <w:t>REGLEMENT  DE LA MANIFESTATION</w:t>
      </w:r>
    </w:p>
    <w:p w:rsidR="00CA2837" w:rsidRPr="008A5306" w:rsidRDefault="00CA2837">
      <w:pPr>
        <w:rPr>
          <w:b/>
        </w:rPr>
      </w:pPr>
      <w:r w:rsidRPr="008A5306">
        <w:rPr>
          <w:b/>
        </w:rPr>
        <w:t xml:space="preserve">                        </w:t>
      </w:r>
      <w:r w:rsidR="00B60196" w:rsidRPr="008A5306">
        <w:rPr>
          <w:b/>
        </w:rPr>
        <w:t xml:space="preserve">  </w:t>
      </w:r>
      <w:r w:rsidR="008A5306">
        <w:rPr>
          <w:b/>
        </w:rPr>
        <w:t xml:space="preserve">     </w:t>
      </w:r>
      <w:r w:rsidR="00B60196" w:rsidRPr="008A5306">
        <w:rPr>
          <w:b/>
        </w:rPr>
        <w:t>23ème</w:t>
      </w:r>
      <w:r w:rsidRPr="008A5306">
        <w:rPr>
          <w:b/>
        </w:rPr>
        <w:t xml:space="preserve">  Brocante   le dimanche   2 juin  2019</w:t>
      </w:r>
    </w:p>
    <w:p w:rsidR="00CA2837" w:rsidRPr="008A5306" w:rsidRDefault="00CA2837">
      <w:pPr>
        <w:rPr>
          <w:b/>
        </w:rPr>
      </w:pPr>
      <w:r w:rsidRPr="008A5306">
        <w:rPr>
          <w:b/>
        </w:rPr>
        <w:t xml:space="preserve">                               60 170  RIBECOURT-DRESLINCOURT- Village</w:t>
      </w:r>
    </w:p>
    <w:p w:rsidR="00CA2837" w:rsidRPr="008A5306" w:rsidRDefault="00CA2837">
      <w:pPr>
        <w:rPr>
          <w:b/>
        </w:rPr>
      </w:pPr>
      <w:r w:rsidRPr="008A5306">
        <w:rPr>
          <w:b/>
        </w:rPr>
        <w:t xml:space="preserve">                     Organisé  par la société de chasse de DRESLINCOURT</w:t>
      </w:r>
    </w:p>
    <w:p w:rsidR="00CA2837" w:rsidRPr="00F3416B" w:rsidRDefault="00CA2837">
      <w:pPr>
        <w:rPr>
          <w:b/>
          <w:sz w:val="20"/>
          <w:szCs w:val="20"/>
          <w:u w:val="single"/>
        </w:rPr>
      </w:pPr>
      <w:r w:rsidRPr="00F3416B">
        <w:rPr>
          <w:b/>
          <w:sz w:val="20"/>
          <w:szCs w:val="20"/>
          <w:u w:val="single"/>
        </w:rPr>
        <w:t>Exposants :</w:t>
      </w:r>
    </w:p>
    <w:p w:rsidR="00BE7052" w:rsidRDefault="00CA2837">
      <w:pPr>
        <w:rPr>
          <w:b/>
          <w:sz w:val="20"/>
          <w:szCs w:val="20"/>
        </w:rPr>
      </w:pPr>
      <w:r w:rsidRPr="00F3416B">
        <w:rPr>
          <w:b/>
          <w:sz w:val="20"/>
          <w:szCs w:val="20"/>
        </w:rPr>
        <w:t>La manifestation est ouverte.</w:t>
      </w:r>
    </w:p>
    <w:p w:rsidR="00A27905" w:rsidRPr="00B60196" w:rsidRDefault="00CA2837">
      <w:pPr>
        <w:rPr>
          <w:sz w:val="20"/>
          <w:szCs w:val="20"/>
        </w:rPr>
      </w:pPr>
      <w:r w:rsidRPr="00B60196">
        <w:rPr>
          <w:sz w:val="20"/>
          <w:szCs w:val="20"/>
        </w:rPr>
        <w:t>Aux particuliers attestant sur l’honneur de non participation à 2 autres manifestations de même na</w:t>
      </w:r>
      <w:r w:rsidR="00A27905" w:rsidRPr="00B60196">
        <w:rPr>
          <w:sz w:val="20"/>
          <w:szCs w:val="20"/>
        </w:rPr>
        <w:t>ture au cours de l’année civile(art  R321-9 du code pénal), en vue de vendre exclusivement des objets personnels et usagés.</w:t>
      </w:r>
    </w:p>
    <w:p w:rsidR="003421AB" w:rsidRDefault="00A27905">
      <w:pPr>
        <w:rPr>
          <w:sz w:val="20"/>
          <w:szCs w:val="20"/>
        </w:rPr>
      </w:pPr>
      <w:r w:rsidRPr="00B60196">
        <w:rPr>
          <w:sz w:val="20"/>
          <w:szCs w:val="20"/>
        </w:rPr>
        <w:t xml:space="preserve">Aux professionnels attestant sur l’honneur d’être soumis au régime de l’article L310-2 du code du commerce(en règle avec la législation en vigueur). </w:t>
      </w:r>
    </w:p>
    <w:p w:rsidR="00F3416B" w:rsidRPr="00B60196" w:rsidRDefault="00F3416B">
      <w:pPr>
        <w:rPr>
          <w:sz w:val="20"/>
          <w:szCs w:val="20"/>
        </w:rPr>
      </w:pPr>
      <w:r w:rsidRPr="00B60196">
        <w:rPr>
          <w:sz w:val="20"/>
          <w:szCs w:val="20"/>
        </w:rPr>
        <w:t>Toute personne devra lors de son inscription</w:t>
      </w:r>
      <w:r w:rsidR="00B60196">
        <w:rPr>
          <w:sz w:val="20"/>
          <w:szCs w:val="20"/>
        </w:rPr>
        <w:t>, en mairie de DRESLINCOURT, les jours d’inscription</w:t>
      </w:r>
      <w:r w:rsidR="003421AB">
        <w:rPr>
          <w:sz w:val="20"/>
          <w:szCs w:val="20"/>
        </w:rPr>
        <w:t>s</w:t>
      </w:r>
      <w:r w:rsidR="00B60196">
        <w:rPr>
          <w:sz w:val="20"/>
          <w:szCs w:val="20"/>
        </w:rPr>
        <w:t xml:space="preserve">, de </w:t>
      </w:r>
      <w:r w:rsidRPr="00B60196">
        <w:rPr>
          <w:sz w:val="20"/>
          <w:szCs w:val="20"/>
        </w:rPr>
        <w:t>justifier de son identité avec sa carte d’identité, permis de conduire ou passeport.</w:t>
      </w:r>
    </w:p>
    <w:p w:rsidR="00F3416B" w:rsidRDefault="00F3416B">
      <w:pPr>
        <w:rPr>
          <w:sz w:val="20"/>
          <w:szCs w:val="20"/>
        </w:rPr>
      </w:pPr>
      <w:r w:rsidRPr="00F3416B">
        <w:rPr>
          <w:b/>
          <w:sz w:val="20"/>
          <w:szCs w:val="20"/>
          <w:u w:val="single"/>
        </w:rPr>
        <w:t>Exposants en alimentaires</w:t>
      </w:r>
      <w:r w:rsidRPr="00F3416B">
        <w:rPr>
          <w:b/>
          <w:sz w:val="20"/>
          <w:szCs w:val="20"/>
        </w:rPr>
        <w:t xml:space="preserve"> : </w:t>
      </w:r>
      <w:r w:rsidRPr="00B60196">
        <w:rPr>
          <w:sz w:val="20"/>
          <w:szCs w:val="20"/>
        </w:rPr>
        <w:t>Acceptés uniquement dans le cadre de vente de glaces.</w:t>
      </w:r>
    </w:p>
    <w:p w:rsidR="00B60196" w:rsidRPr="009271E0" w:rsidRDefault="00B6019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Pr="009271E0">
        <w:rPr>
          <w:b/>
          <w:sz w:val="20"/>
          <w:szCs w:val="20"/>
        </w:rPr>
        <w:t xml:space="preserve">RESTAURATION ET BUVETTE SONT ORGANISES PAR L’ASSOCIATION EN CHARGE DE LA BROCANTE, de 09h00  à  </w:t>
      </w:r>
      <w:proofErr w:type="gramStart"/>
      <w:r w:rsidRPr="009271E0">
        <w:rPr>
          <w:b/>
          <w:sz w:val="20"/>
          <w:szCs w:val="20"/>
        </w:rPr>
        <w:t>17h00 ,</w:t>
      </w:r>
      <w:proofErr w:type="gramEnd"/>
      <w:r w:rsidRPr="009271E0">
        <w:rPr>
          <w:b/>
          <w:sz w:val="20"/>
          <w:szCs w:val="20"/>
        </w:rPr>
        <w:t xml:space="preserve"> place des TILLEULS</w:t>
      </w:r>
      <w:r w:rsidR="009271E0">
        <w:rPr>
          <w:b/>
          <w:sz w:val="20"/>
          <w:szCs w:val="20"/>
        </w:rPr>
        <w:t> .</w:t>
      </w:r>
    </w:p>
    <w:p w:rsidR="00DC1D42" w:rsidRPr="002D7681" w:rsidRDefault="00F3416B">
      <w:pPr>
        <w:rPr>
          <w:b/>
          <w:sz w:val="24"/>
          <w:szCs w:val="24"/>
        </w:rPr>
      </w:pPr>
      <w:r w:rsidRPr="002D7681">
        <w:rPr>
          <w:b/>
          <w:sz w:val="24"/>
          <w:szCs w:val="24"/>
          <w:u w:val="single"/>
        </w:rPr>
        <w:t>Installation des exposants</w:t>
      </w:r>
      <w:r w:rsidRPr="002D7681">
        <w:rPr>
          <w:b/>
          <w:sz w:val="24"/>
          <w:szCs w:val="24"/>
        </w:rPr>
        <w:t> :</w:t>
      </w:r>
    </w:p>
    <w:p w:rsidR="00DC1D42" w:rsidRPr="00B60196" w:rsidRDefault="00DC1D42">
      <w:pPr>
        <w:rPr>
          <w:sz w:val="20"/>
          <w:szCs w:val="20"/>
        </w:rPr>
      </w:pPr>
      <w:r w:rsidRPr="00B60196">
        <w:rPr>
          <w:sz w:val="20"/>
          <w:szCs w:val="20"/>
        </w:rPr>
        <w:t>Les exposants s’installeront de 06h00 à 08h00.</w:t>
      </w:r>
    </w:p>
    <w:p w:rsidR="00CA2837" w:rsidRPr="00B60196" w:rsidRDefault="00F3416B">
      <w:pPr>
        <w:rPr>
          <w:sz w:val="20"/>
          <w:szCs w:val="20"/>
        </w:rPr>
      </w:pPr>
      <w:r w:rsidRPr="00B60196">
        <w:rPr>
          <w:sz w:val="20"/>
          <w:szCs w:val="20"/>
        </w:rPr>
        <w:t>Pour les  exposants arrivant en voiture, ils devront se présenter au point d’accueil, situé à  l’intersection des rue</w:t>
      </w:r>
      <w:r w:rsidR="00B60196">
        <w:rPr>
          <w:sz w:val="20"/>
          <w:szCs w:val="20"/>
        </w:rPr>
        <w:t>s</w:t>
      </w:r>
      <w:r w:rsidRPr="00B60196">
        <w:rPr>
          <w:sz w:val="20"/>
          <w:szCs w:val="20"/>
        </w:rPr>
        <w:t xml:space="preserve"> de Picardie, rue du </w:t>
      </w:r>
      <w:r w:rsidR="00B60196">
        <w:rPr>
          <w:sz w:val="20"/>
          <w:szCs w:val="20"/>
        </w:rPr>
        <w:t>parc</w:t>
      </w:r>
      <w:r w:rsidRPr="00B60196">
        <w:rPr>
          <w:sz w:val="20"/>
          <w:szCs w:val="20"/>
        </w:rPr>
        <w:t>, place des Tilleuls.</w:t>
      </w:r>
      <w:r w:rsidR="00B60196">
        <w:rPr>
          <w:sz w:val="20"/>
          <w:szCs w:val="20"/>
        </w:rPr>
        <w:t xml:space="preserve"> I</w:t>
      </w:r>
      <w:r w:rsidR="003421AB">
        <w:rPr>
          <w:sz w:val="20"/>
          <w:szCs w:val="20"/>
        </w:rPr>
        <w:t>l</w:t>
      </w:r>
      <w:r w:rsidRPr="00B60196">
        <w:rPr>
          <w:sz w:val="20"/>
          <w:szCs w:val="20"/>
        </w:rPr>
        <w:t xml:space="preserve"> leur</w:t>
      </w:r>
      <w:r w:rsidR="002D7681" w:rsidRPr="00B60196">
        <w:rPr>
          <w:sz w:val="20"/>
          <w:szCs w:val="20"/>
        </w:rPr>
        <w:t xml:space="preserve"> </w:t>
      </w:r>
      <w:r w:rsidRPr="00B60196">
        <w:rPr>
          <w:sz w:val="20"/>
          <w:szCs w:val="20"/>
        </w:rPr>
        <w:t xml:space="preserve">sera indiqué la rue </w:t>
      </w:r>
      <w:r w:rsidR="00DC1D42" w:rsidRPr="00B60196">
        <w:rPr>
          <w:sz w:val="20"/>
          <w:szCs w:val="20"/>
        </w:rPr>
        <w:t>et numéro d’emplacement.</w:t>
      </w:r>
      <w:r w:rsidR="002D7681" w:rsidRPr="00B60196">
        <w:rPr>
          <w:sz w:val="20"/>
          <w:szCs w:val="20"/>
        </w:rPr>
        <w:t xml:space="preserve"> </w:t>
      </w:r>
      <w:r w:rsidRPr="00B60196">
        <w:rPr>
          <w:sz w:val="20"/>
          <w:szCs w:val="20"/>
        </w:rPr>
        <w:t>Les exposants s’installeront de 06h00 à 08h00</w:t>
      </w:r>
      <w:r w:rsidR="003421AB">
        <w:rPr>
          <w:sz w:val="20"/>
          <w:szCs w:val="20"/>
        </w:rPr>
        <w:t>.</w:t>
      </w:r>
      <w:r w:rsidR="00CA2837" w:rsidRPr="00B60196">
        <w:rPr>
          <w:sz w:val="20"/>
          <w:szCs w:val="20"/>
        </w:rPr>
        <w:tab/>
      </w:r>
    </w:p>
    <w:p w:rsidR="00A16232" w:rsidRPr="00B60196" w:rsidRDefault="00A16232">
      <w:pPr>
        <w:rPr>
          <w:sz w:val="20"/>
          <w:szCs w:val="20"/>
        </w:rPr>
      </w:pPr>
      <w:r w:rsidRPr="00B60196">
        <w:rPr>
          <w:sz w:val="20"/>
          <w:szCs w:val="20"/>
        </w:rPr>
        <w:t>A l’intersection de la place des Tilleuls  et</w:t>
      </w:r>
      <w:r w:rsidR="00B34D14">
        <w:rPr>
          <w:sz w:val="20"/>
          <w:szCs w:val="20"/>
        </w:rPr>
        <w:t xml:space="preserve">  de la rue du Château</w:t>
      </w:r>
      <w:r w:rsidRPr="00B60196">
        <w:rPr>
          <w:sz w:val="20"/>
          <w:szCs w:val="20"/>
        </w:rPr>
        <w:t xml:space="preserve"> sera partiellement ouverte de  06h00 à 08h00, pour les exposants venant  à pied, ou pour ceux voulant sortir leurs véhicules de la manifestation.</w:t>
      </w:r>
    </w:p>
    <w:p w:rsidR="002D7681" w:rsidRPr="00B60196" w:rsidRDefault="002D7681">
      <w:pPr>
        <w:rPr>
          <w:sz w:val="20"/>
          <w:szCs w:val="20"/>
        </w:rPr>
      </w:pPr>
      <w:r w:rsidRPr="00B60196">
        <w:rPr>
          <w:sz w:val="20"/>
          <w:szCs w:val="20"/>
        </w:rPr>
        <w:t>La rue Roger FANEN, à l’intersection de la rue des sept fontaines sera partiellement ouverte  de 06h00  à 08h00, pour les exposants venant à pied, ou pour ceux voulant sortir leurs véhicules de la manifestation.</w:t>
      </w:r>
    </w:p>
    <w:p w:rsidR="002D7681" w:rsidRPr="00B60196" w:rsidRDefault="002D7681">
      <w:pPr>
        <w:rPr>
          <w:sz w:val="20"/>
          <w:szCs w:val="20"/>
        </w:rPr>
      </w:pPr>
      <w:r w:rsidRPr="00B60196">
        <w:rPr>
          <w:sz w:val="20"/>
          <w:szCs w:val="20"/>
        </w:rPr>
        <w:t xml:space="preserve">La rue des 5 </w:t>
      </w:r>
      <w:proofErr w:type="spellStart"/>
      <w:r w:rsidRPr="00B60196">
        <w:rPr>
          <w:sz w:val="20"/>
          <w:szCs w:val="20"/>
        </w:rPr>
        <w:t>Pilliers</w:t>
      </w:r>
      <w:proofErr w:type="spellEnd"/>
      <w:r w:rsidRPr="00B60196">
        <w:rPr>
          <w:sz w:val="20"/>
          <w:szCs w:val="20"/>
        </w:rPr>
        <w:t>, à hauteur de la rue Geneviève, de même sera partiellement ouverte de 06h00 à 08h00, pour les exposants arrivant à pied, ou pour ceux voulant sortir leurs véhicules de la manifestation</w:t>
      </w:r>
    </w:p>
    <w:p w:rsidR="009271E0" w:rsidRDefault="00DC1D42">
      <w:pPr>
        <w:rPr>
          <w:sz w:val="20"/>
          <w:szCs w:val="20"/>
        </w:rPr>
      </w:pPr>
      <w:r w:rsidRPr="00B60196">
        <w:rPr>
          <w:sz w:val="20"/>
          <w:szCs w:val="20"/>
        </w:rPr>
        <w:t>Pour les exposants arrivant à pied, une permanence se tiendra à la mairie de DRESLINCOURT, pour leur indiquer leur emplacement</w:t>
      </w:r>
      <w:r w:rsidR="00B60196">
        <w:rPr>
          <w:sz w:val="20"/>
          <w:szCs w:val="20"/>
        </w:rPr>
        <w:t>, de 06h00 à 08h00</w:t>
      </w:r>
      <w:r w:rsidRPr="00B60196">
        <w:rPr>
          <w:sz w:val="20"/>
          <w:szCs w:val="20"/>
        </w:rPr>
        <w:t>.</w:t>
      </w:r>
    </w:p>
    <w:p w:rsidR="002D7681" w:rsidRDefault="00A16232">
      <w:pPr>
        <w:rPr>
          <w:sz w:val="20"/>
          <w:szCs w:val="20"/>
        </w:rPr>
      </w:pPr>
      <w:r w:rsidRPr="00B60196">
        <w:rPr>
          <w:sz w:val="20"/>
          <w:szCs w:val="20"/>
        </w:rPr>
        <w:t xml:space="preserve">A  compter de 08h00,  les </w:t>
      </w:r>
      <w:r w:rsidR="002D7681" w:rsidRPr="00B60196">
        <w:rPr>
          <w:sz w:val="20"/>
          <w:szCs w:val="20"/>
        </w:rPr>
        <w:t xml:space="preserve">rues </w:t>
      </w:r>
      <w:proofErr w:type="spellStart"/>
      <w:r w:rsidR="002D7681" w:rsidRPr="00B60196">
        <w:rPr>
          <w:sz w:val="20"/>
          <w:szCs w:val="20"/>
        </w:rPr>
        <w:t>pré-citées</w:t>
      </w:r>
      <w:proofErr w:type="spellEnd"/>
      <w:r w:rsidRPr="00B60196">
        <w:rPr>
          <w:sz w:val="20"/>
          <w:szCs w:val="20"/>
        </w:rPr>
        <w:t xml:space="preserve"> et la place des Tilleuls seront </w:t>
      </w:r>
      <w:proofErr w:type="gramStart"/>
      <w:r w:rsidRPr="00B60196">
        <w:rPr>
          <w:sz w:val="20"/>
          <w:szCs w:val="20"/>
        </w:rPr>
        <w:t>fermées</w:t>
      </w:r>
      <w:proofErr w:type="gramEnd"/>
      <w:r w:rsidR="002D7681" w:rsidRPr="00B60196">
        <w:rPr>
          <w:sz w:val="20"/>
          <w:szCs w:val="20"/>
        </w:rPr>
        <w:t>, dans le cadre de la manifestation.</w:t>
      </w:r>
    </w:p>
    <w:p w:rsidR="008A5306" w:rsidRPr="00B60196" w:rsidRDefault="00A1623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DC1D42" w:rsidRPr="00B60196">
        <w:rPr>
          <w:sz w:val="20"/>
          <w:szCs w:val="20"/>
        </w:rPr>
        <w:t xml:space="preserve">Pour les exposants ayant leurs véhicules, derrière leur stand, </w:t>
      </w:r>
      <w:r w:rsidR="002D7681" w:rsidRPr="00B60196">
        <w:rPr>
          <w:sz w:val="20"/>
          <w:szCs w:val="20"/>
        </w:rPr>
        <w:t xml:space="preserve"> ils </w:t>
      </w:r>
      <w:r w:rsidR="00DC1D42" w:rsidRPr="00B60196">
        <w:rPr>
          <w:sz w:val="20"/>
          <w:szCs w:val="20"/>
        </w:rPr>
        <w:t>ne pourront sortir de la manifestation qu’à compter de  18h00, sur décisions de la police municipale.</w:t>
      </w:r>
      <w:r w:rsidR="008A5306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DC1D42" w:rsidRPr="00B60196" w:rsidRDefault="00DC1D42">
      <w:pPr>
        <w:rPr>
          <w:sz w:val="20"/>
          <w:szCs w:val="20"/>
        </w:rPr>
      </w:pPr>
      <w:r w:rsidRPr="00B60196">
        <w:rPr>
          <w:sz w:val="20"/>
          <w:szCs w:val="20"/>
        </w:rPr>
        <w:t>Tout emplacement réservé et non occupé avant  08h00 sera à la disposition de l’organisateur, sans donner droit à remboursement.</w:t>
      </w:r>
    </w:p>
    <w:p w:rsidR="00DC1D42" w:rsidRPr="00B60196" w:rsidRDefault="00DC1D42">
      <w:pPr>
        <w:rPr>
          <w:sz w:val="20"/>
          <w:szCs w:val="20"/>
        </w:rPr>
      </w:pPr>
      <w:r w:rsidRPr="002D7681">
        <w:rPr>
          <w:b/>
          <w:sz w:val="20"/>
          <w:szCs w:val="20"/>
          <w:u w:val="single"/>
        </w:rPr>
        <w:t>Horaires des visiteurs</w:t>
      </w:r>
      <w:r>
        <w:rPr>
          <w:b/>
          <w:sz w:val="20"/>
          <w:szCs w:val="20"/>
        </w:rPr>
        <w:t xml:space="preserve"> : </w:t>
      </w:r>
      <w:r w:rsidRPr="00B60196">
        <w:rPr>
          <w:sz w:val="20"/>
          <w:szCs w:val="20"/>
        </w:rPr>
        <w:t>de 06h00 à18h00</w:t>
      </w:r>
    </w:p>
    <w:p w:rsidR="00DC1D42" w:rsidRDefault="00A16232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Réservation obligatoire et inscription définitive</w:t>
      </w:r>
      <w:r w:rsidR="00DC1D42" w:rsidRPr="002D7681">
        <w:rPr>
          <w:b/>
          <w:sz w:val="20"/>
          <w:szCs w:val="20"/>
          <w:u w:val="single"/>
        </w:rPr>
        <w:t xml:space="preserve">  avant le</w:t>
      </w:r>
      <w:r w:rsidR="00DC1D42">
        <w:rPr>
          <w:b/>
          <w:sz w:val="20"/>
          <w:szCs w:val="20"/>
        </w:rPr>
        <w:t xml:space="preserve"> :        </w:t>
      </w:r>
      <w:r w:rsidR="00B34D14">
        <w:rPr>
          <w:b/>
          <w:sz w:val="20"/>
          <w:szCs w:val="20"/>
        </w:rPr>
        <w:t>24</w:t>
      </w:r>
      <w:r w:rsidR="00DC1D42">
        <w:rPr>
          <w:b/>
          <w:sz w:val="20"/>
          <w:szCs w:val="20"/>
        </w:rPr>
        <w:t>/05/2019</w:t>
      </w:r>
      <w:r w:rsidR="00B34D14">
        <w:rPr>
          <w:b/>
          <w:sz w:val="20"/>
          <w:szCs w:val="20"/>
        </w:rPr>
        <w:t xml:space="preserve"> via internet</w:t>
      </w:r>
    </w:p>
    <w:p w:rsidR="00DC1D42" w:rsidRDefault="00DC1D42">
      <w:pPr>
        <w:rPr>
          <w:b/>
          <w:sz w:val="20"/>
          <w:szCs w:val="20"/>
        </w:rPr>
      </w:pPr>
      <w:r w:rsidRPr="00B60196">
        <w:rPr>
          <w:sz w:val="20"/>
          <w:szCs w:val="20"/>
        </w:rPr>
        <w:t>Toute inscription sera  validée à réception du paiement intégral</w:t>
      </w:r>
      <w:r>
        <w:rPr>
          <w:b/>
          <w:sz w:val="20"/>
          <w:szCs w:val="20"/>
        </w:rPr>
        <w:t>.</w:t>
      </w:r>
    </w:p>
    <w:p w:rsidR="003421AB" w:rsidRDefault="003421AB">
      <w:pPr>
        <w:rPr>
          <w:b/>
          <w:sz w:val="20"/>
          <w:szCs w:val="20"/>
          <w:u w:val="single"/>
        </w:rPr>
      </w:pPr>
    </w:p>
    <w:p w:rsidR="003421AB" w:rsidRDefault="003421AB">
      <w:pPr>
        <w:rPr>
          <w:b/>
          <w:sz w:val="20"/>
          <w:szCs w:val="20"/>
          <w:u w:val="single"/>
        </w:rPr>
      </w:pPr>
    </w:p>
    <w:p w:rsidR="002D7681" w:rsidRPr="00A16232" w:rsidRDefault="002D7681">
      <w:pPr>
        <w:rPr>
          <w:b/>
          <w:sz w:val="20"/>
          <w:szCs w:val="20"/>
          <w:u w:val="single"/>
        </w:rPr>
      </w:pPr>
      <w:r w:rsidRPr="00A16232">
        <w:rPr>
          <w:b/>
          <w:sz w:val="20"/>
          <w:szCs w:val="20"/>
          <w:u w:val="single"/>
        </w:rPr>
        <w:lastRenderedPageBreak/>
        <w:t>Refus d’inscription :</w:t>
      </w:r>
    </w:p>
    <w:p w:rsidR="002D7681" w:rsidRPr="00B60196" w:rsidRDefault="002D7681">
      <w:pPr>
        <w:rPr>
          <w:sz w:val="20"/>
          <w:szCs w:val="20"/>
        </w:rPr>
      </w:pPr>
      <w:r w:rsidRPr="00B60196">
        <w:rPr>
          <w:sz w:val="20"/>
          <w:szCs w:val="20"/>
        </w:rPr>
        <w:t>L’organisateur se réserve le droit de refuser toute demande d’inscription effectuée par une personne ou une soc</w:t>
      </w:r>
      <w:r w:rsidR="00990A94" w:rsidRPr="00B60196">
        <w:rPr>
          <w:sz w:val="20"/>
          <w:szCs w:val="20"/>
        </w:rPr>
        <w:t>iété qui ne se serait pas acquittée partiellement des obligations lui incombant.</w:t>
      </w:r>
    </w:p>
    <w:p w:rsidR="00990A94" w:rsidRPr="00B60196" w:rsidRDefault="00990A94">
      <w:pPr>
        <w:rPr>
          <w:sz w:val="20"/>
          <w:szCs w:val="20"/>
        </w:rPr>
      </w:pPr>
      <w:r w:rsidRPr="00B60196">
        <w:rPr>
          <w:sz w:val="20"/>
          <w:szCs w:val="20"/>
        </w:rPr>
        <w:t>De même, l’organisateur se réserve le droit de refuser toute demande d’inscription pour des raisons liées  à l’organisation ou à la gestion de la manifestation et notamment lorsque les emplacements ont été tous réservés.</w:t>
      </w:r>
    </w:p>
    <w:p w:rsidR="00CF40E3" w:rsidRDefault="00990A94">
      <w:pPr>
        <w:rPr>
          <w:b/>
          <w:sz w:val="20"/>
          <w:szCs w:val="20"/>
          <w:u w:val="single"/>
        </w:rPr>
      </w:pPr>
      <w:r w:rsidRPr="00990A94">
        <w:rPr>
          <w:b/>
          <w:sz w:val="20"/>
          <w:szCs w:val="20"/>
          <w:u w:val="single"/>
        </w:rPr>
        <w:t>Annulation de la manifestati</w:t>
      </w:r>
      <w:r w:rsidR="00A16232">
        <w:rPr>
          <w:b/>
          <w:sz w:val="20"/>
          <w:szCs w:val="20"/>
          <w:u w:val="single"/>
        </w:rPr>
        <w:t>on</w:t>
      </w:r>
    </w:p>
    <w:p w:rsidR="00990A94" w:rsidRPr="00B60196" w:rsidRDefault="00990A94">
      <w:pPr>
        <w:rPr>
          <w:sz w:val="20"/>
          <w:szCs w:val="20"/>
        </w:rPr>
      </w:pPr>
      <w:r w:rsidRPr="00B60196">
        <w:rPr>
          <w:sz w:val="20"/>
          <w:szCs w:val="20"/>
        </w:rPr>
        <w:t xml:space="preserve">L’organisateur fait le maximum pour que la manifestation se déroule dans les conditions prévues. Il ne peut être tenu responsable en cas d’annulation, pour quelque motif que ce soit. </w:t>
      </w:r>
    </w:p>
    <w:p w:rsidR="00990A94" w:rsidRDefault="00990A94">
      <w:pPr>
        <w:rPr>
          <w:b/>
          <w:sz w:val="20"/>
          <w:szCs w:val="20"/>
          <w:u w:val="single"/>
        </w:rPr>
      </w:pPr>
      <w:r w:rsidRPr="00990A94">
        <w:rPr>
          <w:b/>
          <w:sz w:val="20"/>
          <w:szCs w:val="20"/>
          <w:u w:val="single"/>
        </w:rPr>
        <w:t>Responsabilité des exposants :</w:t>
      </w:r>
    </w:p>
    <w:p w:rsidR="00A16232" w:rsidRPr="00B60196" w:rsidRDefault="00A16232">
      <w:pPr>
        <w:rPr>
          <w:sz w:val="20"/>
          <w:szCs w:val="20"/>
        </w:rPr>
      </w:pPr>
      <w:r w:rsidRPr="00B60196">
        <w:rPr>
          <w:sz w:val="20"/>
          <w:szCs w:val="20"/>
        </w:rPr>
        <w:t>Les exposants sont seuls responsables des objets exposés et en aucun cas l’organisateur ne peut être tenu pour responsable des litiges tels que perte, vol, casse ou autres dommages.</w:t>
      </w:r>
    </w:p>
    <w:p w:rsidR="00A16232" w:rsidRDefault="00A16232">
      <w:pPr>
        <w:rPr>
          <w:sz w:val="20"/>
          <w:szCs w:val="20"/>
        </w:rPr>
      </w:pPr>
      <w:r w:rsidRPr="00B60196">
        <w:rPr>
          <w:sz w:val="20"/>
          <w:szCs w:val="20"/>
        </w:rPr>
        <w:t xml:space="preserve">Les exposants s’engagent à se conformer à la législation en vigueur </w:t>
      </w:r>
      <w:r w:rsidR="00B60196" w:rsidRPr="00B60196">
        <w:rPr>
          <w:sz w:val="20"/>
          <w:szCs w:val="20"/>
        </w:rPr>
        <w:t>en matière de sécurité.</w:t>
      </w:r>
    </w:p>
    <w:p w:rsidR="009271E0" w:rsidRDefault="009271E0">
      <w:pPr>
        <w:rPr>
          <w:sz w:val="20"/>
          <w:szCs w:val="20"/>
        </w:rPr>
      </w:pPr>
      <w:r w:rsidRPr="003421AB">
        <w:rPr>
          <w:b/>
          <w:sz w:val="20"/>
          <w:szCs w:val="20"/>
          <w:u w:val="single"/>
        </w:rPr>
        <w:t>Remboursement de l’exposant</w:t>
      </w:r>
      <w:r>
        <w:rPr>
          <w:sz w:val="20"/>
          <w:szCs w:val="20"/>
        </w:rPr>
        <w:t> :</w:t>
      </w:r>
    </w:p>
    <w:p w:rsidR="009271E0" w:rsidRDefault="009271E0">
      <w:pPr>
        <w:rPr>
          <w:sz w:val="20"/>
          <w:szCs w:val="20"/>
        </w:rPr>
      </w:pPr>
      <w:r>
        <w:rPr>
          <w:sz w:val="20"/>
          <w:szCs w:val="20"/>
        </w:rPr>
        <w:t>En cas d’absence, aucun remboursement des droits d’inscription ne sera effectué.</w:t>
      </w:r>
    </w:p>
    <w:p w:rsidR="009271E0" w:rsidRDefault="009271E0">
      <w:pPr>
        <w:rPr>
          <w:sz w:val="20"/>
          <w:szCs w:val="20"/>
        </w:rPr>
      </w:pPr>
      <w:r>
        <w:rPr>
          <w:sz w:val="20"/>
          <w:szCs w:val="20"/>
        </w:rPr>
        <w:t>En cas de problèmes de météo et climatiques (ex : pluie ….), juste avant la manifestation ou durant celle-ci, aucun remboursement ne sera effectué.</w:t>
      </w:r>
    </w:p>
    <w:p w:rsidR="009271E0" w:rsidRDefault="009271E0">
      <w:pPr>
        <w:rPr>
          <w:sz w:val="20"/>
          <w:szCs w:val="20"/>
        </w:rPr>
      </w:pPr>
      <w:r w:rsidRPr="00BE7052">
        <w:rPr>
          <w:b/>
          <w:sz w:val="20"/>
          <w:szCs w:val="20"/>
        </w:rPr>
        <w:t>Ordre d’inscription</w:t>
      </w:r>
      <w:r>
        <w:rPr>
          <w:sz w:val="20"/>
          <w:szCs w:val="20"/>
        </w:rPr>
        <w:t> :</w:t>
      </w:r>
    </w:p>
    <w:p w:rsidR="009271E0" w:rsidRDefault="0080426D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305CEA">
        <w:rPr>
          <w:sz w:val="20"/>
          <w:szCs w:val="20"/>
        </w:rPr>
        <w:t xml:space="preserve">Un emplacement sera attribué à chaque </w:t>
      </w:r>
      <w:proofErr w:type="gramStart"/>
      <w:r w:rsidR="00305CEA">
        <w:rPr>
          <w:sz w:val="20"/>
          <w:szCs w:val="20"/>
        </w:rPr>
        <w:t>exposant ,</w:t>
      </w:r>
      <w:proofErr w:type="gramEnd"/>
      <w:r w:rsidR="00305CEA">
        <w:rPr>
          <w:sz w:val="20"/>
          <w:szCs w:val="20"/>
        </w:rPr>
        <w:t xml:space="preserve"> il ne pourra être contesté.</w:t>
      </w:r>
    </w:p>
    <w:p w:rsidR="00305CEA" w:rsidRDefault="00305CEA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0426D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Pour les riverains résidants dans l’enceinte de la manifestation et étant exposants seront prioritaires devant leur domicile.  Ils ne pourront exposer que sur la voie publique. </w:t>
      </w:r>
    </w:p>
    <w:p w:rsidR="00305CEA" w:rsidRDefault="00305CEA">
      <w:pPr>
        <w:rPr>
          <w:sz w:val="20"/>
          <w:szCs w:val="20"/>
        </w:rPr>
      </w:pPr>
      <w:r>
        <w:rPr>
          <w:sz w:val="20"/>
          <w:szCs w:val="20"/>
        </w:rPr>
        <w:t xml:space="preserve">         Dans le cas où ils exposent à l’intérieur de leur domicile, leur responsabilité civile sera </w:t>
      </w:r>
      <w:proofErr w:type="gramStart"/>
      <w:r>
        <w:rPr>
          <w:sz w:val="20"/>
          <w:szCs w:val="20"/>
        </w:rPr>
        <w:t>engagé</w:t>
      </w:r>
      <w:proofErr w:type="gramEnd"/>
      <w:r>
        <w:rPr>
          <w:sz w:val="20"/>
          <w:szCs w:val="20"/>
        </w:rPr>
        <w:t>. De même ils devront faire une déclaration de vente au déballage auprès de la mairie, 15 jours avant.</w:t>
      </w:r>
      <w:r w:rsidR="0080426D">
        <w:rPr>
          <w:sz w:val="20"/>
          <w:szCs w:val="20"/>
        </w:rPr>
        <w:t xml:space="preserve"> L’association, en charge de la brocante, se décharge de tout problème rencontré  dans l’enceinte du domicile, où se déroule la vente au déballage.</w:t>
      </w:r>
    </w:p>
    <w:p w:rsidR="0080426D" w:rsidRPr="00BE7052" w:rsidRDefault="0080426D">
      <w:pPr>
        <w:rPr>
          <w:b/>
          <w:sz w:val="20"/>
          <w:szCs w:val="20"/>
          <w:u w:val="single"/>
        </w:rPr>
      </w:pPr>
      <w:r w:rsidRPr="00BE7052">
        <w:rPr>
          <w:b/>
          <w:sz w:val="20"/>
          <w:szCs w:val="20"/>
          <w:u w:val="single"/>
        </w:rPr>
        <w:t>Responsabilité et sécurité :</w:t>
      </w:r>
    </w:p>
    <w:p w:rsidR="0080426D" w:rsidRDefault="0080426D">
      <w:pPr>
        <w:rPr>
          <w:sz w:val="20"/>
          <w:szCs w:val="20"/>
        </w:rPr>
      </w:pPr>
      <w:r>
        <w:rPr>
          <w:sz w:val="20"/>
          <w:szCs w:val="20"/>
        </w:rPr>
        <w:t>L’organisateur se dégage de toute responsabilité en cas de vol, perte ou détérioration sur les stands</w:t>
      </w:r>
      <w:r w:rsidR="00BE7052">
        <w:rPr>
          <w:sz w:val="20"/>
          <w:szCs w:val="20"/>
        </w:rPr>
        <w:t xml:space="preserve"> </w:t>
      </w:r>
      <w:r>
        <w:rPr>
          <w:sz w:val="20"/>
          <w:szCs w:val="20"/>
        </w:rPr>
        <w:t>(objets exposés, voitures, parapluies, structures ….). Les exposants reconnaissent être à jour de leur assurance responsabilité civile.</w:t>
      </w:r>
    </w:p>
    <w:p w:rsidR="0080426D" w:rsidRDefault="0080426D">
      <w:pPr>
        <w:rPr>
          <w:sz w:val="20"/>
          <w:szCs w:val="20"/>
        </w:rPr>
      </w:pPr>
      <w:r>
        <w:rPr>
          <w:sz w:val="20"/>
          <w:szCs w:val="20"/>
        </w:rPr>
        <w:t>Chaque exposant s’engage à respecter les consignes de sécurité qui lui seront données par l’organisateur, les autorités ou les services de secours.</w:t>
      </w:r>
    </w:p>
    <w:p w:rsidR="0080426D" w:rsidRDefault="0080426D">
      <w:pPr>
        <w:rPr>
          <w:sz w:val="20"/>
          <w:szCs w:val="20"/>
        </w:rPr>
      </w:pPr>
      <w:r w:rsidRPr="00BE7052">
        <w:rPr>
          <w:b/>
          <w:sz w:val="20"/>
          <w:szCs w:val="20"/>
          <w:u w:val="single"/>
        </w:rPr>
        <w:t>Etat de propreté de l’emplacement</w:t>
      </w:r>
      <w:r>
        <w:rPr>
          <w:sz w:val="20"/>
          <w:szCs w:val="20"/>
        </w:rPr>
        <w:t> :</w:t>
      </w:r>
    </w:p>
    <w:p w:rsidR="0080426D" w:rsidRDefault="0080426D">
      <w:pPr>
        <w:rPr>
          <w:sz w:val="20"/>
          <w:szCs w:val="20"/>
        </w:rPr>
      </w:pPr>
      <w:r>
        <w:rPr>
          <w:sz w:val="20"/>
          <w:szCs w:val="20"/>
        </w:rPr>
        <w:t>Tous les emplacements devront être rendus dans un parfait état de propreté.</w:t>
      </w:r>
    </w:p>
    <w:p w:rsidR="0080426D" w:rsidRPr="00BE7052" w:rsidRDefault="0080426D">
      <w:pPr>
        <w:rPr>
          <w:b/>
          <w:sz w:val="20"/>
          <w:szCs w:val="20"/>
        </w:rPr>
      </w:pPr>
      <w:proofErr w:type="gramStart"/>
      <w:r w:rsidRPr="00BE7052">
        <w:rPr>
          <w:b/>
          <w:sz w:val="20"/>
          <w:szCs w:val="20"/>
        </w:rPr>
        <w:t>Véhicules</w:t>
      </w:r>
      <w:proofErr w:type="gramEnd"/>
      <w:r w:rsidRPr="00BE7052">
        <w:rPr>
          <w:b/>
          <w:sz w:val="20"/>
          <w:szCs w:val="20"/>
        </w:rPr>
        <w:t> :</w:t>
      </w:r>
    </w:p>
    <w:p w:rsidR="0080426D" w:rsidRDefault="0080426D">
      <w:pPr>
        <w:rPr>
          <w:sz w:val="20"/>
          <w:szCs w:val="20"/>
        </w:rPr>
      </w:pPr>
      <w:r>
        <w:rPr>
          <w:sz w:val="20"/>
          <w:szCs w:val="20"/>
        </w:rPr>
        <w:t>Les véhicules des exposants  restant  sur le site de la manifestation, devront être st</w:t>
      </w:r>
      <w:r w:rsidR="00BE7052">
        <w:rPr>
          <w:sz w:val="20"/>
          <w:szCs w:val="20"/>
        </w:rPr>
        <w:t>ationnés  derrière leurs stands, indiqués par les organisateurs.</w:t>
      </w:r>
    </w:p>
    <w:p w:rsidR="00BE7052" w:rsidRDefault="00BE7052">
      <w:pPr>
        <w:rPr>
          <w:sz w:val="20"/>
          <w:szCs w:val="20"/>
        </w:rPr>
      </w:pPr>
      <w:r>
        <w:rPr>
          <w:sz w:val="20"/>
          <w:szCs w:val="20"/>
        </w:rPr>
        <w:t>Aucun véhicule, sauf les véhicules d’incendie, de secours ou de gendarmerie,   police municipale, ne sera autorisé à circuler dans l’enceinte de la manifestation aux heures d’ouverture au public.</w:t>
      </w:r>
    </w:p>
    <w:p w:rsidR="00BE7052" w:rsidRPr="00BE7052" w:rsidRDefault="00BE7052">
      <w:pPr>
        <w:rPr>
          <w:b/>
          <w:sz w:val="20"/>
          <w:szCs w:val="20"/>
          <w:u w:val="single"/>
        </w:rPr>
      </w:pPr>
      <w:r w:rsidRPr="00BE7052">
        <w:rPr>
          <w:b/>
          <w:sz w:val="20"/>
          <w:szCs w:val="20"/>
          <w:u w:val="single"/>
        </w:rPr>
        <w:t>Acceptation du règlement :</w:t>
      </w:r>
    </w:p>
    <w:p w:rsidR="00CA2837" w:rsidRDefault="00BE7052">
      <w:pPr>
        <w:rPr>
          <w:sz w:val="20"/>
          <w:szCs w:val="20"/>
        </w:rPr>
      </w:pPr>
      <w:r>
        <w:rPr>
          <w:sz w:val="20"/>
          <w:szCs w:val="20"/>
        </w:rPr>
        <w:t>La présence à cette journée implique l’acceptation de ce présent règlement. L’organisateur se réserve le droit d’expulser tout exposant ne respectant pas ce règlement ou gênant le bon déroulement de la manifestation.</w:t>
      </w:r>
    </w:p>
    <w:sectPr w:rsidR="00CA2837" w:rsidSect="008A5306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hyphenationZone w:val="425"/>
  <w:characterSpacingControl w:val="doNotCompress"/>
  <w:compat/>
  <w:rsids>
    <w:rsidRoot w:val="00CA2837"/>
    <w:rsid w:val="002D7681"/>
    <w:rsid w:val="00305CEA"/>
    <w:rsid w:val="003421AB"/>
    <w:rsid w:val="004D689A"/>
    <w:rsid w:val="006E5FD3"/>
    <w:rsid w:val="0080426D"/>
    <w:rsid w:val="008A5306"/>
    <w:rsid w:val="009271E0"/>
    <w:rsid w:val="00990A94"/>
    <w:rsid w:val="00A16232"/>
    <w:rsid w:val="00A27905"/>
    <w:rsid w:val="00B34D14"/>
    <w:rsid w:val="00B60196"/>
    <w:rsid w:val="00BE7052"/>
    <w:rsid w:val="00CA2837"/>
    <w:rsid w:val="00CD29C8"/>
    <w:rsid w:val="00CF40E3"/>
    <w:rsid w:val="00DC1D42"/>
    <w:rsid w:val="00EC3D9B"/>
    <w:rsid w:val="00F01D96"/>
    <w:rsid w:val="00F3416B"/>
    <w:rsid w:val="00FE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4443</TotalTime>
  <Pages>2</Pages>
  <Words>916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arnaudfourdrain</dc:creator>
  <cp:lastModifiedBy>arnaudfourdrain</cp:lastModifiedBy>
  <cp:revision>6</cp:revision>
  <dcterms:created xsi:type="dcterms:W3CDTF">2018-10-19T15:37:00Z</dcterms:created>
  <dcterms:modified xsi:type="dcterms:W3CDTF">2018-11-29T16:42:00Z</dcterms:modified>
</cp:coreProperties>
</file>