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BULLETIN INSCRIPTION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BOURSE AUX JOUETS - TROUVILLE SUR MER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Organisé par l’Ape DELAMARE – COTY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ee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ee0000"/>
          <w:sz w:val="44"/>
          <w:szCs w:val="44"/>
          <w:u w:val="none"/>
          <w:shd w:fill="auto" w:val="clear"/>
          <w:vertAlign w:val="baseline"/>
          <w:rtl w:val="0"/>
        </w:rPr>
        <w:t xml:space="preserve">SAMEDI 7 NOVEMBRE 2026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ee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ee0000"/>
          <w:sz w:val="44"/>
          <w:szCs w:val="44"/>
          <w:u w:val="none"/>
          <w:shd w:fill="auto" w:val="clear"/>
          <w:vertAlign w:val="baseline"/>
          <w:rtl w:val="0"/>
        </w:rPr>
        <w:t xml:space="preserve"> A PARTIR DE 08H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 PRENOM : 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ADRESSE : 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 / VILLE : 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 DE NAISSANCE : ………………………………………… LIEU : ………………………………………………..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TELEPHONE : 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MAIL : …………………………………………………………………………………………………………………………..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Nombre de table(s) souhaitée(s) : …………. X 6€ = …………………€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Modes de règlement 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espèce avec le bulletin d’inscription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chèque à l’ordre de l’APE DELAMARE COTY avec le bulletin d’inscription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Déclare sur l’honneur 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 pas être professionnel,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 vendre que des objets personnels et usagés (article L310-2 du code du commerce)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non-participation à plus de deux manifestations de même nature au cours de l’année civile (articles R321-9 du Code Pénal)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 bulletin d’inscription, ainsi que son règlement sont bien à vouloir déposer dans l’une des boîtes aux lettres des deux écoles.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Fait à :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 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Signature 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REGLEMENT INTERIEUR</w:t>
      </w:r>
    </w:p>
    <w:p w:rsidR="00000000" w:rsidDel="00000000" w:rsidP="00000000" w:rsidRDefault="00000000" w:rsidRPr="00000000" w14:paraId="0000002B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BOURSE AUX JOUETS - TROUVILLE SUR MER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Organisé par l’Ape DELAMARE – COTY</w:t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Articles autorisés / interdits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Jouets, jeux, livres, vêtements enfants, articles de puériculture. 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Articles propres, complets et en bon état.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Interdiction des meubles, objets encombrants, objets neufs ou volés, peluches ou gros jouets motorisés selon les organisateurs.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Modalités d’inscription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Dossier complet : bulletin d’inscription, règlement en espèce ou par chèque à l’ordre de l’APE DELAMARE COTY, copie de pièce d’identité.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Réservation limitée.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Confirmation d’inscription envoyée par email.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Tarifs</w:t>
        <w:tab/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6 € l’emplacement (1 emplacement = 1table) (non remboursable).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Responsabilités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L’organisateur décline toute responsabilité en cas de vol, casse ou vices cachés.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 exposants sont responsables de leurs objets et de la propreté de leur stand.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Horaires et installation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Installation généralement entre 7h et 9h ; ouverture au public vers 9h.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Emplacements non occupés à l’heure limite peuvent être réattribués sans remboursement.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Règles de sécurité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 pas obstruer les allées.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Présentation obligatoire de la pièce d’identité le jour de la manifestation. 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Conditions particulières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Prix ronds uniquement (0.50€, 1 €, 2 €, etc.)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J’atteste avoir lu le règlement intérieur et m’engage à m’y conformer.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Fait à 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 :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Signature :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