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BE7A" w14:textId="1F6A47B5" w:rsidR="00DC2F2F" w:rsidRDefault="009973EC" w:rsidP="00DC2F2F">
      <w:pPr>
        <w:tabs>
          <w:tab w:val="left" w:pos="3930"/>
        </w:tabs>
        <w:jc w:val="center"/>
        <w:rPr>
          <w:rFonts w:ascii="Broadway" w:hAnsi="Broadway"/>
          <w:b/>
          <w:sz w:val="40"/>
          <w:szCs w:val="40"/>
          <w:u w:val="single"/>
        </w:rPr>
      </w:pPr>
      <w:r>
        <w:rPr>
          <w:rFonts w:ascii="Broadway" w:hAnsi="Broadway"/>
          <w:b/>
          <w:noProof/>
          <w:sz w:val="40"/>
          <w:szCs w:val="40"/>
          <w:u w:val="single"/>
          <w:lang w:eastAsia="fr-FR"/>
        </w:rPr>
        <mc:AlternateContent>
          <mc:Choice Requires="wps">
            <w:drawing>
              <wp:anchor distT="0" distB="0" distL="114300" distR="114300" simplePos="0" relativeHeight="251658240" behindDoc="0" locked="0" layoutInCell="1" allowOverlap="1" wp14:anchorId="6BAF51D6" wp14:editId="3BFCFCDD">
                <wp:simplePos x="0" y="0"/>
                <wp:positionH relativeFrom="column">
                  <wp:posOffset>4928235</wp:posOffset>
                </wp:positionH>
                <wp:positionV relativeFrom="paragraph">
                  <wp:posOffset>234315</wp:posOffset>
                </wp:positionV>
                <wp:extent cx="1576705" cy="695325"/>
                <wp:effectExtent l="8255" t="10160" r="15240" b="27940"/>
                <wp:wrapNone/>
                <wp:docPr id="14444712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6953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1159ABFA" w14:textId="77777777" w:rsidR="00DC2F2F" w:rsidRPr="009C23D9" w:rsidRDefault="00DC2F2F" w:rsidP="00DC2F2F">
                            <w:pPr>
                              <w:jc w:val="center"/>
                              <w:rPr>
                                <w:rFonts w:ascii="Book Antiqua" w:hAnsi="Book Antiqua"/>
                                <w:b/>
                                <w:sz w:val="20"/>
                                <w:szCs w:val="20"/>
                              </w:rPr>
                            </w:pPr>
                            <w:r w:rsidRPr="009C23D9">
                              <w:rPr>
                                <w:rFonts w:ascii="Book Antiqua" w:hAnsi="Book Antiqua"/>
                                <w:b/>
                                <w:sz w:val="20"/>
                                <w:szCs w:val="20"/>
                              </w:rPr>
                              <w:t>Buvette et sandwiches à disposition des exposants et du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F51D6" id="Rectangle 2" o:spid="_x0000_s1026" style="position:absolute;left:0;text-align:left;margin-left:388.05pt;margin-top:18.45pt;width:124.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" fillcolor="white [3201]" strokecolor="#8dd873 [1945]" strokeweight="1pt">
                <v:fill color2="#b3e5a1 [1305]" focus="100%" type="gradient"/>
                <v:shadow on="t" color="#265317 [1609]" opacity=".5" offset="1pt"/>
                <v:textbox>
                  <w:txbxContent>
                    <w:p w14:paraId="1159ABFA" w14:textId="77777777" w:rsidR="00DC2F2F" w:rsidRPr="009C23D9" w:rsidRDefault="00DC2F2F" w:rsidP="00DC2F2F">
                      <w:pPr>
                        <w:jc w:val="center"/>
                        <w:rPr>
                          <w:rFonts w:ascii="Book Antiqua" w:hAnsi="Book Antiqua"/>
                          <w:b/>
                          <w:sz w:val="20"/>
                          <w:szCs w:val="20"/>
                        </w:rPr>
                      </w:pPr>
                      <w:r w:rsidRPr="009C23D9">
                        <w:rPr>
                          <w:rFonts w:ascii="Book Antiqua" w:hAnsi="Book Antiqua"/>
                          <w:b/>
                          <w:sz w:val="20"/>
                          <w:szCs w:val="20"/>
                        </w:rPr>
                        <w:t>Buvette et sandwiches à disposition des exposants et du public</w:t>
                      </w:r>
                    </w:p>
                  </w:txbxContent>
                </v:textbox>
              </v:rect>
            </w:pict>
          </mc:Fallback>
        </mc:AlternateContent>
      </w:r>
      <w:r w:rsidR="00DC2F2F">
        <w:rPr>
          <w:noProof/>
        </w:rPr>
        <w:drawing>
          <wp:anchor distT="0" distB="0" distL="114300" distR="114300" simplePos="0" relativeHeight="251661312" behindDoc="1" locked="0" layoutInCell="1" allowOverlap="1" wp14:anchorId="04A7555C" wp14:editId="57BF8A04">
            <wp:simplePos x="0" y="0"/>
            <wp:positionH relativeFrom="column">
              <wp:posOffset>0</wp:posOffset>
            </wp:positionH>
            <wp:positionV relativeFrom="paragraph">
              <wp:posOffset>0</wp:posOffset>
            </wp:positionV>
            <wp:extent cx="1186815" cy="1419225"/>
            <wp:effectExtent l="0" t="0" r="0" b="9525"/>
            <wp:wrapNone/>
            <wp:docPr id="885268268" name="Image 1" descr="Une image contenant logo, clipart,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ne image contenant logo, clipart, Graphique, symbol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681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1240A" w14:textId="2FD527F2" w:rsidR="00DC2F2F" w:rsidRDefault="00DC2F2F" w:rsidP="00DC2F2F">
      <w:pPr>
        <w:tabs>
          <w:tab w:val="left" w:pos="3930"/>
        </w:tabs>
        <w:jc w:val="center"/>
        <w:rPr>
          <w:rFonts w:ascii="Broadway" w:hAnsi="Broadway"/>
          <w:b/>
          <w:sz w:val="40"/>
          <w:szCs w:val="40"/>
          <w:u w:val="single"/>
        </w:rPr>
      </w:pPr>
    </w:p>
    <w:p w14:paraId="5EF065AD" w14:textId="77777777" w:rsidR="00DC2F2F" w:rsidRPr="00B7427E" w:rsidRDefault="00DC2F2F" w:rsidP="00DC2F2F">
      <w:pPr>
        <w:pStyle w:val="Sansinterligne"/>
        <w:jc w:val="center"/>
        <w:rPr>
          <w:rFonts w:ascii="Broadway" w:hAnsi="Broadway"/>
          <w:sz w:val="40"/>
          <w:szCs w:val="40"/>
        </w:rPr>
      </w:pPr>
      <w:r w:rsidRPr="00B7427E">
        <w:rPr>
          <w:rFonts w:ascii="Broadway" w:hAnsi="Broadway"/>
          <w:sz w:val="40"/>
          <w:szCs w:val="40"/>
        </w:rPr>
        <w:t>VIDE GRENIER</w:t>
      </w:r>
    </w:p>
    <w:p w14:paraId="47799A14" w14:textId="77777777" w:rsidR="00DC2F2F" w:rsidRPr="00B7427E" w:rsidRDefault="00DC2F2F" w:rsidP="00DC2F2F">
      <w:pPr>
        <w:pStyle w:val="Sansinterligne"/>
        <w:jc w:val="center"/>
        <w:rPr>
          <w:rFonts w:ascii="Broadway" w:hAnsi="Broadway"/>
          <w:sz w:val="40"/>
          <w:szCs w:val="40"/>
        </w:rPr>
      </w:pPr>
      <w:r w:rsidRPr="00B7427E">
        <w:rPr>
          <w:rFonts w:ascii="Broadway" w:hAnsi="Broadway"/>
          <w:sz w:val="40"/>
          <w:szCs w:val="40"/>
        </w:rPr>
        <w:t>MONT DE MARSAN</w:t>
      </w:r>
    </w:p>
    <w:p w14:paraId="1F18D140" w14:textId="77777777" w:rsidR="00DC2F2F" w:rsidRDefault="00DC2F2F" w:rsidP="00DC2F2F">
      <w:pPr>
        <w:pStyle w:val="Sansinterligne"/>
        <w:jc w:val="center"/>
        <w:rPr>
          <w:rFonts w:ascii="Broadway" w:hAnsi="Broadway"/>
          <w:b/>
          <w:sz w:val="32"/>
          <w:szCs w:val="32"/>
        </w:rPr>
      </w:pPr>
      <w:r>
        <w:rPr>
          <w:rFonts w:ascii="Broadway" w:hAnsi="Broadway"/>
          <w:b/>
          <w:sz w:val="32"/>
          <w:szCs w:val="32"/>
        </w:rPr>
        <w:t>SAMEDI</w:t>
      </w:r>
      <w:r w:rsidRPr="00B7427E">
        <w:rPr>
          <w:rFonts w:ascii="Broadway" w:hAnsi="Broadway"/>
          <w:b/>
          <w:sz w:val="32"/>
          <w:szCs w:val="32"/>
        </w:rPr>
        <w:t xml:space="preserve"> </w:t>
      </w:r>
      <w:r>
        <w:rPr>
          <w:rFonts w:ascii="Broadway" w:hAnsi="Broadway"/>
          <w:b/>
          <w:sz w:val="32"/>
          <w:szCs w:val="32"/>
        </w:rPr>
        <w:t>04 JUILLET 2026</w:t>
      </w:r>
    </w:p>
    <w:p w14:paraId="162051E1" w14:textId="77777777" w:rsidR="00DC2F2F" w:rsidRPr="00B7427E" w:rsidRDefault="00DC2F2F" w:rsidP="00DC2F2F">
      <w:pPr>
        <w:pStyle w:val="Sansinterligne"/>
        <w:jc w:val="center"/>
        <w:rPr>
          <w:rFonts w:ascii="Broadway" w:hAnsi="Broadway"/>
          <w:b/>
          <w:sz w:val="32"/>
          <w:szCs w:val="32"/>
        </w:rPr>
      </w:pPr>
    </w:p>
    <w:p w14:paraId="70F1DF1B" w14:textId="77777777" w:rsidR="00DC2F2F" w:rsidRPr="009C23D9" w:rsidRDefault="00DC2F2F" w:rsidP="00DC2F2F">
      <w:pPr>
        <w:pStyle w:val="Sansinterligne"/>
        <w:jc w:val="center"/>
        <w:rPr>
          <w:b/>
          <w:sz w:val="18"/>
          <w:szCs w:val="18"/>
        </w:rPr>
      </w:pPr>
      <w:r w:rsidRPr="009C23D9">
        <w:rPr>
          <w:b/>
          <w:sz w:val="18"/>
          <w:szCs w:val="18"/>
        </w:rPr>
        <w:t>Organisé par l’Ecole des Courses Hippiques à l’AFASEC de Mont de Marsan</w:t>
      </w:r>
    </w:p>
    <w:p w14:paraId="0A08FBC2" w14:textId="77777777" w:rsidR="00DC2F2F" w:rsidRDefault="00DC2F2F" w:rsidP="00DC2F2F">
      <w:pPr>
        <w:pStyle w:val="Sansinterligne"/>
        <w:jc w:val="center"/>
        <w:rPr>
          <w:b/>
          <w:sz w:val="18"/>
          <w:szCs w:val="18"/>
        </w:rPr>
      </w:pPr>
      <w:r w:rsidRPr="009C23D9">
        <w:rPr>
          <w:b/>
          <w:sz w:val="18"/>
          <w:szCs w:val="18"/>
        </w:rPr>
        <w:t>(164 rue Georges PELAT 40000 MONT DE MARSAN) au profit des élèves</w:t>
      </w:r>
    </w:p>
    <w:p w14:paraId="15AEF927" w14:textId="77777777" w:rsidR="00DC2F2F" w:rsidRPr="00B93DA7" w:rsidRDefault="00DC2F2F" w:rsidP="00DC2F2F">
      <w:pPr>
        <w:pStyle w:val="Sansinterligne"/>
        <w:jc w:val="center"/>
      </w:pPr>
      <w:r w:rsidRPr="00B93DA7">
        <w:t>HIPPODROME</w:t>
      </w:r>
    </w:p>
    <w:p w14:paraId="7498FF11" w14:textId="77777777" w:rsidR="00DC2F2F" w:rsidRPr="009C23D9" w:rsidRDefault="00DC2F2F" w:rsidP="00DC2F2F">
      <w:pPr>
        <w:tabs>
          <w:tab w:val="left" w:pos="3930"/>
        </w:tabs>
        <w:jc w:val="center"/>
        <w:rPr>
          <w:rFonts w:ascii="Arial" w:hAnsi="Arial" w:cs="Arial"/>
          <w:b/>
          <w:sz w:val="18"/>
          <w:szCs w:val="18"/>
        </w:rPr>
      </w:pPr>
    </w:p>
    <w:p w14:paraId="2C7E2E55" w14:textId="77777777" w:rsidR="00DC2F2F" w:rsidRPr="00F842F9" w:rsidRDefault="00DC2F2F" w:rsidP="00DC2F2F">
      <w:pPr>
        <w:pStyle w:val="Sansinterligne"/>
        <w:jc w:val="center"/>
        <w:rPr>
          <w:rFonts w:ascii="Arial" w:hAnsi="Arial" w:cs="Arial"/>
          <w:sz w:val="18"/>
          <w:szCs w:val="18"/>
        </w:rPr>
      </w:pPr>
      <w:r w:rsidRPr="00F842F9">
        <w:rPr>
          <w:rFonts w:ascii="Arial" w:hAnsi="Arial" w:cs="Arial"/>
          <w:sz w:val="18"/>
          <w:szCs w:val="18"/>
        </w:rPr>
        <w:t xml:space="preserve">RESERVATIONS ET RENSEIGNEMENTS avant le </w:t>
      </w:r>
      <w:r>
        <w:rPr>
          <w:rFonts w:ascii="Arial" w:hAnsi="Arial" w:cs="Arial"/>
          <w:sz w:val="18"/>
          <w:szCs w:val="18"/>
        </w:rPr>
        <w:t>26 juin</w:t>
      </w:r>
    </w:p>
    <w:p w14:paraId="7FC42FCB" w14:textId="77777777" w:rsidR="00DC2F2F" w:rsidRDefault="00DC2F2F" w:rsidP="00DC2F2F">
      <w:pPr>
        <w:pStyle w:val="Sansinterligne"/>
        <w:jc w:val="center"/>
        <w:rPr>
          <w:sz w:val="24"/>
          <w:szCs w:val="24"/>
        </w:rPr>
      </w:pPr>
      <w:r w:rsidRPr="00F842F9">
        <w:rPr>
          <w:sz w:val="24"/>
          <w:szCs w:val="24"/>
        </w:rPr>
        <w:t>Au 05 58 06 81 00</w:t>
      </w:r>
    </w:p>
    <w:p w14:paraId="246A7270" w14:textId="77777777" w:rsidR="00DC2F2F" w:rsidRDefault="00DC2F2F" w:rsidP="00DC2F2F">
      <w:pPr>
        <w:pStyle w:val="Sansinterligne"/>
        <w:jc w:val="center"/>
      </w:pPr>
      <w:r>
        <w:rPr>
          <w:sz w:val="24"/>
          <w:szCs w:val="24"/>
        </w:rPr>
        <w:t xml:space="preserve"> </w:t>
      </w:r>
      <w:hyperlink r:id="rId10" w:history="1">
        <w:r w:rsidRPr="009F5608">
          <w:rPr>
            <w:rStyle w:val="Lienhypertexte"/>
            <w:sz w:val="24"/>
            <w:szCs w:val="24"/>
          </w:rPr>
          <w:t>qperrault@afasec.fr</w:t>
        </w:r>
      </w:hyperlink>
      <w:r>
        <w:rPr>
          <w:sz w:val="24"/>
          <w:szCs w:val="24"/>
        </w:rPr>
        <w:t xml:space="preserve"> ou kquignard@afasec.fr</w:t>
      </w:r>
    </w:p>
    <w:p w14:paraId="22B4F78C" w14:textId="77777777" w:rsidR="00DC2F2F" w:rsidRDefault="00DC2F2F" w:rsidP="00DC2F2F">
      <w:pPr>
        <w:pStyle w:val="Sansinterligne"/>
        <w:jc w:val="center"/>
      </w:pPr>
      <w:r w:rsidRPr="009C23D9">
        <w:t>Les inscriptions devront être confirmées par l’envoi du</w:t>
      </w:r>
    </w:p>
    <w:p w14:paraId="13898CEE" w14:textId="3C8911A0" w:rsidR="00DC2F2F" w:rsidRPr="009C23D9" w:rsidRDefault="00DC2F2F" w:rsidP="00DC2F2F">
      <w:pPr>
        <w:pStyle w:val="Sansinterligne"/>
        <w:jc w:val="center"/>
      </w:pPr>
      <w:r w:rsidRPr="009C23D9">
        <w:t xml:space="preserve">Règlement et d’une </w:t>
      </w:r>
      <w:r w:rsidRPr="009C23D9">
        <w:rPr>
          <w:u w:val="single"/>
        </w:rPr>
        <w:t xml:space="preserve">copie de la Carte d’identité </w:t>
      </w:r>
    </w:p>
    <w:p w14:paraId="1EF03C7D" w14:textId="77777777" w:rsidR="00DC2F2F" w:rsidRPr="009C23D9" w:rsidRDefault="00DC2F2F" w:rsidP="00DC2F2F">
      <w:pPr>
        <w:tabs>
          <w:tab w:val="left" w:pos="3930"/>
        </w:tabs>
        <w:jc w:val="center"/>
        <w:rPr>
          <w:rFonts w:ascii="Arial" w:hAnsi="Arial" w:cs="Arial"/>
          <w:b/>
          <w:sz w:val="18"/>
          <w:szCs w:val="18"/>
          <w:u w:val="single"/>
        </w:rPr>
      </w:pPr>
    </w:p>
    <w:p w14:paraId="014D3977" w14:textId="77777777" w:rsidR="00DC2F2F" w:rsidRPr="009C23D9" w:rsidRDefault="00DC2F2F" w:rsidP="00DC2F2F">
      <w:pPr>
        <w:tabs>
          <w:tab w:val="left" w:pos="3930"/>
        </w:tabs>
        <w:jc w:val="center"/>
        <w:rPr>
          <w:rFonts w:ascii="Arial" w:hAnsi="Arial" w:cs="Arial"/>
          <w:b/>
          <w:sz w:val="18"/>
          <w:szCs w:val="18"/>
        </w:rPr>
      </w:pPr>
      <w:r w:rsidRPr="009C23D9">
        <w:rPr>
          <w:rFonts w:ascii="Arial" w:hAnsi="Arial" w:cs="Arial"/>
          <w:b/>
          <w:sz w:val="18"/>
          <w:szCs w:val="18"/>
          <w:u w:val="single"/>
        </w:rPr>
        <w:t>Règlement du vide grenier</w:t>
      </w:r>
      <w:r w:rsidRPr="009C23D9">
        <w:rPr>
          <w:rFonts w:ascii="Arial" w:hAnsi="Arial" w:cs="Arial"/>
          <w:b/>
          <w:sz w:val="18"/>
          <w:szCs w:val="18"/>
        </w:rPr>
        <w:t> :</w:t>
      </w:r>
    </w:p>
    <w:p w14:paraId="0AA24A99" w14:textId="77777777" w:rsidR="00DC2F2F" w:rsidRPr="009C23D9" w:rsidRDefault="00DC2F2F" w:rsidP="00DC2F2F">
      <w:pPr>
        <w:pStyle w:val="Paragraphedeliste"/>
        <w:numPr>
          <w:ilvl w:val="0"/>
          <w:numId w:val="1"/>
        </w:numPr>
        <w:tabs>
          <w:tab w:val="left" w:pos="3930"/>
        </w:tabs>
        <w:jc w:val="both"/>
        <w:rPr>
          <w:rFonts w:ascii="Arial" w:hAnsi="Arial" w:cs="Arial"/>
          <w:sz w:val="18"/>
          <w:szCs w:val="18"/>
        </w:rPr>
      </w:pPr>
      <w:r w:rsidRPr="009C23D9">
        <w:rPr>
          <w:rFonts w:ascii="Arial" w:hAnsi="Arial" w:cs="Arial"/>
          <w:sz w:val="18"/>
          <w:szCs w:val="18"/>
        </w:rPr>
        <w:t xml:space="preserve">Cette manifestation est ouverte à tous : Particuliers, et Associations. </w:t>
      </w:r>
    </w:p>
    <w:p w14:paraId="0F148430" w14:textId="2295D526" w:rsidR="00DC2F2F" w:rsidRPr="009C23D9" w:rsidRDefault="00DC2F2F" w:rsidP="00DC2F2F">
      <w:pPr>
        <w:pStyle w:val="Paragraphedeliste"/>
        <w:numPr>
          <w:ilvl w:val="0"/>
          <w:numId w:val="1"/>
        </w:numPr>
        <w:tabs>
          <w:tab w:val="left" w:pos="3930"/>
        </w:tabs>
        <w:jc w:val="both"/>
        <w:rPr>
          <w:rFonts w:ascii="Arial" w:hAnsi="Arial" w:cs="Arial"/>
          <w:sz w:val="18"/>
          <w:szCs w:val="18"/>
        </w:rPr>
      </w:pPr>
      <w:r w:rsidRPr="009C23D9">
        <w:rPr>
          <w:rFonts w:ascii="Arial" w:hAnsi="Arial" w:cs="Arial"/>
          <w:sz w:val="18"/>
          <w:szCs w:val="18"/>
        </w:rPr>
        <w:t xml:space="preserve">Elle se déroulera le </w:t>
      </w:r>
      <w:proofErr w:type="gramStart"/>
      <w:r>
        <w:rPr>
          <w:rFonts w:ascii="Arial" w:hAnsi="Arial" w:cs="Arial"/>
          <w:sz w:val="18"/>
          <w:szCs w:val="18"/>
        </w:rPr>
        <w:t>Samedi</w:t>
      </w:r>
      <w:proofErr w:type="gramEnd"/>
      <w:r>
        <w:rPr>
          <w:rFonts w:ascii="Arial" w:hAnsi="Arial" w:cs="Arial"/>
          <w:sz w:val="18"/>
          <w:szCs w:val="18"/>
        </w:rPr>
        <w:t xml:space="preserve"> 4 juillet 2026</w:t>
      </w:r>
      <w:r w:rsidRPr="009C23D9">
        <w:rPr>
          <w:rFonts w:ascii="Arial" w:hAnsi="Arial" w:cs="Arial"/>
          <w:sz w:val="18"/>
          <w:szCs w:val="18"/>
        </w:rPr>
        <w:t xml:space="preserve"> de </w:t>
      </w:r>
      <w:r>
        <w:rPr>
          <w:rFonts w:ascii="Arial" w:hAnsi="Arial" w:cs="Arial"/>
          <w:sz w:val="18"/>
          <w:szCs w:val="18"/>
        </w:rPr>
        <w:t>9</w:t>
      </w:r>
      <w:r w:rsidRPr="009C23D9">
        <w:rPr>
          <w:rFonts w:ascii="Arial" w:hAnsi="Arial" w:cs="Arial"/>
          <w:sz w:val="18"/>
          <w:szCs w:val="18"/>
        </w:rPr>
        <w:t>h à 17h. L’installation se fera à partir de 7h</w:t>
      </w:r>
      <w:r w:rsidR="002B7672">
        <w:rPr>
          <w:rFonts w:ascii="Arial" w:hAnsi="Arial" w:cs="Arial"/>
          <w:sz w:val="18"/>
          <w:szCs w:val="18"/>
        </w:rPr>
        <w:t xml:space="preserve"> 30</w:t>
      </w:r>
      <w:r w:rsidRPr="009C23D9">
        <w:rPr>
          <w:rFonts w:ascii="Arial" w:hAnsi="Arial" w:cs="Arial"/>
          <w:sz w:val="18"/>
          <w:szCs w:val="18"/>
        </w:rPr>
        <w:t xml:space="preserve">. Respectez votre emplacement. Après 9h, les organisateurs se donnent le droit d’utiliser </w:t>
      </w:r>
      <w:r w:rsidR="00B63BF5" w:rsidRPr="009C23D9">
        <w:rPr>
          <w:rFonts w:ascii="Arial" w:hAnsi="Arial" w:cs="Arial"/>
          <w:sz w:val="18"/>
          <w:szCs w:val="18"/>
        </w:rPr>
        <w:t>l’emplacement réservé</w:t>
      </w:r>
      <w:r w:rsidRPr="009C23D9">
        <w:rPr>
          <w:rFonts w:ascii="Arial" w:hAnsi="Arial" w:cs="Arial"/>
          <w:sz w:val="18"/>
          <w:szCs w:val="18"/>
        </w:rPr>
        <w:t>.</w:t>
      </w:r>
    </w:p>
    <w:p w14:paraId="211FD1AF" w14:textId="77777777" w:rsidR="00DC2F2F" w:rsidRPr="009C23D9" w:rsidRDefault="00DC2F2F" w:rsidP="00DC2F2F">
      <w:pPr>
        <w:pStyle w:val="Paragraphedeliste"/>
        <w:numPr>
          <w:ilvl w:val="0"/>
          <w:numId w:val="1"/>
        </w:numPr>
        <w:tabs>
          <w:tab w:val="left" w:pos="3930"/>
        </w:tabs>
        <w:jc w:val="both"/>
        <w:rPr>
          <w:rFonts w:ascii="Arial" w:hAnsi="Arial" w:cs="Arial"/>
          <w:sz w:val="18"/>
          <w:szCs w:val="18"/>
        </w:rPr>
      </w:pPr>
      <w:r w:rsidRPr="009C23D9">
        <w:rPr>
          <w:rFonts w:ascii="Arial" w:hAnsi="Arial" w:cs="Arial"/>
          <w:sz w:val="18"/>
          <w:szCs w:val="18"/>
        </w:rPr>
        <w:t>Sont interdits à la vente les animaux et tous aliments sous n’importe quelle forme.</w:t>
      </w:r>
    </w:p>
    <w:p w14:paraId="5CBBF728" w14:textId="77777777" w:rsidR="00DC2F2F" w:rsidRPr="009C23D9" w:rsidRDefault="00DC2F2F" w:rsidP="00DC2F2F">
      <w:pPr>
        <w:pStyle w:val="Paragraphedeliste"/>
        <w:numPr>
          <w:ilvl w:val="0"/>
          <w:numId w:val="1"/>
        </w:numPr>
        <w:tabs>
          <w:tab w:val="left" w:pos="3930"/>
        </w:tabs>
        <w:jc w:val="both"/>
        <w:rPr>
          <w:rFonts w:ascii="Arial" w:hAnsi="Arial" w:cs="Arial"/>
          <w:sz w:val="18"/>
          <w:szCs w:val="18"/>
        </w:rPr>
      </w:pPr>
      <w:r w:rsidRPr="009C23D9">
        <w:rPr>
          <w:rFonts w:ascii="Arial" w:hAnsi="Arial" w:cs="Arial"/>
          <w:sz w:val="18"/>
          <w:szCs w:val="18"/>
        </w:rPr>
        <w:t>Les objets exposés demeurent sous la responsabilité de leur propriétaire. L’Ecole des Courses Hippiques décline toute responsabilité en cas de vol, de perte, de casse des objets, détériorations ou intempéries éventuelles et de leurs conséquences.</w:t>
      </w:r>
    </w:p>
    <w:p w14:paraId="3205B427" w14:textId="77777777" w:rsidR="00DC2F2F" w:rsidRPr="009C23D9" w:rsidRDefault="00DC2F2F" w:rsidP="00DC2F2F">
      <w:pPr>
        <w:pStyle w:val="Paragraphedeliste"/>
        <w:numPr>
          <w:ilvl w:val="0"/>
          <w:numId w:val="1"/>
        </w:numPr>
        <w:tabs>
          <w:tab w:val="left" w:pos="3930"/>
        </w:tabs>
        <w:jc w:val="both"/>
        <w:rPr>
          <w:rFonts w:ascii="Arial" w:hAnsi="Arial" w:cs="Arial"/>
          <w:sz w:val="18"/>
          <w:szCs w:val="18"/>
        </w:rPr>
      </w:pPr>
      <w:r w:rsidRPr="009C23D9">
        <w:rPr>
          <w:rFonts w:ascii="Arial" w:hAnsi="Arial" w:cs="Arial"/>
          <w:sz w:val="18"/>
          <w:szCs w:val="18"/>
        </w:rPr>
        <w:t>Les exposants sont responsables des dommages qu’ils pourraient occasionner aux personnes, aux biens, aux marchandises d’autrui ainsi qu’aux aménagements appartenant ou loués par l’organisation. Ils doivent, à cet effet, être couverts par leur assurance.</w:t>
      </w:r>
    </w:p>
    <w:p w14:paraId="1FDD0CA5" w14:textId="77777777" w:rsidR="00DC2F2F" w:rsidRDefault="00DC2F2F" w:rsidP="00DC2F2F">
      <w:pPr>
        <w:pStyle w:val="Paragraphedeliste"/>
        <w:numPr>
          <w:ilvl w:val="0"/>
          <w:numId w:val="1"/>
        </w:numPr>
        <w:tabs>
          <w:tab w:val="left" w:pos="3930"/>
        </w:tabs>
        <w:jc w:val="both"/>
        <w:rPr>
          <w:rFonts w:ascii="Arial" w:hAnsi="Arial" w:cs="Arial"/>
          <w:sz w:val="18"/>
          <w:szCs w:val="18"/>
        </w:rPr>
      </w:pPr>
      <w:r w:rsidRPr="009C23D9">
        <w:rPr>
          <w:rFonts w:ascii="Arial" w:hAnsi="Arial" w:cs="Arial"/>
          <w:sz w:val="18"/>
          <w:szCs w:val="18"/>
        </w:rPr>
        <w:t>Le règlement est obligatoire à l’inscription, il ne sera effectué aucun remboursement de l’inscription, sauf en cas d’annulation de la manifestation par les organisateurs, auquel cas les fonds versés seront rendus sans intérêts et sans que les exposants puissent exercer un recours à quelque titre que ce soit contre les organisateurs.</w:t>
      </w:r>
    </w:p>
    <w:p w14:paraId="5FAA9412" w14:textId="7DE7444F" w:rsidR="00C92120" w:rsidRDefault="007932E0" w:rsidP="00DC2F2F">
      <w:pPr>
        <w:pStyle w:val="Paragraphedeliste"/>
        <w:numPr>
          <w:ilvl w:val="0"/>
          <w:numId w:val="1"/>
        </w:numPr>
        <w:tabs>
          <w:tab w:val="left" w:pos="3930"/>
        </w:tabs>
        <w:jc w:val="both"/>
        <w:rPr>
          <w:rFonts w:ascii="Arial" w:hAnsi="Arial" w:cs="Arial"/>
          <w:sz w:val="18"/>
          <w:szCs w:val="18"/>
        </w:rPr>
      </w:pPr>
      <w:r>
        <w:rPr>
          <w:rFonts w:ascii="Arial" w:hAnsi="Arial" w:cs="Arial"/>
          <w:sz w:val="18"/>
          <w:szCs w:val="18"/>
        </w:rPr>
        <w:t>L’emplacement doit être libéré</w:t>
      </w:r>
      <w:r w:rsidR="008D43F7">
        <w:rPr>
          <w:rFonts w:ascii="Arial" w:hAnsi="Arial" w:cs="Arial"/>
          <w:sz w:val="18"/>
          <w:szCs w:val="18"/>
        </w:rPr>
        <w:t xml:space="preserve"> et nettoyé</w:t>
      </w:r>
      <w:r>
        <w:rPr>
          <w:rFonts w:ascii="Arial" w:hAnsi="Arial" w:cs="Arial"/>
          <w:sz w:val="18"/>
          <w:szCs w:val="18"/>
        </w:rPr>
        <w:t xml:space="preserve"> pour </w:t>
      </w:r>
      <w:r w:rsidR="00F83295">
        <w:rPr>
          <w:rFonts w:ascii="Arial" w:hAnsi="Arial" w:cs="Arial"/>
          <w:sz w:val="18"/>
          <w:szCs w:val="18"/>
        </w:rPr>
        <w:t>18h00</w:t>
      </w:r>
      <w:r w:rsidR="008D43F7">
        <w:rPr>
          <w:rFonts w:ascii="Arial" w:hAnsi="Arial" w:cs="Arial"/>
          <w:sz w:val="18"/>
          <w:szCs w:val="18"/>
        </w:rPr>
        <w:t>.</w:t>
      </w:r>
    </w:p>
    <w:p w14:paraId="772B6C07" w14:textId="284B4B32" w:rsidR="000A7BBA" w:rsidRPr="009C23D9" w:rsidRDefault="000A7BBA" w:rsidP="00DC2F2F">
      <w:pPr>
        <w:pStyle w:val="Paragraphedeliste"/>
        <w:numPr>
          <w:ilvl w:val="0"/>
          <w:numId w:val="1"/>
        </w:numPr>
        <w:tabs>
          <w:tab w:val="left" w:pos="3930"/>
        </w:tabs>
        <w:jc w:val="both"/>
        <w:rPr>
          <w:rFonts w:ascii="Arial" w:hAnsi="Arial" w:cs="Arial"/>
          <w:sz w:val="18"/>
          <w:szCs w:val="18"/>
        </w:rPr>
      </w:pPr>
      <w:r>
        <w:rPr>
          <w:rFonts w:ascii="Arial" w:hAnsi="Arial" w:cs="Arial"/>
          <w:sz w:val="18"/>
          <w:szCs w:val="18"/>
        </w:rPr>
        <w:t>Ne pas circuler en voiture dans la manifestation entre les heures d’ouverture au public.</w:t>
      </w:r>
    </w:p>
    <w:p w14:paraId="7E3ACC90" w14:textId="77777777" w:rsidR="00DC2F2F" w:rsidRDefault="00DC2F2F" w:rsidP="00DC2F2F">
      <w:pPr>
        <w:pStyle w:val="Paragraphedeliste"/>
        <w:numPr>
          <w:ilvl w:val="0"/>
          <w:numId w:val="1"/>
        </w:numPr>
        <w:tabs>
          <w:tab w:val="left" w:pos="3930"/>
        </w:tabs>
        <w:jc w:val="both"/>
        <w:rPr>
          <w:rFonts w:ascii="Arial" w:hAnsi="Arial" w:cs="Arial"/>
          <w:sz w:val="18"/>
          <w:szCs w:val="18"/>
        </w:rPr>
      </w:pPr>
      <w:r w:rsidRPr="009C23D9">
        <w:rPr>
          <w:rFonts w:ascii="Arial" w:hAnsi="Arial" w:cs="Arial"/>
          <w:sz w:val="18"/>
          <w:szCs w:val="18"/>
        </w:rPr>
        <w:t>Les chèques doivent être libellés à l’ordre de l’AFASEC et adressés à l’adresse ci-dessus.</w:t>
      </w:r>
    </w:p>
    <w:p w14:paraId="4B303DD7" w14:textId="507ADEBE" w:rsidR="00E07757" w:rsidRDefault="00E07757" w:rsidP="00DC2F2F">
      <w:pPr>
        <w:pStyle w:val="Paragraphedeliste"/>
        <w:numPr>
          <w:ilvl w:val="0"/>
          <w:numId w:val="1"/>
        </w:numPr>
        <w:tabs>
          <w:tab w:val="left" w:pos="3930"/>
        </w:tabs>
        <w:jc w:val="both"/>
        <w:rPr>
          <w:rFonts w:ascii="Arial" w:hAnsi="Arial" w:cs="Arial"/>
          <w:sz w:val="18"/>
          <w:szCs w:val="18"/>
        </w:rPr>
      </w:pPr>
      <w:r>
        <w:rPr>
          <w:rFonts w:ascii="Arial" w:hAnsi="Arial" w:cs="Arial"/>
          <w:sz w:val="18"/>
          <w:szCs w:val="18"/>
        </w:rPr>
        <w:t xml:space="preserve">Les exposants </w:t>
      </w:r>
      <w:r w:rsidR="0005555B">
        <w:rPr>
          <w:rFonts w:ascii="Arial" w:hAnsi="Arial" w:cs="Arial"/>
          <w:sz w:val="18"/>
          <w:szCs w:val="18"/>
        </w:rPr>
        <w:t>comme les visiteurs doivent se garer sur le parking de l’</w:t>
      </w:r>
      <w:r w:rsidR="00B63BF5">
        <w:rPr>
          <w:rFonts w:ascii="Arial" w:hAnsi="Arial" w:cs="Arial"/>
          <w:sz w:val="18"/>
          <w:szCs w:val="18"/>
        </w:rPr>
        <w:t>hippodrome</w:t>
      </w:r>
      <w:r w:rsidR="0005555B">
        <w:rPr>
          <w:rFonts w:ascii="Arial" w:hAnsi="Arial" w:cs="Arial"/>
          <w:sz w:val="18"/>
          <w:szCs w:val="18"/>
        </w:rPr>
        <w:t xml:space="preserve"> </w:t>
      </w:r>
      <w:r w:rsidR="00B63BF5">
        <w:rPr>
          <w:rFonts w:ascii="Arial" w:hAnsi="Arial" w:cs="Arial"/>
          <w:sz w:val="18"/>
          <w:szCs w:val="18"/>
        </w:rPr>
        <w:t>situé à l’extérieur de l’établissement ;</w:t>
      </w:r>
    </w:p>
    <w:p w14:paraId="3A3D7F38" w14:textId="77777777" w:rsidR="00084530" w:rsidRDefault="00084530" w:rsidP="00084530">
      <w:pPr>
        <w:tabs>
          <w:tab w:val="left" w:pos="3930"/>
        </w:tabs>
        <w:jc w:val="both"/>
        <w:rPr>
          <w:rFonts w:ascii="Arial" w:hAnsi="Arial" w:cs="Arial"/>
          <w:sz w:val="18"/>
          <w:szCs w:val="18"/>
        </w:rPr>
      </w:pPr>
    </w:p>
    <w:p w14:paraId="0674E1EB" w14:textId="77777777" w:rsidR="00084530" w:rsidRPr="00084530" w:rsidRDefault="00084530" w:rsidP="00084530">
      <w:pPr>
        <w:tabs>
          <w:tab w:val="left" w:pos="3930"/>
        </w:tabs>
        <w:jc w:val="both"/>
        <w:rPr>
          <w:rFonts w:ascii="Arial" w:hAnsi="Arial" w:cs="Arial"/>
          <w:sz w:val="18"/>
          <w:szCs w:val="18"/>
        </w:rPr>
      </w:pPr>
    </w:p>
    <w:p w14:paraId="30C69A1D" w14:textId="77777777" w:rsidR="00DC2F2F" w:rsidRPr="009C23D9" w:rsidRDefault="00DC2F2F" w:rsidP="00DC2F2F">
      <w:pPr>
        <w:pStyle w:val="Paragraphedeliste"/>
        <w:tabs>
          <w:tab w:val="left" w:pos="3930"/>
        </w:tabs>
        <w:jc w:val="both"/>
        <w:rPr>
          <w:rFonts w:ascii="Arial" w:hAnsi="Arial" w:cs="Arial"/>
          <w:sz w:val="18"/>
          <w:szCs w:val="18"/>
        </w:rPr>
      </w:pPr>
    </w:p>
    <w:p w14:paraId="4E13104B" w14:textId="77777777" w:rsidR="00DC2F2F" w:rsidRPr="009C23D9" w:rsidRDefault="00DC2F2F" w:rsidP="00DC2F2F">
      <w:pPr>
        <w:tabs>
          <w:tab w:val="left" w:pos="3930"/>
        </w:tabs>
        <w:ind w:left="-709" w:right="-566"/>
        <w:jc w:val="center"/>
        <w:rPr>
          <w:rFonts w:ascii="Arial" w:hAnsi="Arial" w:cs="Arial"/>
          <w:sz w:val="18"/>
          <w:szCs w:val="18"/>
        </w:rPr>
      </w:pPr>
      <w:r w:rsidRPr="009C23D9">
        <w:rPr>
          <w:rFonts w:ascii="Arial" w:hAnsi="Arial" w:cs="Arial"/>
          <w:sz w:val="18"/>
          <w:szCs w:val="18"/>
        </w:rPr>
        <w:t xml:space="preserve">Imprimé par l’association </w:t>
      </w:r>
      <w:r>
        <w:rPr>
          <w:rFonts w:ascii="Arial" w:hAnsi="Arial" w:cs="Arial"/>
          <w:sz w:val="18"/>
          <w:szCs w:val="18"/>
        </w:rPr>
        <w:t xml:space="preserve">               </w:t>
      </w:r>
      <w:r w:rsidRPr="009C23D9">
        <w:rPr>
          <w:rFonts w:ascii="Arial" w:hAnsi="Arial" w:cs="Arial"/>
          <w:sz w:val="18"/>
          <w:szCs w:val="18"/>
        </w:rPr>
        <w:t xml:space="preserve">                    </w:t>
      </w:r>
      <w:r>
        <w:rPr>
          <w:rFonts w:ascii="Arial" w:hAnsi="Arial" w:cs="Arial"/>
          <w:sz w:val="18"/>
          <w:szCs w:val="18"/>
        </w:rPr>
        <w:t xml:space="preserve"> </w:t>
      </w:r>
      <w:r w:rsidRPr="009C23D9">
        <w:rPr>
          <w:rFonts w:ascii="Arial" w:hAnsi="Arial" w:cs="Arial"/>
          <w:sz w:val="18"/>
          <w:szCs w:val="18"/>
        </w:rPr>
        <w:t>Ne pas jeter sur la voie publique</w:t>
      </w:r>
    </w:p>
    <w:p w14:paraId="4C64EB35" w14:textId="77777777" w:rsidR="00DC2F2F" w:rsidRDefault="00DC2F2F" w:rsidP="00DC2F2F">
      <w:pPr>
        <w:pStyle w:val="Sansinterligne"/>
        <w:jc w:val="center"/>
        <w:rPr>
          <w:b/>
          <w:sz w:val="16"/>
          <w:szCs w:val="16"/>
        </w:rPr>
      </w:pPr>
    </w:p>
    <w:p w14:paraId="1F625A3C" w14:textId="77777777" w:rsidR="00B213B8" w:rsidRDefault="00B213B8" w:rsidP="00DC2F2F">
      <w:pPr>
        <w:pStyle w:val="Sansinterligne"/>
        <w:jc w:val="center"/>
        <w:rPr>
          <w:b/>
          <w:sz w:val="16"/>
          <w:szCs w:val="16"/>
        </w:rPr>
      </w:pPr>
    </w:p>
    <w:p w14:paraId="345EDD1D" w14:textId="77777777" w:rsidR="00B213B8" w:rsidRDefault="00B213B8" w:rsidP="00E8110C">
      <w:pPr>
        <w:pStyle w:val="Sansinterligne"/>
        <w:rPr>
          <w:b/>
          <w:sz w:val="16"/>
          <w:szCs w:val="16"/>
        </w:rPr>
      </w:pPr>
    </w:p>
    <w:p w14:paraId="08AA20B5" w14:textId="77777777" w:rsidR="00B213B8" w:rsidRDefault="00B213B8" w:rsidP="00DC2F2F">
      <w:pPr>
        <w:pStyle w:val="Sansinterligne"/>
        <w:jc w:val="center"/>
        <w:rPr>
          <w:b/>
          <w:sz w:val="16"/>
          <w:szCs w:val="16"/>
        </w:rPr>
      </w:pPr>
    </w:p>
    <w:p w14:paraId="4D5BBCF8" w14:textId="77777777" w:rsidR="000A0051" w:rsidRPr="004B5CAF" w:rsidRDefault="000A0051" w:rsidP="004B5CAF">
      <w:pPr>
        <w:pStyle w:val="Sansinterligne"/>
        <w:rPr>
          <w:b/>
        </w:rPr>
      </w:pPr>
    </w:p>
    <w:p w14:paraId="270FEDED" w14:textId="77777777" w:rsidR="000A0051" w:rsidRPr="004B5CAF" w:rsidRDefault="000A0051" w:rsidP="00DC2F2F">
      <w:pPr>
        <w:pStyle w:val="Sansinterligne"/>
        <w:jc w:val="center"/>
        <w:rPr>
          <w:b/>
        </w:rPr>
      </w:pPr>
    </w:p>
    <w:p w14:paraId="56A0218D" w14:textId="108CA685" w:rsidR="00DC2F2F" w:rsidRPr="004B5CAF" w:rsidRDefault="004B5CAF" w:rsidP="004B5CAF">
      <w:pPr>
        <w:pStyle w:val="Sansinterligne"/>
        <w:tabs>
          <w:tab w:val="left" w:pos="2130"/>
          <w:tab w:val="center" w:pos="4536"/>
        </w:tabs>
        <w:rPr>
          <w:b/>
        </w:rPr>
      </w:pPr>
      <w:r>
        <w:rPr>
          <w:b/>
        </w:rPr>
        <w:t xml:space="preserve">                  </w:t>
      </w:r>
      <w:r w:rsidR="00DC2F2F" w:rsidRPr="004B5CAF">
        <w:rPr>
          <w:b/>
        </w:rPr>
        <w:t>BULLETIN D’INSCRIPTION PERSONNE PHYSIQUE (particuliers)</w:t>
      </w:r>
    </w:p>
    <w:p w14:paraId="4D1BF447" w14:textId="77777777" w:rsidR="000A0051" w:rsidRDefault="000A0051" w:rsidP="00E8110C">
      <w:pPr>
        <w:pStyle w:val="Sansinterligne"/>
        <w:rPr>
          <w:sz w:val="18"/>
          <w:szCs w:val="18"/>
        </w:rPr>
      </w:pPr>
    </w:p>
    <w:p w14:paraId="068A9A1B" w14:textId="77777777" w:rsidR="00E8110C" w:rsidRDefault="00E8110C" w:rsidP="00E8110C">
      <w:pPr>
        <w:pStyle w:val="Sansinterligne"/>
        <w:rPr>
          <w:sz w:val="18"/>
          <w:szCs w:val="18"/>
        </w:rPr>
      </w:pPr>
    </w:p>
    <w:p w14:paraId="49A46856" w14:textId="77777777" w:rsidR="00E8110C" w:rsidRPr="004B5CAF" w:rsidRDefault="00E8110C" w:rsidP="00E8110C">
      <w:pPr>
        <w:pStyle w:val="Sansinterligne"/>
        <w:rPr>
          <w:sz w:val="18"/>
          <w:szCs w:val="18"/>
        </w:rPr>
      </w:pPr>
    </w:p>
    <w:p w14:paraId="5D362A2E" w14:textId="77777777" w:rsidR="00DC2F2F" w:rsidRDefault="00DC2F2F" w:rsidP="00DC2F2F">
      <w:pPr>
        <w:pStyle w:val="Sansinterligne"/>
        <w:rPr>
          <w:b/>
          <w:sz w:val="18"/>
          <w:szCs w:val="18"/>
        </w:rPr>
      </w:pPr>
      <w:r w:rsidRPr="004B5CAF">
        <w:rPr>
          <w:b/>
          <w:sz w:val="18"/>
          <w:szCs w:val="18"/>
        </w:rPr>
        <w:t>Je soussigné(e),</w:t>
      </w:r>
    </w:p>
    <w:p w14:paraId="120754C7" w14:textId="77777777" w:rsidR="00E8110C" w:rsidRPr="004B5CAF" w:rsidRDefault="00E8110C" w:rsidP="00DC2F2F">
      <w:pPr>
        <w:pStyle w:val="Sansinterligne"/>
        <w:rPr>
          <w:b/>
          <w:sz w:val="18"/>
          <w:szCs w:val="18"/>
        </w:rPr>
      </w:pPr>
    </w:p>
    <w:p w14:paraId="2333DBA6" w14:textId="77777777" w:rsidR="004B5CAF" w:rsidRPr="00B05C6A" w:rsidRDefault="004B5CAF" w:rsidP="00DC2F2F">
      <w:pPr>
        <w:pStyle w:val="Sansinterligne"/>
        <w:rPr>
          <w:b/>
          <w:sz w:val="16"/>
          <w:szCs w:val="16"/>
        </w:rPr>
      </w:pPr>
    </w:p>
    <w:p w14:paraId="01FD16F5" w14:textId="77777777" w:rsidR="00DC2F2F" w:rsidRDefault="00DC2F2F" w:rsidP="00DC2F2F">
      <w:pPr>
        <w:pStyle w:val="Sansinterligne"/>
        <w:rPr>
          <w:sz w:val="16"/>
          <w:szCs w:val="16"/>
        </w:rPr>
      </w:pPr>
      <w:r w:rsidRPr="00B05C6A">
        <w:rPr>
          <w:sz w:val="16"/>
          <w:szCs w:val="16"/>
        </w:rPr>
        <w:t>Nom : ……………………………… …………</w:t>
      </w:r>
      <w:proofErr w:type="gramStart"/>
      <w:r w:rsidRPr="00B05C6A">
        <w:rPr>
          <w:sz w:val="16"/>
          <w:szCs w:val="16"/>
        </w:rPr>
        <w:t>…….</w:t>
      </w:r>
      <w:proofErr w:type="gramEnd"/>
      <w:r w:rsidRPr="00B05C6A">
        <w:rPr>
          <w:sz w:val="16"/>
          <w:szCs w:val="16"/>
        </w:rPr>
        <w:t>.……………     Prénom</w:t>
      </w:r>
      <w:proofErr w:type="gramStart"/>
      <w:r w:rsidRPr="00B05C6A">
        <w:rPr>
          <w:sz w:val="16"/>
          <w:szCs w:val="16"/>
        </w:rPr>
        <w:t> :…</w:t>
      </w:r>
      <w:proofErr w:type="gramEnd"/>
      <w:r w:rsidRPr="00B05C6A">
        <w:rPr>
          <w:sz w:val="16"/>
          <w:szCs w:val="16"/>
        </w:rPr>
        <w:t>……………………</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
    <w:p w14:paraId="0F6AB3AB" w14:textId="77777777" w:rsidR="004B5CAF" w:rsidRPr="00B05C6A" w:rsidRDefault="004B5CAF" w:rsidP="00DC2F2F">
      <w:pPr>
        <w:pStyle w:val="Sansinterligne"/>
        <w:rPr>
          <w:sz w:val="16"/>
          <w:szCs w:val="16"/>
        </w:rPr>
      </w:pPr>
    </w:p>
    <w:p w14:paraId="65666C39" w14:textId="77777777" w:rsidR="00DC2F2F" w:rsidRDefault="00DC2F2F" w:rsidP="00DC2F2F">
      <w:pPr>
        <w:pStyle w:val="Sansinterligne"/>
        <w:rPr>
          <w:sz w:val="16"/>
          <w:szCs w:val="16"/>
        </w:rPr>
      </w:pPr>
      <w:r w:rsidRPr="00B05C6A">
        <w:rPr>
          <w:sz w:val="16"/>
          <w:szCs w:val="16"/>
        </w:rPr>
        <w:t>Né(e) le : ……………</w:t>
      </w:r>
      <w:proofErr w:type="gramStart"/>
      <w:r w:rsidRPr="00B05C6A">
        <w:rPr>
          <w:sz w:val="16"/>
          <w:szCs w:val="16"/>
        </w:rPr>
        <w:t>…….</w:t>
      </w:r>
      <w:proofErr w:type="gramEnd"/>
      <w:r w:rsidRPr="00B05C6A">
        <w:rPr>
          <w:sz w:val="16"/>
          <w:szCs w:val="16"/>
        </w:rPr>
        <w:t>.…………………à Département : ……………</w:t>
      </w:r>
      <w:proofErr w:type="gramStart"/>
      <w:r w:rsidRPr="00B05C6A">
        <w:rPr>
          <w:sz w:val="16"/>
          <w:szCs w:val="16"/>
        </w:rPr>
        <w:t>…….</w:t>
      </w:r>
      <w:proofErr w:type="gramEnd"/>
      <w:r w:rsidRPr="00B05C6A">
        <w:rPr>
          <w:sz w:val="16"/>
          <w:szCs w:val="16"/>
        </w:rPr>
        <w:t>.Ville</w:t>
      </w:r>
      <w:proofErr w:type="gramStart"/>
      <w:r w:rsidRPr="00B05C6A">
        <w:rPr>
          <w:sz w:val="16"/>
          <w:szCs w:val="16"/>
        </w:rPr>
        <w:t> :……..</w:t>
      </w:r>
      <w:proofErr w:type="gramEnd"/>
      <w:r w:rsidRPr="00B05C6A">
        <w:rPr>
          <w:sz w:val="16"/>
          <w:szCs w:val="16"/>
        </w:rPr>
        <w:t>……………</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
    <w:p w14:paraId="1746A622" w14:textId="77777777" w:rsidR="004B5CAF" w:rsidRPr="00B05C6A" w:rsidRDefault="004B5CAF" w:rsidP="00DC2F2F">
      <w:pPr>
        <w:pStyle w:val="Sansinterligne"/>
        <w:rPr>
          <w:sz w:val="16"/>
          <w:szCs w:val="16"/>
        </w:rPr>
      </w:pPr>
    </w:p>
    <w:p w14:paraId="2552C1E5" w14:textId="77777777" w:rsidR="00DC2F2F" w:rsidRDefault="00DC2F2F" w:rsidP="00DC2F2F">
      <w:pPr>
        <w:pStyle w:val="Sansinterligne"/>
        <w:rPr>
          <w:sz w:val="16"/>
          <w:szCs w:val="16"/>
        </w:rPr>
      </w:pPr>
      <w:r w:rsidRPr="00B05C6A">
        <w:rPr>
          <w:sz w:val="16"/>
          <w:szCs w:val="16"/>
        </w:rPr>
        <w:t>Adresse : …………………………………………………</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
    <w:p w14:paraId="621B7A06" w14:textId="77777777" w:rsidR="004B5CAF" w:rsidRPr="00B05C6A" w:rsidRDefault="004B5CAF" w:rsidP="00DC2F2F">
      <w:pPr>
        <w:pStyle w:val="Sansinterligne"/>
        <w:rPr>
          <w:sz w:val="16"/>
          <w:szCs w:val="16"/>
        </w:rPr>
      </w:pPr>
    </w:p>
    <w:p w14:paraId="72E529FB" w14:textId="77777777" w:rsidR="00DC2F2F" w:rsidRDefault="00DC2F2F" w:rsidP="00DC2F2F">
      <w:pPr>
        <w:pStyle w:val="Sansinterligne"/>
        <w:rPr>
          <w:sz w:val="16"/>
          <w:szCs w:val="16"/>
        </w:rPr>
      </w:pPr>
      <w:r w:rsidRPr="00B05C6A">
        <w:rPr>
          <w:sz w:val="16"/>
          <w:szCs w:val="16"/>
        </w:rPr>
        <w:t>CP : ………</w:t>
      </w:r>
      <w:proofErr w:type="gramStart"/>
      <w:r w:rsidRPr="00B05C6A">
        <w:rPr>
          <w:sz w:val="16"/>
          <w:szCs w:val="16"/>
        </w:rPr>
        <w:t> ..</w:t>
      </w:r>
      <w:proofErr w:type="gramEnd"/>
      <w:r w:rsidRPr="00B05C6A">
        <w:rPr>
          <w:sz w:val="16"/>
          <w:szCs w:val="16"/>
        </w:rPr>
        <w:t>………………  Ville : ……………………………………………</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
    <w:p w14:paraId="546FAA9A" w14:textId="77777777" w:rsidR="004B5CAF" w:rsidRPr="00B05C6A" w:rsidRDefault="004B5CAF" w:rsidP="00DC2F2F">
      <w:pPr>
        <w:pStyle w:val="Sansinterligne"/>
        <w:rPr>
          <w:sz w:val="16"/>
          <w:szCs w:val="16"/>
        </w:rPr>
      </w:pPr>
    </w:p>
    <w:p w14:paraId="5C888070" w14:textId="77777777" w:rsidR="00DC2F2F" w:rsidRDefault="00DC2F2F" w:rsidP="00DC2F2F">
      <w:pPr>
        <w:pStyle w:val="Sansinterligne"/>
        <w:rPr>
          <w:sz w:val="16"/>
          <w:szCs w:val="16"/>
        </w:rPr>
      </w:pPr>
      <w:r w:rsidRPr="00B05C6A">
        <w:rPr>
          <w:sz w:val="16"/>
          <w:szCs w:val="16"/>
        </w:rPr>
        <w:t>Tél : ………………………</w:t>
      </w:r>
      <w:proofErr w:type="gramStart"/>
      <w:r w:rsidRPr="00B05C6A">
        <w:rPr>
          <w:sz w:val="16"/>
          <w:szCs w:val="16"/>
        </w:rPr>
        <w:t>…….</w:t>
      </w:r>
      <w:proofErr w:type="gramEnd"/>
      <w:r w:rsidRPr="00B05C6A">
        <w:rPr>
          <w:sz w:val="16"/>
          <w:szCs w:val="16"/>
        </w:rPr>
        <w:t xml:space="preserve">.…………... </w:t>
      </w:r>
      <w:proofErr w:type="gramStart"/>
      <w:r w:rsidRPr="00B05C6A">
        <w:rPr>
          <w:sz w:val="16"/>
          <w:szCs w:val="16"/>
        </w:rPr>
        <w:t>Email</w:t>
      </w:r>
      <w:proofErr w:type="gramEnd"/>
      <w:r w:rsidRPr="00B05C6A">
        <w:rPr>
          <w:sz w:val="16"/>
          <w:szCs w:val="16"/>
        </w:rPr>
        <w:t> : ……………………………………………………………………………………………………….</w:t>
      </w:r>
    </w:p>
    <w:p w14:paraId="60C7EA58" w14:textId="77777777" w:rsidR="004B5CAF" w:rsidRPr="00B05C6A" w:rsidRDefault="004B5CAF" w:rsidP="00DC2F2F">
      <w:pPr>
        <w:pStyle w:val="Sansinterligne"/>
        <w:rPr>
          <w:sz w:val="16"/>
          <w:szCs w:val="16"/>
        </w:rPr>
      </w:pPr>
    </w:p>
    <w:p w14:paraId="7BB42512" w14:textId="77777777" w:rsidR="00DC2F2F" w:rsidRDefault="00DC2F2F" w:rsidP="00DC2F2F">
      <w:pPr>
        <w:pStyle w:val="Sansinterligne"/>
        <w:rPr>
          <w:sz w:val="16"/>
          <w:szCs w:val="16"/>
        </w:rPr>
      </w:pPr>
      <w:r w:rsidRPr="00B05C6A">
        <w:rPr>
          <w:sz w:val="16"/>
          <w:szCs w:val="16"/>
        </w:rPr>
        <w:t>Titulaire de la pièce d’identité N° ………………………………</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
    <w:p w14:paraId="412F87D3" w14:textId="77777777" w:rsidR="004B5CAF" w:rsidRPr="00B05C6A" w:rsidRDefault="004B5CAF" w:rsidP="00DC2F2F">
      <w:pPr>
        <w:pStyle w:val="Sansinterligne"/>
        <w:rPr>
          <w:sz w:val="16"/>
          <w:szCs w:val="16"/>
        </w:rPr>
      </w:pPr>
    </w:p>
    <w:p w14:paraId="48FF2251" w14:textId="77777777" w:rsidR="00DC2F2F" w:rsidRDefault="00DC2F2F" w:rsidP="00DC2F2F">
      <w:pPr>
        <w:pStyle w:val="Sansinterligne"/>
        <w:rPr>
          <w:sz w:val="16"/>
          <w:szCs w:val="16"/>
        </w:rPr>
      </w:pPr>
      <w:r w:rsidRPr="00B05C6A">
        <w:rPr>
          <w:sz w:val="16"/>
          <w:szCs w:val="16"/>
        </w:rPr>
        <w:t>Délivrée le………………………</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  Par………………………………………………………………………………………………</w:t>
      </w:r>
      <w:proofErr w:type="gramStart"/>
      <w:r w:rsidRPr="00B05C6A">
        <w:rPr>
          <w:sz w:val="16"/>
          <w:szCs w:val="16"/>
        </w:rPr>
        <w:t>……..….</w:t>
      </w:r>
      <w:proofErr w:type="gramEnd"/>
      <w:r w:rsidRPr="00B05C6A">
        <w:rPr>
          <w:sz w:val="16"/>
          <w:szCs w:val="16"/>
        </w:rPr>
        <w:t>.</w:t>
      </w:r>
    </w:p>
    <w:p w14:paraId="219C3693" w14:textId="77777777" w:rsidR="004B5CAF" w:rsidRPr="00B05C6A" w:rsidRDefault="004B5CAF" w:rsidP="00DC2F2F">
      <w:pPr>
        <w:pStyle w:val="Sansinterligne"/>
        <w:rPr>
          <w:sz w:val="16"/>
          <w:szCs w:val="16"/>
        </w:rPr>
      </w:pPr>
    </w:p>
    <w:p w14:paraId="7ED46426" w14:textId="77777777" w:rsidR="00DC2F2F" w:rsidRPr="00B05C6A" w:rsidRDefault="00DC2F2F" w:rsidP="00DC2F2F">
      <w:pPr>
        <w:pStyle w:val="Sansinterligne"/>
        <w:rPr>
          <w:sz w:val="16"/>
          <w:szCs w:val="16"/>
        </w:rPr>
      </w:pPr>
      <w:r w:rsidRPr="00B05C6A">
        <w:rPr>
          <w:sz w:val="16"/>
          <w:szCs w:val="16"/>
        </w:rPr>
        <w:t>N° immatriculation du véhicule : ………………………</w:t>
      </w:r>
      <w:proofErr w:type="gramStart"/>
      <w:r w:rsidRPr="00B05C6A">
        <w:rPr>
          <w:sz w:val="16"/>
          <w:szCs w:val="16"/>
        </w:rPr>
        <w:t>…….</w:t>
      </w:r>
      <w:proofErr w:type="gramEnd"/>
      <w:r w:rsidRPr="00B05C6A">
        <w:rPr>
          <w:sz w:val="16"/>
          <w:szCs w:val="16"/>
        </w:rPr>
        <w:t>.…………………………………………………………</w:t>
      </w:r>
      <w:proofErr w:type="gramStart"/>
      <w:r w:rsidRPr="00B05C6A">
        <w:rPr>
          <w:sz w:val="16"/>
          <w:szCs w:val="16"/>
        </w:rPr>
        <w:t>…....</w:t>
      </w:r>
      <w:proofErr w:type="gramEnd"/>
      <w:r w:rsidRPr="00B05C6A">
        <w:rPr>
          <w:sz w:val="16"/>
          <w:szCs w:val="16"/>
        </w:rPr>
        <w:t>….</w:t>
      </w:r>
    </w:p>
    <w:p w14:paraId="35130722" w14:textId="77777777" w:rsidR="00DC2F2F" w:rsidRDefault="00DC2F2F" w:rsidP="00DC2F2F">
      <w:pPr>
        <w:pStyle w:val="Sansinterligne"/>
        <w:rPr>
          <w:sz w:val="14"/>
          <w:szCs w:val="14"/>
        </w:rPr>
      </w:pPr>
    </w:p>
    <w:p w14:paraId="2A438AA9" w14:textId="77777777" w:rsidR="000A0051" w:rsidRDefault="000A0051" w:rsidP="00DC2F2F">
      <w:pPr>
        <w:pStyle w:val="Sansinterligne"/>
        <w:rPr>
          <w:sz w:val="14"/>
          <w:szCs w:val="14"/>
        </w:rPr>
      </w:pPr>
    </w:p>
    <w:p w14:paraId="2457C4CC" w14:textId="77777777" w:rsidR="000A0051" w:rsidRDefault="000A0051" w:rsidP="00DC2F2F">
      <w:pPr>
        <w:pStyle w:val="Sansinterligne"/>
        <w:rPr>
          <w:sz w:val="14"/>
          <w:szCs w:val="14"/>
        </w:rPr>
      </w:pPr>
    </w:p>
    <w:p w14:paraId="7C03041E" w14:textId="77777777" w:rsidR="000A0051" w:rsidRDefault="000A0051" w:rsidP="00DC2F2F">
      <w:pPr>
        <w:pStyle w:val="Sansinterligne"/>
        <w:rPr>
          <w:sz w:val="14"/>
          <w:szCs w:val="14"/>
        </w:rPr>
      </w:pPr>
    </w:p>
    <w:p w14:paraId="1F3BAB50" w14:textId="77777777" w:rsidR="000A0051" w:rsidRDefault="000A0051" w:rsidP="00DC2F2F">
      <w:pPr>
        <w:pStyle w:val="Sansinterligne"/>
        <w:rPr>
          <w:sz w:val="14"/>
          <w:szCs w:val="14"/>
        </w:rPr>
      </w:pPr>
    </w:p>
    <w:p w14:paraId="481D729A" w14:textId="77777777" w:rsidR="000A0051" w:rsidRDefault="000A0051" w:rsidP="00DC2F2F">
      <w:pPr>
        <w:pStyle w:val="Sansinterligne"/>
        <w:rPr>
          <w:sz w:val="14"/>
          <w:szCs w:val="14"/>
        </w:rPr>
      </w:pPr>
    </w:p>
    <w:p w14:paraId="38101BC9" w14:textId="77777777" w:rsidR="000A0051" w:rsidRPr="000A0051" w:rsidRDefault="000A0051" w:rsidP="00DC2F2F">
      <w:pPr>
        <w:pStyle w:val="Sansinterligne"/>
        <w:rPr>
          <w:sz w:val="20"/>
          <w:szCs w:val="20"/>
        </w:rPr>
      </w:pPr>
    </w:p>
    <w:p w14:paraId="36056A9C" w14:textId="77777777" w:rsidR="00DC2F2F" w:rsidRPr="000A0051" w:rsidRDefault="00DC2F2F" w:rsidP="00DC2F2F">
      <w:pPr>
        <w:pStyle w:val="Sansinterligne"/>
        <w:rPr>
          <w:b/>
          <w:sz w:val="20"/>
          <w:szCs w:val="20"/>
        </w:rPr>
      </w:pPr>
      <w:r w:rsidRPr="000A0051">
        <w:rPr>
          <w:b/>
          <w:sz w:val="20"/>
          <w:szCs w:val="20"/>
        </w:rPr>
        <w:t>Déclare sur l’honneur :</w:t>
      </w:r>
    </w:p>
    <w:p w14:paraId="08D7B28D" w14:textId="77777777" w:rsidR="00DC2F2F" w:rsidRPr="000A0051" w:rsidRDefault="00DC2F2F" w:rsidP="00DC2F2F">
      <w:pPr>
        <w:pStyle w:val="Sansinterligne"/>
        <w:numPr>
          <w:ilvl w:val="0"/>
          <w:numId w:val="2"/>
        </w:numPr>
        <w:rPr>
          <w:sz w:val="20"/>
          <w:szCs w:val="20"/>
        </w:rPr>
      </w:pPr>
      <w:r w:rsidRPr="000A0051">
        <w:rPr>
          <w:sz w:val="20"/>
          <w:szCs w:val="20"/>
        </w:rPr>
        <w:t>Ne pas être commerçant(e) ;</w:t>
      </w:r>
    </w:p>
    <w:p w14:paraId="55E97076" w14:textId="77777777" w:rsidR="00DC2F2F" w:rsidRPr="000A0051" w:rsidRDefault="00DC2F2F" w:rsidP="00DC2F2F">
      <w:pPr>
        <w:pStyle w:val="Sansinterligne"/>
        <w:numPr>
          <w:ilvl w:val="0"/>
          <w:numId w:val="2"/>
        </w:numPr>
        <w:rPr>
          <w:sz w:val="20"/>
          <w:szCs w:val="20"/>
        </w:rPr>
      </w:pPr>
      <w:r w:rsidRPr="000A0051">
        <w:rPr>
          <w:sz w:val="20"/>
          <w:szCs w:val="20"/>
        </w:rPr>
        <w:t>Ne vendre que des objets personnels et usagés (ART L 310-2 du Code des commerces) ;</w:t>
      </w:r>
    </w:p>
    <w:p w14:paraId="778C4345" w14:textId="77777777" w:rsidR="00DC2F2F" w:rsidRPr="000A0051" w:rsidRDefault="00DC2F2F" w:rsidP="00DC2F2F">
      <w:pPr>
        <w:pStyle w:val="Sansinterligne"/>
        <w:numPr>
          <w:ilvl w:val="0"/>
          <w:numId w:val="2"/>
        </w:numPr>
        <w:rPr>
          <w:sz w:val="20"/>
          <w:szCs w:val="20"/>
        </w:rPr>
      </w:pPr>
      <w:r w:rsidRPr="000A0051">
        <w:rPr>
          <w:sz w:val="20"/>
          <w:szCs w:val="20"/>
        </w:rPr>
        <w:t>Ne pas avoir participé à 2 autres manifestations de même nature au cours de l’année civile (Art. R321-9 du Code pénal) ;</w:t>
      </w:r>
    </w:p>
    <w:p w14:paraId="5AFD9731" w14:textId="77777777" w:rsidR="00DC2F2F" w:rsidRPr="000A0051" w:rsidRDefault="00DC2F2F" w:rsidP="00DC2F2F">
      <w:pPr>
        <w:pStyle w:val="Sansinterligne"/>
        <w:numPr>
          <w:ilvl w:val="0"/>
          <w:numId w:val="2"/>
        </w:numPr>
        <w:rPr>
          <w:sz w:val="20"/>
          <w:szCs w:val="20"/>
        </w:rPr>
      </w:pPr>
      <w:r w:rsidRPr="000A0051">
        <w:rPr>
          <w:sz w:val="20"/>
          <w:szCs w:val="20"/>
        </w:rPr>
        <w:t>Avoir pris connaissance du règlement intérieur et en accepter les termes.</w:t>
      </w:r>
    </w:p>
    <w:p w14:paraId="3D8F1421" w14:textId="77777777" w:rsidR="00AB322C" w:rsidRPr="000A0051" w:rsidRDefault="00AB322C" w:rsidP="006A5DFD">
      <w:pPr>
        <w:pStyle w:val="Sansinterligne"/>
        <w:ind w:left="720"/>
        <w:rPr>
          <w:sz w:val="20"/>
          <w:szCs w:val="20"/>
        </w:rPr>
      </w:pPr>
    </w:p>
    <w:p w14:paraId="41159B6C" w14:textId="77777777" w:rsidR="006A5DFD" w:rsidRDefault="006A5DFD" w:rsidP="006A5DFD">
      <w:pPr>
        <w:pStyle w:val="Sansinterligne"/>
        <w:ind w:left="720"/>
        <w:rPr>
          <w:sz w:val="14"/>
          <w:szCs w:val="14"/>
        </w:rPr>
      </w:pPr>
    </w:p>
    <w:p w14:paraId="763AFADE" w14:textId="77777777" w:rsidR="006A5DFD" w:rsidRDefault="006A5DFD" w:rsidP="006A5DFD">
      <w:pPr>
        <w:pStyle w:val="Sansinterligne"/>
        <w:ind w:left="720"/>
        <w:rPr>
          <w:sz w:val="14"/>
          <w:szCs w:val="14"/>
        </w:rPr>
      </w:pPr>
    </w:p>
    <w:p w14:paraId="3CF78653" w14:textId="77777777" w:rsidR="006A5DFD" w:rsidRDefault="006A5DFD" w:rsidP="006A5DFD">
      <w:pPr>
        <w:pStyle w:val="Sansinterligne"/>
        <w:ind w:left="720"/>
        <w:rPr>
          <w:sz w:val="14"/>
          <w:szCs w:val="14"/>
        </w:rPr>
      </w:pPr>
    </w:p>
    <w:p w14:paraId="1725163D" w14:textId="77777777" w:rsidR="006A5DFD" w:rsidRPr="008D6CC0" w:rsidRDefault="006A5DFD" w:rsidP="006A5DFD">
      <w:pPr>
        <w:pStyle w:val="Sansinterligne"/>
        <w:ind w:left="720"/>
        <w:rPr>
          <w:sz w:val="14"/>
          <w:szCs w:val="14"/>
        </w:rPr>
      </w:pPr>
    </w:p>
    <w:p w14:paraId="0610D49B" w14:textId="77777777" w:rsidR="004B5CAF" w:rsidRDefault="00DC2F2F" w:rsidP="00DC2F2F">
      <w:pPr>
        <w:pStyle w:val="Sansinterligne"/>
        <w:rPr>
          <w:sz w:val="18"/>
          <w:szCs w:val="18"/>
        </w:rPr>
      </w:pPr>
      <w:r w:rsidRPr="008F233D">
        <w:rPr>
          <w:sz w:val="18"/>
          <w:szCs w:val="18"/>
        </w:rPr>
        <w:t>Fait à : …………………………</w:t>
      </w:r>
      <w:proofErr w:type="gramStart"/>
      <w:r w:rsidRPr="008F233D">
        <w:rPr>
          <w:sz w:val="18"/>
          <w:szCs w:val="18"/>
        </w:rPr>
        <w:t>…….</w:t>
      </w:r>
      <w:proofErr w:type="gramEnd"/>
      <w:r w:rsidRPr="008F233D">
        <w:rPr>
          <w:sz w:val="18"/>
          <w:szCs w:val="18"/>
        </w:rPr>
        <w:t>.………………. Le …………</w:t>
      </w:r>
      <w:proofErr w:type="gramStart"/>
      <w:r w:rsidRPr="008F233D">
        <w:rPr>
          <w:sz w:val="18"/>
          <w:szCs w:val="18"/>
        </w:rPr>
        <w:t>…….</w:t>
      </w:r>
      <w:proofErr w:type="gramEnd"/>
      <w:r w:rsidRPr="008F233D">
        <w:rPr>
          <w:sz w:val="18"/>
          <w:szCs w:val="18"/>
        </w:rPr>
        <w:t xml:space="preserve">.………………… </w:t>
      </w:r>
    </w:p>
    <w:p w14:paraId="257CFC16" w14:textId="77777777" w:rsidR="004B5CAF" w:rsidRDefault="004B5CAF" w:rsidP="00DC2F2F">
      <w:pPr>
        <w:pStyle w:val="Sansinterligne"/>
        <w:rPr>
          <w:sz w:val="18"/>
          <w:szCs w:val="18"/>
        </w:rPr>
      </w:pPr>
    </w:p>
    <w:p w14:paraId="4D9E06A5" w14:textId="2CE5B871" w:rsidR="00DC2F2F" w:rsidRPr="004B5CAF" w:rsidRDefault="00DC2F2F" w:rsidP="00DC2F2F">
      <w:pPr>
        <w:pStyle w:val="Sansinterligne"/>
        <w:rPr>
          <w:b/>
          <w:bCs/>
          <w:sz w:val="18"/>
          <w:szCs w:val="18"/>
        </w:rPr>
      </w:pPr>
      <w:r w:rsidRPr="004B5CAF">
        <w:rPr>
          <w:b/>
          <w:bCs/>
          <w:sz w:val="18"/>
          <w:szCs w:val="18"/>
        </w:rPr>
        <w:t>Signatur</w:t>
      </w:r>
      <w:r w:rsidR="004B5CAF" w:rsidRPr="004B5CAF">
        <w:rPr>
          <w:b/>
          <w:bCs/>
          <w:sz w:val="18"/>
          <w:szCs w:val="18"/>
        </w:rPr>
        <w:t>e</w:t>
      </w:r>
    </w:p>
    <w:p w14:paraId="4271CB99" w14:textId="77777777" w:rsidR="00DC2F2F" w:rsidRDefault="00DC2F2F" w:rsidP="00DC2F2F">
      <w:pPr>
        <w:pStyle w:val="Sansinterligne"/>
        <w:rPr>
          <w:sz w:val="16"/>
          <w:szCs w:val="16"/>
        </w:rPr>
      </w:pPr>
    </w:p>
    <w:p w14:paraId="605A2B73" w14:textId="77777777" w:rsidR="00084530" w:rsidRDefault="00084530" w:rsidP="00DC2F2F">
      <w:pPr>
        <w:pStyle w:val="Sansinterligne"/>
        <w:rPr>
          <w:sz w:val="16"/>
          <w:szCs w:val="16"/>
        </w:rPr>
      </w:pPr>
    </w:p>
    <w:p w14:paraId="4853D5E8" w14:textId="77777777" w:rsidR="006A5DFD" w:rsidRPr="00B05C6A" w:rsidRDefault="006A5DFD" w:rsidP="00DC2F2F">
      <w:pPr>
        <w:pStyle w:val="Sansinterligne"/>
        <w:rPr>
          <w:sz w:val="16"/>
          <w:szCs w:val="16"/>
        </w:rPr>
      </w:pPr>
    </w:p>
    <w:p w14:paraId="229C7663" w14:textId="77777777" w:rsidR="00DC2F2F" w:rsidRPr="008F233D" w:rsidRDefault="00DC2F2F" w:rsidP="00DC2F2F">
      <w:pPr>
        <w:pStyle w:val="Sansinterligne"/>
        <w:rPr>
          <w:sz w:val="18"/>
          <w:szCs w:val="18"/>
        </w:rPr>
      </w:pPr>
      <w:r w:rsidRPr="008F233D">
        <w:rPr>
          <w:sz w:val="18"/>
          <w:szCs w:val="18"/>
        </w:rPr>
        <w:t xml:space="preserve">Ci-joint le règlement de ________€ pour : </w:t>
      </w:r>
    </w:p>
    <w:p w14:paraId="67768A94" w14:textId="77777777" w:rsidR="00DC2F2F" w:rsidRPr="008F233D" w:rsidRDefault="00DC2F2F" w:rsidP="00DC2F2F">
      <w:pPr>
        <w:pStyle w:val="Sansinterligne"/>
        <w:rPr>
          <w:sz w:val="18"/>
          <w:szCs w:val="18"/>
        </w:rPr>
      </w:pPr>
      <w:r w:rsidRPr="008F233D">
        <w:rPr>
          <w:sz w:val="18"/>
          <w:szCs w:val="18"/>
        </w:rPr>
        <w:t xml:space="preserve">Nbre de tables(s) </w:t>
      </w:r>
      <w:proofErr w:type="gramStart"/>
      <w:r w:rsidRPr="008F233D">
        <w:rPr>
          <w:sz w:val="18"/>
          <w:szCs w:val="18"/>
        </w:rPr>
        <w:t>fournies  intérieur</w:t>
      </w:r>
      <w:proofErr w:type="gramEnd"/>
      <w:r w:rsidRPr="008F233D">
        <w:rPr>
          <w:sz w:val="18"/>
          <w:szCs w:val="18"/>
        </w:rPr>
        <w:t>……1m60……</w:t>
      </w:r>
      <w:proofErr w:type="gramStart"/>
      <w:r w:rsidRPr="008F233D">
        <w:rPr>
          <w:sz w:val="18"/>
          <w:szCs w:val="18"/>
        </w:rPr>
        <w:t>…….</w:t>
      </w:r>
      <w:proofErr w:type="gramEnd"/>
      <w:r w:rsidRPr="008F233D">
        <w:rPr>
          <w:sz w:val="18"/>
          <w:szCs w:val="18"/>
        </w:rPr>
        <w:t xml:space="preserve">x 10€   avec </w:t>
      </w:r>
      <w:proofErr w:type="gramStart"/>
      <w:r w:rsidRPr="008F233D">
        <w:rPr>
          <w:sz w:val="18"/>
          <w:szCs w:val="18"/>
        </w:rPr>
        <w:t>2  chaises</w:t>
      </w:r>
      <w:proofErr w:type="gramEnd"/>
      <w:r w:rsidRPr="008F233D">
        <w:rPr>
          <w:sz w:val="18"/>
          <w:szCs w:val="18"/>
        </w:rPr>
        <w:t xml:space="preserve">  ou 2m40   ……. 12 euros avec 2 chaises </w:t>
      </w:r>
    </w:p>
    <w:p w14:paraId="49AF4F12" w14:textId="77777777" w:rsidR="00DC2F2F" w:rsidRPr="008F233D" w:rsidRDefault="00DC2F2F" w:rsidP="00DC2F2F">
      <w:pPr>
        <w:pStyle w:val="Sansinterligne"/>
        <w:rPr>
          <w:sz w:val="18"/>
          <w:szCs w:val="18"/>
        </w:rPr>
      </w:pPr>
      <w:r w:rsidRPr="008F233D">
        <w:rPr>
          <w:sz w:val="18"/>
          <w:szCs w:val="18"/>
        </w:rPr>
        <w:t xml:space="preserve">Nbrs de mètres intérieurs sans table ….             </w:t>
      </w:r>
      <w:proofErr w:type="gramStart"/>
      <w:r w:rsidRPr="008F233D">
        <w:rPr>
          <w:sz w:val="18"/>
          <w:szCs w:val="18"/>
        </w:rPr>
        <w:t>X  4</w:t>
      </w:r>
      <w:proofErr w:type="gramEnd"/>
      <w:r w:rsidRPr="008F233D">
        <w:rPr>
          <w:sz w:val="18"/>
          <w:szCs w:val="18"/>
        </w:rPr>
        <w:t xml:space="preserve"> euros le mètre avec 2 chaises.</w:t>
      </w:r>
    </w:p>
    <w:p w14:paraId="65793051" w14:textId="77777777" w:rsidR="00DC2F2F" w:rsidRPr="008F233D" w:rsidRDefault="00DC2F2F" w:rsidP="00DC2F2F">
      <w:pPr>
        <w:pStyle w:val="Sansinterligne"/>
        <w:rPr>
          <w:sz w:val="18"/>
          <w:szCs w:val="18"/>
        </w:rPr>
      </w:pPr>
      <w:r w:rsidRPr="008F233D">
        <w:rPr>
          <w:sz w:val="18"/>
          <w:szCs w:val="18"/>
        </w:rPr>
        <w:t xml:space="preserve">Nbre de tables(s) extérieur fournies 1m 60……. </w:t>
      </w:r>
      <w:proofErr w:type="gramStart"/>
      <w:r w:rsidRPr="008F233D">
        <w:rPr>
          <w:sz w:val="18"/>
          <w:szCs w:val="18"/>
        </w:rPr>
        <w:t>x</w:t>
      </w:r>
      <w:proofErr w:type="gramEnd"/>
      <w:r w:rsidRPr="008F233D">
        <w:rPr>
          <w:sz w:val="18"/>
          <w:szCs w:val="18"/>
        </w:rPr>
        <w:t xml:space="preserve"> 7</w:t>
      </w:r>
      <w:proofErr w:type="gramStart"/>
      <w:r w:rsidRPr="008F233D">
        <w:rPr>
          <w:sz w:val="18"/>
          <w:szCs w:val="18"/>
        </w:rPr>
        <w:t>€  avec</w:t>
      </w:r>
      <w:proofErr w:type="gramEnd"/>
      <w:r w:rsidRPr="008F233D">
        <w:rPr>
          <w:sz w:val="18"/>
          <w:szCs w:val="18"/>
        </w:rPr>
        <w:t xml:space="preserve"> 2 </w:t>
      </w:r>
      <w:proofErr w:type="gramStart"/>
      <w:r w:rsidRPr="008F233D">
        <w:rPr>
          <w:sz w:val="18"/>
          <w:szCs w:val="18"/>
        </w:rPr>
        <w:t>chaises  ou</w:t>
      </w:r>
      <w:proofErr w:type="gramEnd"/>
      <w:r w:rsidRPr="008F233D">
        <w:rPr>
          <w:sz w:val="18"/>
          <w:szCs w:val="18"/>
        </w:rPr>
        <w:t xml:space="preserve"> 2m40 …. 10 euros avec 2 chaises </w:t>
      </w:r>
    </w:p>
    <w:p w14:paraId="753F77E7" w14:textId="77777777" w:rsidR="00DC2F2F" w:rsidRPr="008F233D" w:rsidRDefault="00DC2F2F" w:rsidP="00DC2F2F">
      <w:pPr>
        <w:pStyle w:val="Sansinterligne"/>
        <w:rPr>
          <w:sz w:val="18"/>
          <w:szCs w:val="18"/>
        </w:rPr>
      </w:pPr>
      <w:r w:rsidRPr="008F233D">
        <w:rPr>
          <w:sz w:val="18"/>
          <w:szCs w:val="18"/>
        </w:rPr>
        <w:t>Emplacement extérieur : ……</w:t>
      </w:r>
      <w:proofErr w:type="gramStart"/>
      <w:r w:rsidRPr="008F233D">
        <w:rPr>
          <w:sz w:val="18"/>
          <w:szCs w:val="18"/>
        </w:rPr>
        <w:t>……..….</w:t>
      </w:r>
      <w:proofErr w:type="gramEnd"/>
      <w:r w:rsidRPr="008F233D">
        <w:rPr>
          <w:sz w:val="18"/>
          <w:szCs w:val="18"/>
        </w:rPr>
        <w:t xml:space="preserve">m x 3 € le mètre sans chaises </w:t>
      </w:r>
    </w:p>
    <w:p w14:paraId="1EE7C903" w14:textId="77777777" w:rsidR="00DC2F2F" w:rsidRPr="008F233D" w:rsidRDefault="00DC2F2F" w:rsidP="00DC2F2F">
      <w:pPr>
        <w:pStyle w:val="Sansinterligne"/>
        <w:rPr>
          <w:sz w:val="18"/>
          <w:szCs w:val="18"/>
        </w:rPr>
      </w:pPr>
    </w:p>
    <w:p w14:paraId="5501A3F5" w14:textId="77777777" w:rsidR="00972D6A" w:rsidRDefault="00972D6A" w:rsidP="00DC2F2F">
      <w:pPr>
        <w:pStyle w:val="Sansinterligne"/>
        <w:rPr>
          <w:sz w:val="16"/>
          <w:szCs w:val="16"/>
        </w:rPr>
      </w:pPr>
    </w:p>
    <w:p w14:paraId="691D1068" w14:textId="77777777" w:rsidR="00972D6A" w:rsidRDefault="00972D6A" w:rsidP="00DC2F2F">
      <w:pPr>
        <w:pStyle w:val="Sansinterligne"/>
        <w:rPr>
          <w:sz w:val="16"/>
          <w:szCs w:val="16"/>
        </w:rPr>
      </w:pPr>
    </w:p>
    <w:p w14:paraId="19FEE3A7" w14:textId="77777777" w:rsidR="00972D6A" w:rsidRDefault="00972D6A" w:rsidP="00DC2F2F">
      <w:pPr>
        <w:pStyle w:val="Sansinterligne"/>
        <w:rPr>
          <w:sz w:val="16"/>
          <w:szCs w:val="16"/>
        </w:rPr>
      </w:pPr>
    </w:p>
    <w:p w14:paraId="270FE340" w14:textId="77777777" w:rsidR="006A5DFD" w:rsidRDefault="006A5DFD" w:rsidP="00DC2F2F">
      <w:pPr>
        <w:pStyle w:val="Sansinterligne"/>
        <w:rPr>
          <w:sz w:val="16"/>
          <w:szCs w:val="16"/>
        </w:rPr>
      </w:pPr>
    </w:p>
    <w:p w14:paraId="052E4936" w14:textId="77777777" w:rsidR="00972D6A" w:rsidRDefault="00972D6A" w:rsidP="00DC2F2F">
      <w:pPr>
        <w:pStyle w:val="Sansinterligne"/>
        <w:rPr>
          <w:sz w:val="16"/>
          <w:szCs w:val="16"/>
        </w:rPr>
      </w:pPr>
    </w:p>
    <w:p w14:paraId="3D1747BD" w14:textId="77777777" w:rsidR="00DC2F2F" w:rsidRPr="00B05C6A" w:rsidRDefault="00DC2F2F" w:rsidP="00E8110C">
      <w:pPr>
        <w:pStyle w:val="Sansinterligne"/>
        <w:rPr>
          <w:sz w:val="16"/>
          <w:szCs w:val="16"/>
        </w:rPr>
      </w:pPr>
    </w:p>
    <w:p w14:paraId="4127FAB9" w14:textId="471FC4B7" w:rsidR="00DC2F2F" w:rsidRDefault="00DC2F2F" w:rsidP="00DC2F2F">
      <w:pPr>
        <w:pStyle w:val="Sansinterligne"/>
        <w:jc w:val="center"/>
        <w:rPr>
          <w:b/>
          <w:sz w:val="16"/>
          <w:szCs w:val="16"/>
        </w:rPr>
      </w:pPr>
      <w:r>
        <w:rPr>
          <w:b/>
          <w:noProof/>
          <w:sz w:val="16"/>
          <w:szCs w:val="16"/>
          <w:lang w:eastAsia="fr-FR"/>
        </w:rPr>
        <mc:AlternateContent>
          <mc:Choice Requires="wps">
            <w:drawing>
              <wp:anchor distT="0" distB="0" distL="114300" distR="114300" simplePos="0" relativeHeight="251660288" behindDoc="0" locked="0" layoutInCell="1" allowOverlap="1" wp14:anchorId="3FE362FF" wp14:editId="6A6BDD90">
                <wp:simplePos x="0" y="0"/>
                <wp:positionH relativeFrom="column">
                  <wp:posOffset>-17145</wp:posOffset>
                </wp:positionH>
                <wp:positionV relativeFrom="paragraph">
                  <wp:posOffset>17145</wp:posOffset>
                </wp:positionV>
                <wp:extent cx="5154930" cy="15875"/>
                <wp:effectExtent l="12700" t="8890" r="13970" b="13335"/>
                <wp:wrapNone/>
                <wp:docPr id="584589454"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493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2EDB4" id="_x0000_t32" coordsize="21600,21600" o:spt="32" o:oned="t" path="m,l21600,21600e" filled="f">
                <v:path arrowok="t" fillok="f" o:connecttype="none"/>
                <o:lock v:ext="edit" shapetype="t"/>
              </v:shapetype>
              <v:shape id="Connecteur droit avec flèche 1" o:spid="_x0000_s1026" type="#_x0000_t32" style="position:absolute;margin-left:-1.35pt;margin-top:1.35pt;width:405.9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"/>
            </w:pict>
          </mc:Fallback>
        </mc:AlternateContent>
      </w:r>
    </w:p>
    <w:p w14:paraId="3CE7B64E" w14:textId="77777777" w:rsidR="00972D6A" w:rsidRDefault="00972D6A" w:rsidP="00DC2F2F">
      <w:pPr>
        <w:pStyle w:val="Sansinterligne"/>
        <w:jc w:val="center"/>
        <w:rPr>
          <w:b/>
          <w:sz w:val="16"/>
          <w:szCs w:val="16"/>
        </w:rPr>
      </w:pPr>
    </w:p>
    <w:p w14:paraId="4574F021" w14:textId="77777777" w:rsidR="00972D6A" w:rsidRDefault="00972D6A" w:rsidP="00DC2F2F">
      <w:pPr>
        <w:pStyle w:val="Sansinterligne"/>
        <w:jc w:val="center"/>
        <w:rPr>
          <w:b/>
          <w:sz w:val="16"/>
          <w:szCs w:val="16"/>
        </w:rPr>
      </w:pPr>
    </w:p>
    <w:p w14:paraId="0546C8DA" w14:textId="77777777" w:rsidR="00972D6A" w:rsidRDefault="00972D6A" w:rsidP="00DC2F2F">
      <w:pPr>
        <w:pStyle w:val="Sansinterligne"/>
        <w:jc w:val="center"/>
        <w:rPr>
          <w:b/>
          <w:sz w:val="16"/>
          <w:szCs w:val="16"/>
        </w:rPr>
      </w:pPr>
    </w:p>
    <w:p w14:paraId="6B90EFDA" w14:textId="77777777" w:rsidR="00163B06" w:rsidRDefault="00163B06"/>
    <w:sectPr w:rsidR="00163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53217"/>
    <w:multiLevelType w:val="hybridMultilevel"/>
    <w:tmpl w:val="D92CE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255977"/>
    <w:multiLevelType w:val="hybridMultilevel"/>
    <w:tmpl w:val="E084E368"/>
    <w:lvl w:ilvl="0" w:tplc="007E3480">
      <w:numFmt w:val="bullet"/>
      <w:lvlText w:val="-"/>
      <w:lvlJc w:val="left"/>
      <w:pPr>
        <w:ind w:left="720" w:hanging="360"/>
      </w:pPr>
      <w:rPr>
        <w:rFonts w:ascii="Arial" w:eastAsiaTheme="minorHAnsi" w:hAnsi="Arial"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639716">
    <w:abstractNumId w:val="0"/>
  </w:num>
  <w:num w:numId="2" w16cid:durableId="2045010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2F"/>
    <w:rsid w:val="0005555B"/>
    <w:rsid w:val="00084530"/>
    <w:rsid w:val="000A0051"/>
    <w:rsid w:val="000A7BBA"/>
    <w:rsid w:val="00163B06"/>
    <w:rsid w:val="001B5E62"/>
    <w:rsid w:val="002B7672"/>
    <w:rsid w:val="004B5CAF"/>
    <w:rsid w:val="005A575C"/>
    <w:rsid w:val="0063199F"/>
    <w:rsid w:val="006A5DFD"/>
    <w:rsid w:val="007932E0"/>
    <w:rsid w:val="008D43F7"/>
    <w:rsid w:val="008F233D"/>
    <w:rsid w:val="00972D6A"/>
    <w:rsid w:val="009973EC"/>
    <w:rsid w:val="009A672C"/>
    <w:rsid w:val="00AB322C"/>
    <w:rsid w:val="00B213B8"/>
    <w:rsid w:val="00B63BF5"/>
    <w:rsid w:val="00C92120"/>
    <w:rsid w:val="00DC2F2F"/>
    <w:rsid w:val="00E07757"/>
    <w:rsid w:val="00E8110C"/>
    <w:rsid w:val="00F83295"/>
    <w:rsid w:val="00FF3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CD7D"/>
  <w15:chartTrackingRefBased/>
  <w15:docId w15:val="{D262462D-839F-432A-AB1C-8B947313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2F"/>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DC2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2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2F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2F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2F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2F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2F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2F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2F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2F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2F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2F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2F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2F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2F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2F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2F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2F2F"/>
    <w:rPr>
      <w:rFonts w:eastAsiaTheme="majorEastAsia" w:cstheme="majorBidi"/>
      <w:color w:val="272727" w:themeColor="text1" w:themeTint="D8"/>
    </w:rPr>
  </w:style>
  <w:style w:type="paragraph" w:styleId="Titre">
    <w:name w:val="Title"/>
    <w:basedOn w:val="Normal"/>
    <w:next w:val="Normal"/>
    <w:link w:val="TitreCar"/>
    <w:uiPriority w:val="10"/>
    <w:qFormat/>
    <w:rsid w:val="00DC2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2F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2F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2F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2F2F"/>
    <w:pPr>
      <w:spacing w:before="160"/>
      <w:jc w:val="center"/>
    </w:pPr>
    <w:rPr>
      <w:i/>
      <w:iCs/>
      <w:color w:val="404040" w:themeColor="text1" w:themeTint="BF"/>
    </w:rPr>
  </w:style>
  <w:style w:type="character" w:customStyle="1" w:styleId="CitationCar">
    <w:name w:val="Citation Car"/>
    <w:basedOn w:val="Policepardfaut"/>
    <w:link w:val="Citation"/>
    <w:uiPriority w:val="29"/>
    <w:rsid w:val="00DC2F2F"/>
    <w:rPr>
      <w:i/>
      <w:iCs/>
      <w:color w:val="404040" w:themeColor="text1" w:themeTint="BF"/>
    </w:rPr>
  </w:style>
  <w:style w:type="paragraph" w:styleId="Paragraphedeliste">
    <w:name w:val="List Paragraph"/>
    <w:basedOn w:val="Normal"/>
    <w:uiPriority w:val="34"/>
    <w:qFormat/>
    <w:rsid w:val="00DC2F2F"/>
    <w:pPr>
      <w:ind w:left="720"/>
      <w:contextualSpacing/>
    </w:pPr>
  </w:style>
  <w:style w:type="character" w:styleId="Accentuationintense">
    <w:name w:val="Intense Emphasis"/>
    <w:basedOn w:val="Policepardfaut"/>
    <w:uiPriority w:val="21"/>
    <w:qFormat/>
    <w:rsid w:val="00DC2F2F"/>
    <w:rPr>
      <w:i/>
      <w:iCs/>
      <w:color w:val="0F4761" w:themeColor="accent1" w:themeShade="BF"/>
    </w:rPr>
  </w:style>
  <w:style w:type="paragraph" w:styleId="Citationintense">
    <w:name w:val="Intense Quote"/>
    <w:basedOn w:val="Normal"/>
    <w:next w:val="Normal"/>
    <w:link w:val="CitationintenseCar"/>
    <w:uiPriority w:val="30"/>
    <w:qFormat/>
    <w:rsid w:val="00DC2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2F2F"/>
    <w:rPr>
      <w:i/>
      <w:iCs/>
      <w:color w:val="0F4761" w:themeColor="accent1" w:themeShade="BF"/>
    </w:rPr>
  </w:style>
  <w:style w:type="character" w:styleId="Rfrenceintense">
    <w:name w:val="Intense Reference"/>
    <w:basedOn w:val="Policepardfaut"/>
    <w:uiPriority w:val="32"/>
    <w:qFormat/>
    <w:rsid w:val="00DC2F2F"/>
    <w:rPr>
      <w:b/>
      <w:bCs/>
      <w:smallCaps/>
      <w:color w:val="0F4761" w:themeColor="accent1" w:themeShade="BF"/>
      <w:spacing w:val="5"/>
    </w:rPr>
  </w:style>
  <w:style w:type="paragraph" w:styleId="Sansinterligne">
    <w:name w:val="No Spacing"/>
    <w:uiPriority w:val="1"/>
    <w:qFormat/>
    <w:rsid w:val="00DC2F2F"/>
    <w:pPr>
      <w:spacing w:after="0" w:line="240" w:lineRule="auto"/>
    </w:pPr>
    <w:rPr>
      <w:kern w:val="0"/>
      <w:sz w:val="22"/>
      <w:szCs w:val="22"/>
      <w14:ligatures w14:val="none"/>
    </w:rPr>
  </w:style>
  <w:style w:type="character" w:styleId="Lienhypertexte">
    <w:name w:val="Hyperlink"/>
    <w:basedOn w:val="Policepardfaut"/>
    <w:uiPriority w:val="99"/>
    <w:unhideWhenUsed/>
    <w:rsid w:val="00DC2F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qperrault@afasec.fr"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0FA5C74CDBC44FA8EC0E9B71BEAE7F" ma:contentTypeVersion="810" ma:contentTypeDescription="Crée un document." ma:contentTypeScope="" ma:versionID="28e45be28d2faaf088c4f5c1efb4d3af">
  <xsd:schema xmlns:xsd="http://www.w3.org/2001/XMLSchema" xmlns:xs="http://www.w3.org/2001/XMLSchema" xmlns:p="http://schemas.microsoft.com/office/2006/metadata/properties" xmlns:ns2="18f36b8c-0915-4c18-9ec3-a037236e6840" xmlns:ns3="340fc8a1-fc36-4143-ae94-9f13d0fabcb3" targetNamespace="http://schemas.microsoft.com/office/2006/metadata/properties" ma:root="true" ma:fieldsID="de6986f3ca681448cddd897a9fbd9168" ns2:_="" ns3:_="">
    <xsd:import namespace="18f36b8c-0915-4c18-9ec3-a037236e6840"/>
    <xsd:import namespace="340fc8a1-fc36-4143-ae94-9f13d0fabc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36b8c-0915-4c18-9ec3-a037236e684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78bb5b73-8816-4b81-929b-321fdcee566b}" ma:internalName="TaxCatchAll" ma:showField="CatchAllData" ma:web="18f36b8c-0915-4c18-9ec3-a037236e6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fc8a1-fc36-4143-ae94-9f13d0fabc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3668e0f7-16ff-44ad-a86a-2de0677c7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f36b8c-0915-4c18-9ec3-a037236e6840" xsi:nil="true"/>
    <lcf76f155ced4ddcb4097134ff3c332f xmlns="340fc8a1-fc36-4143-ae94-9f13d0fabcb3">
      <Terms xmlns="http://schemas.microsoft.com/office/infopath/2007/PartnerControls"/>
    </lcf76f155ced4ddcb4097134ff3c332f>
    <_dlc_DocId xmlns="18f36b8c-0915-4c18-9ec3-a037236e6840">7DA4EEEV4YF6-1885158428-545711</_dlc_DocId>
    <_dlc_DocIdUrl xmlns="18f36b8c-0915-4c18-9ec3-a037236e6840">
      <Url>https://admafasec.sharepoint.com/sites/MONTDEMARSAN/_layouts/15/DocIdRedir.aspx?ID=7DA4EEEV4YF6-1885158428-545711</Url>
      <Description>7DA4EEEV4YF6-1885158428-545711</Description>
    </_dlc_DocIdUrl>
  </documentManagement>
</p:properties>
</file>

<file path=customXml/itemProps1.xml><?xml version="1.0" encoding="utf-8"?>
<ds:datastoreItem xmlns:ds="http://schemas.openxmlformats.org/officeDocument/2006/customXml" ds:itemID="{1C639D67-FE4E-45B8-B095-A7210DA7148F}">
  <ds:schemaRefs>
    <ds:schemaRef ds:uri="http://schemas.microsoft.com/sharepoint/v3/contenttype/forms"/>
  </ds:schemaRefs>
</ds:datastoreItem>
</file>

<file path=customXml/itemProps2.xml><?xml version="1.0" encoding="utf-8"?>
<ds:datastoreItem xmlns:ds="http://schemas.openxmlformats.org/officeDocument/2006/customXml" ds:itemID="{44BF7915-21B1-4729-9406-AFCE120E7221}">
  <ds:schemaRefs>
    <ds:schemaRef ds:uri="http://schemas.microsoft.com/sharepoint/events"/>
  </ds:schemaRefs>
</ds:datastoreItem>
</file>

<file path=customXml/itemProps3.xml><?xml version="1.0" encoding="utf-8"?>
<ds:datastoreItem xmlns:ds="http://schemas.openxmlformats.org/officeDocument/2006/customXml" ds:itemID="{D8E834D8-B05B-4EFE-B4A9-E6B98B64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36b8c-0915-4c18-9ec3-a037236e6840"/>
    <ds:schemaRef ds:uri="340fc8a1-fc36-4143-ae94-9f13d0fab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4A29F-ED1B-493D-81B2-FBFD304D8BB9}">
  <ds:schemaRefs>
    <ds:schemaRef ds:uri="http://schemas.microsoft.com/office/2006/metadata/properties"/>
    <ds:schemaRef ds:uri="http://schemas.microsoft.com/office/infopath/2007/PartnerControls"/>
    <ds:schemaRef ds:uri="18f36b8c-0915-4c18-9ec3-a037236e6840"/>
    <ds:schemaRef ds:uri="340fc8a1-fc36-4143-ae94-9f13d0fabcb3"/>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572</Words>
  <Characters>3146</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QUIGNARD</dc:creator>
  <cp:keywords/>
  <dc:description/>
  <cp:lastModifiedBy>Quentin PERRAULT</cp:lastModifiedBy>
  <cp:revision>22</cp:revision>
  <cp:lastPrinted>2026-04-22T07:05:00Z</cp:lastPrinted>
  <dcterms:created xsi:type="dcterms:W3CDTF">2026-04-20T16:19:00Z</dcterms:created>
  <dcterms:modified xsi:type="dcterms:W3CDTF">2026-04-22T07:08:00Z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0x0101008D0FA5C74CDBC44FA8EC0E9B71BEAE7F</vt:lpwstr>
  </property>
  <property fmtid="{D5CDD505-2E9C-101B-9397-08002B2CF9AE}" pid="3" name="_dlc_DocIdItemGuid">
    <vt:lpwstr>061ff428-4737-4d35-8e7d-2ce234e6be44</vt:lpwstr>
  </property>
  <property fmtid="{D5CDD505-2E9C-101B-9397-08002B2CF9AE}" pid="4" name="MediaServiceImageTags">
    <vt:lpwstr/>
  </property>
</Properties>
</file>