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00" w:rsidRDefault="00A70700" w:rsidP="00A707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550" cy="189992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2" cy="1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305DE" w:rsidTr="00A70700">
        <w:tc>
          <w:tcPr>
            <w:tcW w:w="7694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61B35" w:rsidRPr="00601A92" w:rsidRDefault="00F61B35" w:rsidP="00F61B35">
            <w:pPr>
              <w:jc w:val="center"/>
              <w:rPr>
                <w:b/>
                <w:sz w:val="36"/>
                <w:szCs w:val="36"/>
              </w:rPr>
            </w:pPr>
            <w:r w:rsidRPr="00601A92">
              <w:rPr>
                <w:noProof/>
                <w:color w:val="4472C4" w:themeColor="accent5"/>
                <w:sz w:val="36"/>
                <w:szCs w:val="36"/>
                <w:lang w:eastAsia="fr-FR"/>
              </w:rPr>
              <w:drawing>
                <wp:inline distT="0" distB="0" distL="0" distR="0" wp14:anchorId="3804D00F" wp14:editId="2BAE979B">
                  <wp:extent cx="1028224" cy="934272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42" cy="94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1A92">
              <w:rPr>
                <w:b/>
                <w:color w:val="4472C4" w:themeColor="accent5"/>
                <w:sz w:val="36"/>
                <w:szCs w:val="36"/>
              </w:rPr>
              <w:t>FOIRE A TOUT - DASLE</w:t>
            </w:r>
          </w:p>
          <w:p w:rsidR="004305DE" w:rsidRPr="00601A92" w:rsidRDefault="004305DE" w:rsidP="004305DE">
            <w:pPr>
              <w:jc w:val="center"/>
              <w:rPr>
                <w:b/>
                <w:sz w:val="36"/>
                <w:szCs w:val="36"/>
              </w:rPr>
            </w:pPr>
            <w:r w:rsidRPr="00601A92">
              <w:rPr>
                <w:b/>
                <w:sz w:val="36"/>
                <w:szCs w:val="36"/>
              </w:rPr>
              <w:t>FICHE D’INSCRIPTION</w:t>
            </w:r>
          </w:p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903"/>
              <w:gridCol w:w="147"/>
              <w:gridCol w:w="2140"/>
              <w:gridCol w:w="978"/>
              <w:gridCol w:w="2318"/>
            </w:tblGrid>
            <w:tr w:rsidR="004305DE" w:rsidRPr="004305DE" w:rsidTr="00CB67EC">
              <w:sdt>
                <w:sdtPr>
                  <w:rPr>
                    <w:b w:val="0"/>
                    <w:sz w:val="22"/>
                    <w:szCs w:val="22"/>
                  </w:rPr>
                  <w:id w:val="-1908759595"/>
                  <w:placeholder>
                    <w:docPart w:val="73458A96A1144CB6B2459DD829288EBC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5000" w:type="pct"/>
                      <w:gridSpan w:val="6"/>
                      <w:shd w:val="clear" w:color="auto" w:fill="4472C4" w:themeFill="accent5"/>
                      <w:vAlign w:val="bottom"/>
                    </w:tcPr>
                    <w:p w:rsidR="004305DE" w:rsidRPr="004305DE" w:rsidRDefault="004305DE" w:rsidP="004305DE">
                      <w:pPr>
                        <w:pStyle w:val="Titre1"/>
                        <w:outlineLvl w:val="0"/>
                        <w:rPr>
                          <w:b w:val="0"/>
                          <w:sz w:val="22"/>
                          <w:szCs w:val="22"/>
                        </w:rPr>
                      </w:pPr>
                      <w:r w:rsidRPr="004305DE">
                        <w:rPr>
                          <w:rStyle w:val="Titre1Car"/>
                          <w:b/>
                          <w:sz w:val="22"/>
                          <w:szCs w:val="22"/>
                          <w:lang w:bidi="fr-FR"/>
                        </w:rPr>
                        <w:t>Informations sur l’événement</w:t>
                      </w:r>
                    </w:p>
                  </w:tc>
                </w:sdtContent>
              </w:sdt>
            </w:tr>
            <w:tr w:rsidR="004305DE" w:rsidRPr="004305DE" w:rsidTr="00CB67EC">
              <w:sdt>
                <w:sdtPr>
                  <w:rPr>
                    <w:sz w:val="22"/>
                    <w:szCs w:val="22"/>
                  </w:rPr>
                  <w:id w:val="497467533"/>
                  <w:placeholder>
                    <w:docPart w:val="6DC330F816454071A613E0A0071767D1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663" w:type="pct"/>
                      <w:vAlign w:val="bottom"/>
                    </w:tcPr>
                    <w:p w:rsidR="004305DE" w:rsidRPr="004305DE" w:rsidRDefault="004305DE" w:rsidP="004305DE">
                      <w:pPr>
                        <w:pStyle w:val="Retraitnormal"/>
                        <w:rPr>
                          <w:sz w:val="22"/>
                          <w:szCs w:val="22"/>
                        </w:rPr>
                      </w:pPr>
                      <w:r w:rsidRPr="004305DE">
                        <w:rPr>
                          <w:sz w:val="22"/>
                          <w:szCs w:val="22"/>
                          <w:lang w:bidi="fr-FR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133" w:type="pct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56403F" w:rsidP="00790B7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Dimanche 0</w:t>
                  </w:r>
                  <w:r w:rsidR="00790B73">
                    <w:rPr>
                      <w:sz w:val="22"/>
                      <w:szCs w:val="22"/>
                    </w:rPr>
                    <w:t>4</w:t>
                  </w:r>
                  <w:r w:rsidR="00D732B6">
                    <w:rPr>
                      <w:sz w:val="22"/>
                      <w:szCs w:val="22"/>
                    </w:rPr>
                    <w:t xml:space="preserve"> mai 202</w:t>
                  </w:r>
                  <w:r w:rsidR="00790B73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54" w:type="pct"/>
                  <w:vAlign w:val="bottom"/>
                </w:tcPr>
                <w:p w:rsidR="004305DE" w:rsidRPr="004305DE" w:rsidRDefault="004305DE" w:rsidP="004305DE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Horaires</w:t>
                  </w:r>
                </w:p>
              </w:tc>
              <w:tc>
                <w:tcPr>
                  <w:tcW w:w="1550" w:type="pct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D732B6" w:rsidP="00D732B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56403F">
                    <w:rPr>
                      <w:sz w:val="22"/>
                      <w:szCs w:val="22"/>
                    </w:rPr>
                    <w:t xml:space="preserve"> h - </w:t>
                  </w:r>
                  <w:r>
                    <w:rPr>
                      <w:sz w:val="22"/>
                      <w:szCs w:val="22"/>
                    </w:rPr>
                    <w:t>17</w:t>
                  </w:r>
                  <w:r w:rsidR="0056403F">
                    <w:rPr>
                      <w:sz w:val="22"/>
                      <w:szCs w:val="22"/>
                    </w:rPr>
                    <w:t xml:space="preserve"> h</w:t>
                  </w:r>
                </w:p>
              </w:tc>
            </w:tr>
            <w:tr w:rsidR="004305DE" w:rsidRPr="004305DE" w:rsidTr="00CB67EC">
              <w:sdt>
                <w:sdtPr>
                  <w:rPr>
                    <w:sz w:val="22"/>
                    <w:szCs w:val="22"/>
                  </w:rPr>
                  <w:id w:val="-1686427066"/>
                  <w:placeholder>
                    <w:docPart w:val="F80A5219F12A400E8B96CDD9DDBE9D6A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663" w:type="pct"/>
                      <w:vAlign w:val="bottom"/>
                    </w:tcPr>
                    <w:p w:rsidR="004305DE" w:rsidRPr="004305DE" w:rsidRDefault="004305DE" w:rsidP="004305DE">
                      <w:pPr>
                        <w:pStyle w:val="Retraitnormal"/>
                        <w:rPr>
                          <w:sz w:val="22"/>
                          <w:szCs w:val="22"/>
                        </w:rPr>
                      </w:pPr>
                      <w:r w:rsidRPr="004305DE">
                        <w:rPr>
                          <w:sz w:val="22"/>
                          <w:szCs w:val="22"/>
                          <w:lang w:bidi="fr-FR"/>
                        </w:rPr>
                        <w:t>Lieu</w:t>
                      </w:r>
                    </w:p>
                  </w:tc>
                </w:sdtContent>
              </w:sdt>
              <w:tc>
                <w:tcPr>
                  <w:tcW w:w="4337" w:type="pct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4305DE" w:rsidP="004305DE">
                  <w:pPr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Stade de Dasle</w:t>
                  </w:r>
                  <w:r w:rsidR="001D790E">
                    <w:rPr>
                      <w:sz w:val="22"/>
                      <w:szCs w:val="22"/>
                    </w:rPr>
                    <w:t xml:space="preserve"> – rue de la gare (derrière l’école)</w:t>
                  </w:r>
                </w:p>
              </w:tc>
            </w:tr>
            <w:tr w:rsidR="004305DE" w:rsidRPr="004305DE" w:rsidTr="00CB67EC">
              <w:tc>
                <w:tcPr>
                  <w:tcW w:w="663" w:type="pct"/>
                  <w:vAlign w:val="bottom"/>
                </w:tcPr>
                <w:p w:rsidR="004305DE" w:rsidRPr="004305DE" w:rsidRDefault="004305DE" w:rsidP="004305DE">
                  <w:pPr>
                    <w:pStyle w:val="Retraitnormal"/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Tarif</w:t>
                  </w:r>
                </w:p>
              </w:tc>
              <w:tc>
                <w:tcPr>
                  <w:tcW w:w="4337" w:type="pct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56403F" w:rsidP="004305D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12 € / 5 mètres</w:t>
                  </w:r>
                </w:p>
              </w:tc>
            </w:tr>
            <w:tr w:rsidR="004305DE" w:rsidRPr="004305DE" w:rsidTr="00CB67EC">
              <w:trPr>
                <w:trHeight w:val="54"/>
              </w:trPr>
              <w:tc>
                <w:tcPr>
                  <w:tcW w:w="5000" w:type="pct"/>
                  <w:gridSpan w:val="6"/>
                  <w:shd w:val="clear" w:color="auto" w:fill="auto"/>
                  <w:vAlign w:val="bottom"/>
                </w:tcPr>
                <w:p w:rsidR="004305DE" w:rsidRPr="004305DE" w:rsidRDefault="004305DE" w:rsidP="004305DE">
                  <w:pPr>
                    <w:pStyle w:val="Sansinterligne"/>
                    <w:rPr>
                      <w:sz w:val="22"/>
                      <w:szCs w:val="22"/>
                    </w:rPr>
                  </w:pPr>
                </w:p>
              </w:tc>
            </w:tr>
            <w:tr w:rsidR="004305DE" w:rsidRPr="004305DE" w:rsidTr="00CB67EC">
              <w:tc>
                <w:tcPr>
                  <w:tcW w:w="5000" w:type="pct"/>
                  <w:gridSpan w:val="6"/>
                  <w:shd w:val="clear" w:color="auto" w:fill="4472C4" w:themeFill="accent5"/>
                  <w:vAlign w:val="bottom"/>
                </w:tcPr>
                <w:p w:rsidR="004305DE" w:rsidRPr="004305DE" w:rsidRDefault="004305DE" w:rsidP="004305DE">
                  <w:pPr>
                    <w:pStyle w:val="Titre1"/>
                    <w:outlineLvl w:val="0"/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Coordonnées de l’exposant(e)</w:t>
                  </w:r>
                </w:p>
              </w:tc>
            </w:tr>
            <w:tr w:rsidR="004305DE" w:rsidRPr="004305DE" w:rsidTr="00CB67EC">
              <w:tc>
                <w:tcPr>
                  <w:tcW w:w="1267" w:type="pct"/>
                  <w:gridSpan w:val="2"/>
                  <w:vAlign w:val="bottom"/>
                </w:tcPr>
                <w:p w:rsidR="004305DE" w:rsidRPr="004305DE" w:rsidRDefault="004305DE" w:rsidP="004305DE">
                  <w:pPr>
                    <w:pStyle w:val="Retraitnormal"/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Nom - Prénom</w:t>
                  </w:r>
                </w:p>
              </w:tc>
              <w:tc>
                <w:tcPr>
                  <w:tcW w:w="3733" w:type="pct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4305DE" w:rsidP="004305D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05DE" w:rsidRPr="004305DE" w:rsidTr="00CB67EC">
              <w:tc>
                <w:tcPr>
                  <w:tcW w:w="1267" w:type="pct"/>
                  <w:gridSpan w:val="2"/>
                  <w:vAlign w:val="bottom"/>
                </w:tcPr>
                <w:p w:rsidR="004305DE" w:rsidRPr="004305DE" w:rsidRDefault="004305DE" w:rsidP="004305DE">
                  <w:pPr>
                    <w:pStyle w:val="Retraitnormal"/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Adresse</w:t>
                  </w:r>
                </w:p>
              </w:tc>
              <w:tc>
                <w:tcPr>
                  <w:tcW w:w="3733" w:type="pct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4305DE" w:rsidP="004305D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05DE" w:rsidRPr="004305DE" w:rsidTr="00CB67EC">
              <w:sdt>
                <w:sdtPr>
                  <w:rPr>
                    <w:sz w:val="22"/>
                    <w:szCs w:val="22"/>
                  </w:rPr>
                  <w:id w:val="-1368443858"/>
                  <w:placeholder>
                    <w:docPart w:val="DCA7D04F59874E44B1A42E06FD4841C1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267" w:type="pct"/>
                      <w:gridSpan w:val="2"/>
                      <w:vAlign w:val="bottom"/>
                    </w:tcPr>
                    <w:p w:rsidR="004305DE" w:rsidRPr="004305DE" w:rsidRDefault="004305DE" w:rsidP="004305DE">
                      <w:pPr>
                        <w:pStyle w:val="Retraitnormal"/>
                        <w:rPr>
                          <w:sz w:val="22"/>
                          <w:szCs w:val="22"/>
                        </w:rPr>
                      </w:pPr>
                      <w:r w:rsidRPr="004305DE">
                        <w:rPr>
                          <w:sz w:val="22"/>
                          <w:szCs w:val="22"/>
                          <w:lang w:bidi="fr-FR"/>
                        </w:rPr>
                        <w:t>Téléphone</w:t>
                      </w:r>
                    </w:p>
                  </w:tc>
                </w:sdtContent>
              </w:sdt>
              <w:tc>
                <w:tcPr>
                  <w:tcW w:w="3733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4305DE" w:rsidRPr="004305DE" w:rsidRDefault="004305DE" w:rsidP="004305D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05DE" w:rsidRPr="004305DE" w:rsidTr="00CB67EC">
              <w:sdt>
                <w:sdtPr>
                  <w:rPr>
                    <w:sz w:val="22"/>
                    <w:szCs w:val="22"/>
                  </w:rPr>
                  <w:id w:val="-1359804501"/>
                  <w:placeholder>
                    <w:docPart w:val="1E7D955029374BA284583E2319B77504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267" w:type="pct"/>
                      <w:gridSpan w:val="2"/>
                      <w:vAlign w:val="bottom"/>
                    </w:tcPr>
                    <w:p w:rsidR="004305DE" w:rsidRPr="004305DE" w:rsidRDefault="004305DE" w:rsidP="004305DE">
                      <w:pPr>
                        <w:pStyle w:val="Retraitnormal"/>
                        <w:rPr>
                          <w:sz w:val="22"/>
                          <w:szCs w:val="22"/>
                        </w:rPr>
                      </w:pPr>
                      <w:r w:rsidRPr="004305DE">
                        <w:rPr>
                          <w:sz w:val="22"/>
                          <w:szCs w:val="22"/>
                          <w:lang w:bidi="fr-FR"/>
                        </w:rPr>
                        <w:t>Adresse e-mail</w:t>
                      </w:r>
                    </w:p>
                  </w:tc>
                </w:sdtContent>
              </w:sdt>
              <w:tc>
                <w:tcPr>
                  <w:tcW w:w="3733" w:type="pct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4305DE" w:rsidRPr="004305DE" w:rsidRDefault="004305DE" w:rsidP="004305D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305DE" w:rsidRPr="004305DE" w:rsidTr="00CB67EC">
              <w:tc>
                <w:tcPr>
                  <w:tcW w:w="1365" w:type="pct"/>
                  <w:gridSpan w:val="3"/>
                  <w:vAlign w:val="bottom"/>
                </w:tcPr>
                <w:p w:rsidR="004305DE" w:rsidRPr="004305DE" w:rsidRDefault="004305DE" w:rsidP="004305DE">
                  <w:pPr>
                    <w:pStyle w:val="Sansinterlig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35" w:type="pct"/>
                  <w:gridSpan w:val="3"/>
                  <w:vAlign w:val="bottom"/>
                </w:tcPr>
                <w:p w:rsidR="004305DE" w:rsidRPr="004305DE" w:rsidRDefault="004305DE" w:rsidP="004305DE">
                  <w:pPr>
                    <w:pStyle w:val="Sansinterlig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05DE" w:rsidRPr="004305DE" w:rsidRDefault="004305DE" w:rsidP="004305DE">
            <w:pPr>
              <w:jc w:val="both"/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 xml:space="preserve">Je désire participer à la foire à tout qui se déroulera à Dasle, le </w:t>
            </w:r>
            <w:r w:rsidR="00113A41">
              <w:rPr>
                <w:sz w:val="22"/>
                <w:szCs w:val="22"/>
              </w:rPr>
              <w:t>0</w:t>
            </w:r>
            <w:r w:rsidR="00790B73">
              <w:rPr>
                <w:sz w:val="22"/>
                <w:szCs w:val="22"/>
              </w:rPr>
              <w:t>4</w:t>
            </w:r>
            <w:r w:rsidR="00113A41">
              <w:rPr>
                <w:sz w:val="22"/>
                <w:szCs w:val="22"/>
              </w:rPr>
              <w:t xml:space="preserve"> mai 202</w:t>
            </w:r>
            <w:r w:rsidR="00790B73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4305DE">
              <w:rPr>
                <w:sz w:val="22"/>
                <w:szCs w:val="22"/>
              </w:rPr>
              <w:t xml:space="preserve"> afin de vendre mes objets personnels à partir de </w:t>
            </w:r>
            <w:r w:rsidR="008F1AD3">
              <w:rPr>
                <w:sz w:val="22"/>
                <w:szCs w:val="22"/>
              </w:rPr>
              <w:t xml:space="preserve">07 </w:t>
            </w:r>
            <w:r w:rsidRPr="004305DE">
              <w:rPr>
                <w:sz w:val="22"/>
                <w:szCs w:val="22"/>
              </w:rPr>
              <w:t xml:space="preserve">h jusqu’à </w:t>
            </w:r>
            <w:r w:rsidR="008F1AD3">
              <w:rPr>
                <w:sz w:val="22"/>
                <w:szCs w:val="22"/>
              </w:rPr>
              <w:t>17</w:t>
            </w:r>
            <w:r w:rsidRPr="004305DE">
              <w:rPr>
                <w:sz w:val="22"/>
                <w:szCs w:val="22"/>
              </w:rPr>
              <w:t>h.</w:t>
            </w:r>
          </w:p>
          <w:p w:rsidR="004305DE" w:rsidRPr="004305DE" w:rsidRDefault="004305DE" w:rsidP="004305DE">
            <w:pPr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>Je réserve un emplacement de …………. Mètres.</w:t>
            </w:r>
          </w:p>
          <w:p w:rsidR="004305DE" w:rsidRPr="004305DE" w:rsidRDefault="004305DE" w:rsidP="004305DE">
            <w:pPr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>Je certifie sur l’honneur que je ne solliciterai qu’une seule autorisation.</w:t>
            </w:r>
          </w:p>
          <w:p w:rsidR="004305DE" w:rsidRPr="004305DE" w:rsidRDefault="004305DE" w:rsidP="004305DE">
            <w:pPr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 xml:space="preserve">Pièces à joindre : </w:t>
            </w:r>
          </w:p>
          <w:p w:rsidR="004305DE" w:rsidRPr="004305DE" w:rsidRDefault="004305DE" w:rsidP="004305DE">
            <w:pPr>
              <w:rPr>
                <w:sz w:val="22"/>
                <w:szCs w:val="22"/>
              </w:rPr>
            </w:pPr>
            <w:r w:rsidRPr="004305DE">
              <w:rPr>
                <w:rFonts w:cstheme="minorHAnsi"/>
                <w:sz w:val="22"/>
                <w:szCs w:val="22"/>
              </w:rPr>
              <w:t>□</w:t>
            </w:r>
            <w:r w:rsidRPr="004305DE">
              <w:rPr>
                <w:sz w:val="22"/>
                <w:szCs w:val="22"/>
              </w:rPr>
              <w:t xml:space="preserve"> Photocopie recto verso d’une pièce d’identité</w:t>
            </w:r>
          </w:p>
          <w:p w:rsidR="004305DE" w:rsidRPr="004305DE" w:rsidRDefault="004305DE" w:rsidP="004305DE">
            <w:pPr>
              <w:rPr>
                <w:sz w:val="22"/>
                <w:szCs w:val="22"/>
              </w:rPr>
            </w:pPr>
            <w:r w:rsidRPr="004305DE">
              <w:rPr>
                <w:rFonts w:cstheme="minorHAnsi"/>
                <w:sz w:val="22"/>
                <w:szCs w:val="22"/>
              </w:rPr>
              <w:t>□</w:t>
            </w:r>
            <w:r w:rsidRPr="004305DE">
              <w:rPr>
                <w:sz w:val="22"/>
                <w:szCs w:val="22"/>
              </w:rPr>
              <w:t xml:space="preserve"> Mon règlement de : …………. par chèque à l’ordre du comité des fêtes de Dasle</w:t>
            </w:r>
          </w:p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78"/>
            </w:tblGrid>
            <w:tr w:rsidR="004305DE" w:rsidRPr="004305DE" w:rsidTr="00CB67EC">
              <w:tc>
                <w:tcPr>
                  <w:tcW w:w="5000" w:type="pct"/>
                  <w:shd w:val="clear" w:color="auto" w:fill="4472C4" w:themeFill="accent5"/>
                </w:tcPr>
                <w:p w:rsidR="004305DE" w:rsidRPr="004305DE" w:rsidRDefault="004305DE" w:rsidP="004305DE">
                  <w:pPr>
                    <w:pStyle w:val="Titre1"/>
                    <w:outlineLvl w:val="0"/>
                    <w:rPr>
                      <w:sz w:val="22"/>
                      <w:szCs w:val="22"/>
                    </w:rPr>
                  </w:pPr>
                  <w:r w:rsidRPr="004305DE">
                    <w:rPr>
                      <w:sz w:val="22"/>
                      <w:szCs w:val="22"/>
                    </w:rPr>
                    <w:t>Informations complémentaires </w:t>
                  </w:r>
                </w:p>
              </w:tc>
            </w:tr>
          </w:tbl>
          <w:p w:rsidR="004305DE" w:rsidRPr="004305DE" w:rsidRDefault="004305DE" w:rsidP="004305DE">
            <w:pPr>
              <w:jc w:val="both"/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 xml:space="preserve">Buvette et restauration sur place tout au long de la journée et de la soirée. </w:t>
            </w:r>
          </w:p>
          <w:p w:rsidR="004305DE" w:rsidRPr="004305DE" w:rsidRDefault="004305DE" w:rsidP="004305DE">
            <w:pPr>
              <w:jc w:val="both"/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 xml:space="preserve">1 seul véhicule par stand est autorisé. Pour des raisons de sécurité, la sortie des véhicules présents dans l’enceinte du stade devra se faire </w:t>
            </w:r>
            <w:r w:rsidR="00233EE3">
              <w:rPr>
                <w:sz w:val="22"/>
                <w:szCs w:val="22"/>
              </w:rPr>
              <w:t>en dehors des horaires d’exposition</w:t>
            </w:r>
            <w:r w:rsidRPr="004305DE">
              <w:rPr>
                <w:sz w:val="22"/>
                <w:szCs w:val="22"/>
              </w:rPr>
              <w:t>.</w:t>
            </w:r>
          </w:p>
          <w:p w:rsidR="004305DE" w:rsidRPr="004305DE" w:rsidRDefault="004305DE" w:rsidP="004305DE">
            <w:pPr>
              <w:jc w:val="both"/>
              <w:rPr>
                <w:sz w:val="22"/>
                <w:szCs w:val="22"/>
              </w:rPr>
            </w:pPr>
            <w:r w:rsidRPr="004305DE">
              <w:rPr>
                <w:b/>
                <w:sz w:val="22"/>
                <w:szCs w:val="22"/>
                <w:u w:val="single"/>
              </w:rPr>
              <w:t>Inscription à envoyer à</w:t>
            </w:r>
            <w:r w:rsidRPr="004305DE">
              <w:rPr>
                <w:sz w:val="22"/>
                <w:szCs w:val="22"/>
              </w:rPr>
              <w:t> :</w:t>
            </w:r>
          </w:p>
          <w:p w:rsidR="004305DE" w:rsidRPr="004305DE" w:rsidRDefault="004305DE" w:rsidP="004305DE">
            <w:pPr>
              <w:rPr>
                <w:sz w:val="22"/>
                <w:szCs w:val="22"/>
              </w:rPr>
            </w:pPr>
            <w:r w:rsidRPr="004305DE">
              <w:rPr>
                <w:sz w:val="22"/>
                <w:szCs w:val="22"/>
              </w:rPr>
              <w:t xml:space="preserve">Mme PION Pascale - 19 Rue de </w:t>
            </w:r>
            <w:proofErr w:type="spellStart"/>
            <w:r w:rsidRPr="004305DE">
              <w:rPr>
                <w:sz w:val="22"/>
                <w:szCs w:val="22"/>
              </w:rPr>
              <w:t>Montbouton</w:t>
            </w:r>
            <w:proofErr w:type="spellEnd"/>
            <w:r w:rsidRPr="004305DE">
              <w:rPr>
                <w:sz w:val="22"/>
                <w:szCs w:val="22"/>
              </w:rPr>
              <w:t xml:space="preserve"> - 25230 </w:t>
            </w:r>
            <w:proofErr w:type="spellStart"/>
            <w:r w:rsidRPr="004305DE">
              <w:rPr>
                <w:sz w:val="22"/>
                <w:szCs w:val="22"/>
              </w:rPr>
              <w:t>Dasle</w:t>
            </w:r>
            <w:proofErr w:type="spellEnd"/>
            <w:r w:rsidRPr="004305DE">
              <w:rPr>
                <w:sz w:val="22"/>
                <w:szCs w:val="22"/>
              </w:rPr>
              <w:t xml:space="preserve"> - Tel : </w:t>
            </w:r>
            <w:r w:rsidR="00ED18F1">
              <w:rPr>
                <w:sz w:val="22"/>
                <w:szCs w:val="22"/>
              </w:rPr>
              <w:t>06.62.91.43.48</w:t>
            </w:r>
          </w:p>
          <w:p w:rsidR="00C73D71" w:rsidRPr="00C73D71" w:rsidRDefault="00C73D71" w:rsidP="00C73D71">
            <w:pPr>
              <w:rPr>
                <w:sz w:val="22"/>
                <w:szCs w:val="22"/>
              </w:rPr>
            </w:pPr>
            <w:r w:rsidRPr="00C73D71">
              <w:rPr>
                <w:sz w:val="22"/>
                <w:szCs w:val="22"/>
              </w:rPr>
              <w:t>Mr GEORGES Sébastien - 1 rue du Lomont - 25230 Dasle - Tel : 06.87.23.37.59</w:t>
            </w:r>
          </w:p>
          <w:p w:rsidR="004305DE" w:rsidRDefault="004305DE"/>
        </w:tc>
        <w:tc>
          <w:tcPr>
            <w:tcW w:w="769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61B35" w:rsidRPr="00601A92" w:rsidRDefault="00F61B35" w:rsidP="00F61B35">
            <w:pPr>
              <w:jc w:val="center"/>
              <w:rPr>
                <w:b/>
                <w:sz w:val="36"/>
                <w:szCs w:val="36"/>
              </w:rPr>
            </w:pPr>
            <w:r w:rsidRPr="00601A92">
              <w:rPr>
                <w:noProof/>
                <w:color w:val="4472C4" w:themeColor="accent5"/>
                <w:sz w:val="36"/>
                <w:szCs w:val="36"/>
                <w:lang w:eastAsia="fr-FR"/>
              </w:rPr>
              <w:lastRenderedPageBreak/>
              <w:drawing>
                <wp:inline distT="0" distB="0" distL="0" distR="0" wp14:anchorId="2A9BC61C" wp14:editId="350BF30C">
                  <wp:extent cx="1028224" cy="934272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42" cy="94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1A92">
              <w:rPr>
                <w:b/>
                <w:color w:val="4472C4" w:themeColor="accent5"/>
                <w:sz w:val="36"/>
                <w:szCs w:val="36"/>
              </w:rPr>
              <w:t>FOIRE A TOUT - DASLE</w:t>
            </w:r>
          </w:p>
          <w:p w:rsidR="004305DE" w:rsidRPr="00601A92" w:rsidRDefault="004305DE" w:rsidP="009F7865">
            <w:pPr>
              <w:ind w:left="278"/>
              <w:jc w:val="center"/>
              <w:rPr>
                <w:b/>
                <w:sz w:val="36"/>
                <w:szCs w:val="36"/>
              </w:rPr>
            </w:pPr>
            <w:r w:rsidRPr="00601A92">
              <w:rPr>
                <w:b/>
                <w:sz w:val="36"/>
                <w:szCs w:val="36"/>
              </w:rPr>
              <w:t>R</w:t>
            </w:r>
            <w:r w:rsidRPr="00601A92">
              <w:rPr>
                <w:rFonts w:cstheme="minorHAnsi"/>
                <w:b/>
                <w:sz w:val="36"/>
                <w:szCs w:val="36"/>
              </w:rPr>
              <w:t>É</w:t>
            </w:r>
            <w:r w:rsidRPr="00601A92">
              <w:rPr>
                <w:b/>
                <w:sz w:val="36"/>
                <w:szCs w:val="36"/>
              </w:rPr>
              <w:t>GLEMENT</w:t>
            </w:r>
            <w:r w:rsidR="009F7865" w:rsidRPr="00601A92">
              <w:rPr>
                <w:b/>
                <w:sz w:val="36"/>
                <w:szCs w:val="36"/>
              </w:rPr>
              <w:t xml:space="preserve"> </w:t>
            </w: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>Art 1 : Chaque exposant s’engage auprès de son matériel à ses risques et périls ; aucune réclamation ne sera prise en compte (vols, dégradations, etc….)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>Art 2 : Chaque exposant s’engage à respecter la législation en vigueur sur ce type de manifestation.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Default="004305DE" w:rsidP="009F10C9">
            <w:pPr>
              <w:ind w:left="278"/>
              <w:jc w:val="both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>Art 3 : Chaque exposant s’engage à respecter les limites des emplacements balisés.</w:t>
            </w:r>
          </w:p>
          <w:p w:rsidR="00145449" w:rsidRPr="009F10C9" w:rsidRDefault="00145449" w:rsidP="009F7865">
            <w:pPr>
              <w:ind w:left="278"/>
              <w:rPr>
                <w:sz w:val="20"/>
                <w:szCs w:val="20"/>
              </w:rPr>
            </w:pPr>
          </w:p>
          <w:p w:rsidR="00145449" w:rsidRPr="004C6961" w:rsidRDefault="00145449" w:rsidP="009F10C9">
            <w:pPr>
              <w:ind w:left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4 : Toute inscription est définitive et ne pourra </w:t>
            </w:r>
            <w:r w:rsidR="005A52DA">
              <w:rPr>
                <w:sz w:val="24"/>
                <w:szCs w:val="24"/>
              </w:rPr>
              <w:t>pas faire l’objet d’un remboursement.</w:t>
            </w: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lastRenderedPageBreak/>
              <w:t>Art</w:t>
            </w:r>
            <w:r w:rsidR="00145449">
              <w:rPr>
                <w:sz w:val="24"/>
                <w:szCs w:val="24"/>
              </w:rPr>
              <w:t xml:space="preserve"> 5</w:t>
            </w:r>
            <w:r w:rsidRPr="004C6961">
              <w:rPr>
                <w:sz w:val="24"/>
                <w:szCs w:val="24"/>
              </w:rPr>
              <w:t> : Chaque exposant devra rendre compte au responsable du comité des fêtes ou à son représentant de son identité et donner tous les renseignements nécessaires à l’établissement des formalités.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>Art</w:t>
            </w:r>
            <w:r w:rsidR="009F10C9">
              <w:rPr>
                <w:sz w:val="24"/>
                <w:szCs w:val="24"/>
              </w:rPr>
              <w:t xml:space="preserve"> 6</w:t>
            </w:r>
            <w:r w:rsidRPr="004C6961">
              <w:rPr>
                <w:sz w:val="24"/>
                <w:szCs w:val="24"/>
              </w:rPr>
              <w:t> : Les horaires prévus sont impérativement respectés.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 xml:space="preserve">Art </w:t>
            </w:r>
            <w:r w:rsidR="009F10C9">
              <w:rPr>
                <w:sz w:val="24"/>
                <w:szCs w:val="24"/>
              </w:rPr>
              <w:t>7</w:t>
            </w:r>
            <w:r w:rsidRPr="004C6961">
              <w:rPr>
                <w:sz w:val="24"/>
                <w:szCs w:val="24"/>
              </w:rPr>
              <w:t> : Les exposants s’assureront que les étalages ou autres formes d’exposition ne présentent pas de danger pour le public.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 xml:space="preserve">Art </w:t>
            </w:r>
            <w:r w:rsidR="009F10C9">
              <w:rPr>
                <w:sz w:val="24"/>
                <w:szCs w:val="24"/>
              </w:rPr>
              <w:t>8</w:t>
            </w:r>
            <w:r w:rsidRPr="004C6961">
              <w:rPr>
                <w:sz w:val="24"/>
                <w:szCs w:val="24"/>
              </w:rPr>
              <w:t> : Chaque exposant s’engage à laisser son emplacement propre et exempt de débris ou matériaux.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 xml:space="preserve">Art </w:t>
            </w:r>
            <w:r w:rsidR="009F10C9">
              <w:rPr>
                <w:sz w:val="24"/>
                <w:szCs w:val="24"/>
              </w:rPr>
              <w:t>9</w:t>
            </w:r>
            <w:r w:rsidRPr="004C6961">
              <w:rPr>
                <w:sz w:val="24"/>
                <w:szCs w:val="24"/>
              </w:rPr>
              <w:t> : Le stationnement des véhicules devra se fair</w:t>
            </w:r>
            <w:r>
              <w:rPr>
                <w:sz w:val="24"/>
                <w:szCs w:val="24"/>
              </w:rPr>
              <w:t>e derrière la zone d’exposition.</w:t>
            </w:r>
          </w:p>
          <w:p w:rsidR="004305DE" w:rsidRPr="004C6961" w:rsidRDefault="004305DE" w:rsidP="009F7865">
            <w:pPr>
              <w:ind w:left="278"/>
              <w:rPr>
                <w:sz w:val="24"/>
                <w:szCs w:val="24"/>
              </w:rPr>
            </w:pPr>
            <w:r w:rsidRPr="004C6961">
              <w:rPr>
                <w:sz w:val="24"/>
                <w:szCs w:val="24"/>
              </w:rPr>
              <w:t>1 seul v</w:t>
            </w:r>
            <w:r>
              <w:rPr>
                <w:sz w:val="24"/>
                <w:szCs w:val="24"/>
              </w:rPr>
              <w:t xml:space="preserve">éhicule par stand est autorisé. </w:t>
            </w:r>
            <w:r w:rsidRPr="004C6961">
              <w:rPr>
                <w:sz w:val="24"/>
                <w:szCs w:val="24"/>
              </w:rPr>
              <w:t xml:space="preserve">Pour des raisons de sécurité, la sortie des véhicules présents dans l’enceinte du stade devra se faire </w:t>
            </w:r>
            <w:r w:rsidR="00EE021C">
              <w:rPr>
                <w:sz w:val="24"/>
                <w:szCs w:val="24"/>
              </w:rPr>
              <w:t xml:space="preserve">en dehors des </w:t>
            </w:r>
            <w:r w:rsidR="00233EE3">
              <w:rPr>
                <w:sz w:val="24"/>
                <w:szCs w:val="24"/>
              </w:rPr>
              <w:t>horaires</w:t>
            </w:r>
            <w:r w:rsidR="00EE021C">
              <w:rPr>
                <w:sz w:val="24"/>
                <w:szCs w:val="24"/>
              </w:rPr>
              <w:t xml:space="preserve"> d’exposition</w:t>
            </w:r>
            <w:r w:rsidRPr="004C6961">
              <w:rPr>
                <w:sz w:val="24"/>
                <w:szCs w:val="24"/>
              </w:rPr>
              <w:t>.</w:t>
            </w:r>
          </w:p>
          <w:p w:rsidR="004305DE" w:rsidRPr="009F10C9" w:rsidRDefault="004305DE" w:rsidP="009F7865">
            <w:pPr>
              <w:ind w:left="278"/>
              <w:rPr>
                <w:sz w:val="20"/>
                <w:szCs w:val="20"/>
              </w:rPr>
            </w:pPr>
          </w:p>
          <w:p w:rsidR="004305DE" w:rsidRDefault="004305DE" w:rsidP="009F10C9">
            <w:pPr>
              <w:ind w:left="278"/>
            </w:pPr>
            <w:r w:rsidRPr="004C6961">
              <w:rPr>
                <w:sz w:val="24"/>
                <w:szCs w:val="24"/>
              </w:rPr>
              <w:t xml:space="preserve">Art </w:t>
            </w:r>
            <w:r w:rsidR="009F10C9">
              <w:rPr>
                <w:sz w:val="24"/>
                <w:szCs w:val="24"/>
              </w:rPr>
              <w:t>10</w:t>
            </w:r>
            <w:r w:rsidRPr="004C6961">
              <w:rPr>
                <w:sz w:val="24"/>
                <w:szCs w:val="24"/>
              </w:rPr>
              <w:t> : Le comité des fêtes se réserve l’exclusivité de la restauration et la vente de boissons.</w:t>
            </w:r>
          </w:p>
        </w:tc>
      </w:tr>
    </w:tbl>
    <w:p w:rsidR="007E05E8" w:rsidRDefault="007E05E8"/>
    <w:sectPr w:rsidR="007E05E8" w:rsidSect="0060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1E" w:rsidRDefault="0003741E" w:rsidP="009F7865">
      <w:pPr>
        <w:spacing w:before="0" w:after="0" w:line="240" w:lineRule="auto"/>
      </w:pPr>
      <w:r>
        <w:separator/>
      </w:r>
    </w:p>
  </w:endnote>
  <w:endnote w:type="continuationSeparator" w:id="0">
    <w:p w:rsidR="0003741E" w:rsidRDefault="0003741E" w:rsidP="009F78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65" w:rsidRDefault="009F78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65" w:rsidRDefault="009F786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65" w:rsidRDefault="009F78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1E" w:rsidRDefault="0003741E" w:rsidP="009F7865">
      <w:pPr>
        <w:spacing w:before="0" w:after="0" w:line="240" w:lineRule="auto"/>
      </w:pPr>
      <w:r>
        <w:separator/>
      </w:r>
    </w:p>
  </w:footnote>
  <w:footnote w:type="continuationSeparator" w:id="0">
    <w:p w:rsidR="0003741E" w:rsidRDefault="0003741E" w:rsidP="009F78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65" w:rsidRDefault="009F786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65" w:rsidRPr="009F7865" w:rsidRDefault="009F7865">
    <w:pPr>
      <w:pStyle w:val="En-tte"/>
      <w:rPr>
        <w:color w:val="4472C4" w:themeColor="accent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65" w:rsidRDefault="009F78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DE"/>
    <w:rsid w:val="00006A3C"/>
    <w:rsid w:val="0003741E"/>
    <w:rsid w:val="00113A41"/>
    <w:rsid w:val="00145449"/>
    <w:rsid w:val="001D790E"/>
    <w:rsid w:val="00220890"/>
    <w:rsid w:val="00233EE3"/>
    <w:rsid w:val="00300B5C"/>
    <w:rsid w:val="00391ECC"/>
    <w:rsid w:val="004305DE"/>
    <w:rsid w:val="0056403F"/>
    <w:rsid w:val="0059336F"/>
    <w:rsid w:val="005A52DA"/>
    <w:rsid w:val="00601A92"/>
    <w:rsid w:val="00675644"/>
    <w:rsid w:val="00790B73"/>
    <w:rsid w:val="007E05E8"/>
    <w:rsid w:val="00851ECD"/>
    <w:rsid w:val="008F1AD3"/>
    <w:rsid w:val="00975CD8"/>
    <w:rsid w:val="009B06C8"/>
    <w:rsid w:val="009F10C9"/>
    <w:rsid w:val="009F7865"/>
    <w:rsid w:val="00A70700"/>
    <w:rsid w:val="00AF2CC1"/>
    <w:rsid w:val="00BD7F4B"/>
    <w:rsid w:val="00C63E28"/>
    <w:rsid w:val="00C73D71"/>
    <w:rsid w:val="00CB58F0"/>
    <w:rsid w:val="00D732B6"/>
    <w:rsid w:val="00D91CB5"/>
    <w:rsid w:val="00DA09FC"/>
    <w:rsid w:val="00E040E9"/>
    <w:rsid w:val="00ED18F1"/>
    <w:rsid w:val="00EE021C"/>
    <w:rsid w:val="00F6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E838A-9E42-4D6B-87C4-0E7A236A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05DE"/>
    <w:pPr>
      <w:spacing w:before="200" w:after="200" w:line="271" w:lineRule="auto"/>
    </w:pPr>
    <w:rPr>
      <w:sz w:val="28"/>
      <w:szCs w:val="28"/>
    </w:rPr>
  </w:style>
  <w:style w:type="paragraph" w:styleId="Titre1">
    <w:name w:val="heading 1"/>
    <w:basedOn w:val="Normal"/>
    <w:link w:val="Titre1Car"/>
    <w:uiPriority w:val="1"/>
    <w:qFormat/>
    <w:rsid w:val="004305DE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3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1"/>
    <w:rsid w:val="004305DE"/>
    <w:rPr>
      <w:rFonts w:asciiTheme="majorHAnsi" w:hAnsiTheme="majorHAnsi"/>
      <w:b/>
      <w:sz w:val="28"/>
      <w:szCs w:val="28"/>
    </w:rPr>
  </w:style>
  <w:style w:type="paragraph" w:styleId="Retraitnormal">
    <w:name w:val="Normal Indent"/>
    <w:basedOn w:val="Normal"/>
    <w:uiPriority w:val="99"/>
    <w:rsid w:val="004305DE"/>
    <w:pPr>
      <w:spacing w:before="120" w:after="0" w:line="240" w:lineRule="auto"/>
      <w:ind w:left="346"/>
    </w:pPr>
  </w:style>
  <w:style w:type="paragraph" w:styleId="Sansinterligne">
    <w:name w:val="No Spacing"/>
    <w:basedOn w:val="Normal"/>
    <w:uiPriority w:val="1"/>
    <w:qFormat/>
    <w:rsid w:val="004305DE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En-tte">
    <w:name w:val="header"/>
    <w:basedOn w:val="Normal"/>
    <w:link w:val="En-tteCar"/>
    <w:uiPriority w:val="99"/>
    <w:unhideWhenUsed/>
    <w:rsid w:val="009F78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865"/>
    <w:rPr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F78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86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458A96A1144CB6B2459DD829288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FAB35-80D8-448B-B5B7-89F519950B91}"/>
      </w:docPartPr>
      <w:docPartBody>
        <w:p w:rsidR="006F6833" w:rsidRDefault="002D27D1" w:rsidP="002D27D1">
          <w:pPr>
            <w:pStyle w:val="73458A96A1144CB6B2459DD829288EBC"/>
          </w:pPr>
          <w:r w:rsidRPr="00F12965">
            <w:rPr>
              <w:rStyle w:val="Titre1Car"/>
              <w:lang w:bidi="fr-FR"/>
            </w:rPr>
            <w:t>Informations sur l’événement</w:t>
          </w:r>
        </w:p>
      </w:docPartBody>
    </w:docPart>
    <w:docPart>
      <w:docPartPr>
        <w:name w:val="6DC330F816454071A613E0A007176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48801-E9D0-43BD-9A33-F2394517CD23}"/>
      </w:docPartPr>
      <w:docPartBody>
        <w:p w:rsidR="006F6833" w:rsidRDefault="002D27D1" w:rsidP="002D27D1">
          <w:pPr>
            <w:pStyle w:val="6DC330F816454071A613E0A0071767D1"/>
          </w:pPr>
          <w:r w:rsidRPr="008D33C0">
            <w:rPr>
              <w:lang w:bidi="fr-FR"/>
            </w:rPr>
            <w:t>Date</w:t>
          </w:r>
        </w:p>
      </w:docPartBody>
    </w:docPart>
    <w:docPart>
      <w:docPartPr>
        <w:name w:val="F80A5219F12A400E8B96CDD9DDBE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DDB2E-ACBD-48D1-8D52-AC0C566F4BE9}"/>
      </w:docPartPr>
      <w:docPartBody>
        <w:p w:rsidR="006F6833" w:rsidRDefault="002D27D1" w:rsidP="002D27D1">
          <w:pPr>
            <w:pStyle w:val="F80A5219F12A400E8B96CDD9DDBE9D6A"/>
          </w:pPr>
          <w:r>
            <w:rPr>
              <w:lang w:bidi="fr-FR"/>
            </w:rPr>
            <w:t>Lieu</w:t>
          </w:r>
        </w:p>
      </w:docPartBody>
    </w:docPart>
    <w:docPart>
      <w:docPartPr>
        <w:name w:val="DCA7D04F59874E44B1A42E06FD484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52969-104A-446D-AC45-469140BE4502}"/>
      </w:docPartPr>
      <w:docPartBody>
        <w:p w:rsidR="006F6833" w:rsidRDefault="002D27D1" w:rsidP="002D27D1">
          <w:pPr>
            <w:pStyle w:val="DCA7D04F59874E44B1A42E06FD4841C1"/>
          </w:pPr>
          <w:r w:rsidRPr="00E204FF">
            <w:rPr>
              <w:lang w:bidi="fr-FR"/>
            </w:rPr>
            <w:t>Téléphone</w:t>
          </w:r>
        </w:p>
      </w:docPartBody>
    </w:docPart>
    <w:docPart>
      <w:docPartPr>
        <w:name w:val="1E7D955029374BA284583E2319B77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0FEF4-E21D-4B28-BA1D-0897BACFABE4}"/>
      </w:docPartPr>
      <w:docPartBody>
        <w:p w:rsidR="006F6833" w:rsidRDefault="002D27D1" w:rsidP="002D27D1">
          <w:pPr>
            <w:pStyle w:val="1E7D955029374BA284583E2319B77504"/>
          </w:pPr>
          <w:r w:rsidRPr="00E204FF">
            <w:rPr>
              <w:lang w:bidi="fr-FR"/>
            </w:rPr>
            <w:t>Adresse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D1"/>
    <w:rsid w:val="000E6B59"/>
    <w:rsid w:val="002D27D1"/>
    <w:rsid w:val="00365814"/>
    <w:rsid w:val="0068282D"/>
    <w:rsid w:val="006F6833"/>
    <w:rsid w:val="00775AF6"/>
    <w:rsid w:val="007A7A9B"/>
    <w:rsid w:val="007C223C"/>
    <w:rsid w:val="00A95F25"/>
    <w:rsid w:val="00B0043E"/>
    <w:rsid w:val="00C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2D27D1"/>
    <w:pPr>
      <w:spacing w:before="120" w:after="120" w:line="240" w:lineRule="auto"/>
      <w:outlineLvl w:val="0"/>
    </w:pPr>
    <w:rPr>
      <w:rFonts w:asciiTheme="majorHAnsi" w:eastAsiaTheme="minorHAnsi" w:hAnsiTheme="majorHAnsi"/>
      <w:b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D27D1"/>
    <w:rPr>
      <w:rFonts w:asciiTheme="majorHAnsi" w:eastAsiaTheme="minorHAnsi" w:hAnsiTheme="majorHAnsi"/>
      <w:b/>
      <w:sz w:val="28"/>
      <w:szCs w:val="28"/>
      <w:lang w:eastAsia="en-US"/>
    </w:rPr>
  </w:style>
  <w:style w:type="paragraph" w:customStyle="1" w:styleId="73458A96A1144CB6B2459DD829288EBC">
    <w:name w:val="73458A96A1144CB6B2459DD829288EBC"/>
    <w:rsid w:val="002D27D1"/>
  </w:style>
  <w:style w:type="paragraph" w:customStyle="1" w:styleId="6DC330F816454071A613E0A0071767D1">
    <w:name w:val="6DC330F816454071A613E0A0071767D1"/>
    <w:rsid w:val="002D27D1"/>
  </w:style>
  <w:style w:type="paragraph" w:customStyle="1" w:styleId="F80A5219F12A400E8B96CDD9DDBE9D6A">
    <w:name w:val="F80A5219F12A400E8B96CDD9DDBE9D6A"/>
    <w:rsid w:val="002D27D1"/>
  </w:style>
  <w:style w:type="paragraph" w:customStyle="1" w:styleId="DCA7D04F59874E44B1A42E06FD4841C1">
    <w:name w:val="DCA7D04F59874E44B1A42E06FD4841C1"/>
    <w:rsid w:val="002D27D1"/>
  </w:style>
  <w:style w:type="paragraph" w:customStyle="1" w:styleId="1E7D955029374BA284583E2319B77504">
    <w:name w:val="1E7D955029374BA284583E2319B77504"/>
    <w:rsid w:val="002D2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Chiesa</dc:creator>
  <cp:keywords/>
  <dc:description/>
  <cp:lastModifiedBy>Compte Microsoft</cp:lastModifiedBy>
  <cp:revision>14</cp:revision>
  <dcterms:created xsi:type="dcterms:W3CDTF">2023-04-02T20:23:00Z</dcterms:created>
  <dcterms:modified xsi:type="dcterms:W3CDTF">2025-03-13T10:35:00Z</dcterms:modified>
</cp:coreProperties>
</file>