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7E84" w14:textId="77777777" w:rsidR="00C5138A" w:rsidRDefault="00C5138A">
      <w:pPr>
        <w:pStyle w:val="Corpsdetexte"/>
        <w:ind w:left="0"/>
        <w:rPr>
          <w:rFonts w:ascii="Times New Roman"/>
          <w:sz w:val="20"/>
        </w:rPr>
      </w:pPr>
    </w:p>
    <w:p w14:paraId="0DCD76A2" w14:textId="77777777" w:rsidR="00C5138A" w:rsidRDefault="00C5138A">
      <w:pPr>
        <w:rPr>
          <w:rFonts w:ascii="Times New Roman"/>
          <w:sz w:val="20"/>
        </w:rPr>
        <w:sectPr w:rsidR="00C5138A">
          <w:type w:val="continuous"/>
          <w:pgSz w:w="11910" w:h="16840"/>
          <w:pgMar w:top="720" w:right="600" w:bottom="280" w:left="620" w:header="720" w:footer="720" w:gutter="0"/>
          <w:cols w:space="720"/>
        </w:sectPr>
      </w:pPr>
    </w:p>
    <w:p w14:paraId="1E4CCEE4" w14:textId="77777777" w:rsidR="00C5138A" w:rsidRDefault="00C5138A">
      <w:pPr>
        <w:pStyle w:val="Corpsdetexte"/>
        <w:ind w:left="0"/>
        <w:rPr>
          <w:rFonts w:ascii="Times New Roman"/>
          <w:sz w:val="24"/>
        </w:rPr>
      </w:pPr>
    </w:p>
    <w:p w14:paraId="03A9B07D" w14:textId="77777777" w:rsidR="00C5138A" w:rsidRDefault="00C5138A">
      <w:pPr>
        <w:pStyle w:val="Corpsdetexte"/>
        <w:ind w:left="0"/>
        <w:rPr>
          <w:rFonts w:ascii="Times New Roman"/>
          <w:sz w:val="24"/>
        </w:rPr>
      </w:pPr>
    </w:p>
    <w:p w14:paraId="1FE44C9B" w14:textId="77777777" w:rsidR="00C5138A" w:rsidRDefault="00C5138A">
      <w:pPr>
        <w:pStyle w:val="Corpsdetexte"/>
        <w:ind w:left="0"/>
        <w:rPr>
          <w:rFonts w:ascii="Times New Roman"/>
          <w:sz w:val="24"/>
        </w:rPr>
      </w:pPr>
    </w:p>
    <w:p w14:paraId="145B9BB2" w14:textId="77777777" w:rsidR="00C5138A" w:rsidRDefault="00C5138A">
      <w:pPr>
        <w:pStyle w:val="Corpsdetexte"/>
        <w:ind w:left="0"/>
        <w:rPr>
          <w:rFonts w:ascii="Times New Roman"/>
          <w:sz w:val="24"/>
        </w:rPr>
      </w:pPr>
    </w:p>
    <w:p w14:paraId="1970B6C9" w14:textId="77777777" w:rsidR="00C5138A" w:rsidRDefault="00C5138A">
      <w:pPr>
        <w:pStyle w:val="Corpsdetexte"/>
        <w:ind w:left="0"/>
        <w:rPr>
          <w:rFonts w:ascii="Times New Roman"/>
          <w:sz w:val="24"/>
        </w:rPr>
      </w:pPr>
    </w:p>
    <w:p w14:paraId="1420FC90" w14:textId="77777777" w:rsidR="00C5138A" w:rsidRDefault="00C5138A">
      <w:pPr>
        <w:pStyle w:val="Corpsdetexte"/>
        <w:spacing w:before="5"/>
        <w:ind w:left="0"/>
        <w:rPr>
          <w:rFonts w:ascii="Times New Roman"/>
          <w:sz w:val="19"/>
        </w:rPr>
      </w:pPr>
    </w:p>
    <w:p w14:paraId="5085D4FD" w14:textId="77777777" w:rsidR="00C5138A" w:rsidRDefault="00A32D8A">
      <w:pPr>
        <w:pStyle w:val="Titr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94AA26" wp14:editId="46505643">
            <wp:simplePos x="0" y="0"/>
            <wp:positionH relativeFrom="page">
              <wp:posOffset>457200</wp:posOffset>
            </wp:positionH>
            <wp:positionV relativeFrom="paragraph">
              <wp:posOffset>-1164008</wp:posOffset>
            </wp:positionV>
            <wp:extent cx="800100" cy="8031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3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Règlement</w:t>
      </w:r>
      <w:r>
        <w:rPr>
          <w:spacing w:val="-5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vide</w:t>
      </w:r>
      <w:r>
        <w:rPr>
          <w:spacing w:val="-7"/>
        </w:rPr>
        <w:t xml:space="preserve"> </w:t>
      </w:r>
      <w:r>
        <w:t>grenier</w:t>
      </w:r>
      <w:r>
        <w:rPr>
          <w:spacing w:val="-7"/>
        </w:rPr>
        <w:t xml:space="preserve"> </w:t>
      </w:r>
      <w:r>
        <w:t>:</w:t>
      </w:r>
    </w:p>
    <w:p w14:paraId="3948BBFC" w14:textId="77777777" w:rsidR="00C5138A" w:rsidRDefault="00A32D8A">
      <w:pPr>
        <w:pStyle w:val="Corpsdetexte"/>
        <w:spacing w:before="4"/>
        <w:ind w:left="0"/>
        <w:rPr>
          <w:b/>
          <w:sz w:val="16"/>
        </w:rPr>
      </w:pPr>
      <w:r>
        <w:br w:type="column"/>
      </w:r>
    </w:p>
    <w:p w14:paraId="366096BA" w14:textId="73AC43D8" w:rsidR="00C5138A" w:rsidRDefault="00A32D8A">
      <w:pPr>
        <w:pStyle w:val="Titre1"/>
        <w:jc w:val="left"/>
      </w:pPr>
      <w:r>
        <w:t>CONDITIONS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VIDE</w:t>
      </w:r>
      <w:r>
        <w:rPr>
          <w:spacing w:val="-9"/>
        </w:rPr>
        <w:t xml:space="preserve"> </w:t>
      </w:r>
      <w:r>
        <w:t>GRENIER</w:t>
      </w:r>
      <w:r>
        <w:rPr>
          <w:spacing w:val="-7"/>
        </w:rPr>
        <w:t xml:space="preserve"> </w:t>
      </w:r>
      <w:r>
        <w:t>APE</w:t>
      </w:r>
      <w:r>
        <w:rPr>
          <w:spacing w:val="-8"/>
        </w:rPr>
        <w:t xml:space="preserve"> </w:t>
      </w:r>
      <w:r>
        <w:t>PUYCELSI</w:t>
      </w:r>
      <w:r>
        <w:rPr>
          <w:spacing w:val="-10"/>
        </w:rPr>
        <w:t xml:space="preserve"> </w:t>
      </w:r>
      <w:r>
        <w:t>202</w:t>
      </w:r>
      <w:r w:rsidR="00996140">
        <w:t>5</w:t>
      </w:r>
    </w:p>
    <w:p w14:paraId="328331CA" w14:textId="77777777" w:rsidR="00C5138A" w:rsidRDefault="00C5138A">
      <w:pPr>
        <w:sectPr w:rsidR="00C5138A">
          <w:type w:val="continuous"/>
          <w:pgSz w:w="11910" w:h="16840"/>
          <w:pgMar w:top="720" w:right="600" w:bottom="280" w:left="620" w:header="720" w:footer="720" w:gutter="0"/>
          <w:cols w:num="2" w:space="720" w:equalWidth="0">
            <w:col w:w="2846" w:space="77"/>
            <w:col w:w="7767"/>
          </w:cols>
        </w:sectPr>
      </w:pPr>
    </w:p>
    <w:p w14:paraId="6E19F283" w14:textId="77777777" w:rsidR="00C5138A" w:rsidRDefault="00C5138A">
      <w:pPr>
        <w:pStyle w:val="Corpsdetexte"/>
        <w:spacing w:before="4"/>
        <w:ind w:left="0"/>
        <w:rPr>
          <w:b/>
          <w:sz w:val="10"/>
        </w:rPr>
      </w:pPr>
    </w:p>
    <w:p w14:paraId="74798D83" w14:textId="77777777" w:rsidR="00C5138A" w:rsidRDefault="00A32D8A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56"/>
      </w:pPr>
      <w:r>
        <w:t>Il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interdit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vendre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don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vivant.</w:t>
      </w:r>
    </w:p>
    <w:p w14:paraId="7636D997" w14:textId="77777777" w:rsidR="00C5138A" w:rsidRDefault="00A32D8A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</w:pP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interdit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vendre</w:t>
      </w:r>
      <w:r>
        <w:rPr>
          <w:spacing w:val="-3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boissons,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confiseries</w:t>
      </w:r>
      <w:r>
        <w:rPr>
          <w:spacing w:val="-6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pâtisseries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toute</w:t>
      </w:r>
      <w:r>
        <w:rPr>
          <w:spacing w:val="-6"/>
        </w:rPr>
        <w:t xml:space="preserve"> </w:t>
      </w:r>
      <w:r>
        <w:t>restauration</w:t>
      </w:r>
    </w:p>
    <w:p w14:paraId="31467190" w14:textId="77777777" w:rsidR="00C5138A" w:rsidRDefault="00A32D8A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</w:pPr>
      <w:r>
        <w:t>Chaque</w:t>
      </w:r>
      <w:r>
        <w:rPr>
          <w:spacing w:val="-4"/>
        </w:rPr>
        <w:t xml:space="preserve"> </w:t>
      </w:r>
      <w:r>
        <w:t>participant</w:t>
      </w:r>
      <w:r>
        <w:rPr>
          <w:spacing w:val="-2"/>
        </w:rPr>
        <w:t xml:space="preserve"> </w:t>
      </w:r>
      <w:r>
        <w:t>doit</w:t>
      </w:r>
      <w:r>
        <w:rPr>
          <w:spacing w:val="-6"/>
        </w:rPr>
        <w:t xml:space="preserve"> </w:t>
      </w:r>
      <w:r>
        <w:t>pouvoir</w:t>
      </w:r>
      <w:r>
        <w:rPr>
          <w:spacing w:val="-3"/>
        </w:rPr>
        <w:t xml:space="preserve"> </w:t>
      </w:r>
      <w:r>
        <w:t>justifier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provenance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marchandises</w:t>
      </w:r>
      <w:r>
        <w:rPr>
          <w:spacing w:val="-3"/>
        </w:rPr>
        <w:t xml:space="preserve"> </w:t>
      </w:r>
      <w:r>
        <w:t>mises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vente.</w:t>
      </w:r>
    </w:p>
    <w:p w14:paraId="767F76F4" w14:textId="77777777" w:rsidR="00C5138A" w:rsidRDefault="00A32D8A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9"/>
      </w:pPr>
      <w:r>
        <w:t>Une</w:t>
      </w:r>
      <w:r>
        <w:rPr>
          <w:spacing w:val="-5"/>
        </w:rPr>
        <w:t xml:space="preserve"> </w:t>
      </w:r>
      <w:r>
        <w:t>autorisation</w:t>
      </w:r>
      <w:r>
        <w:rPr>
          <w:spacing w:val="-5"/>
        </w:rPr>
        <w:t xml:space="preserve"> </w:t>
      </w:r>
      <w:r>
        <w:t>parentale</w:t>
      </w:r>
      <w:r>
        <w:rPr>
          <w:spacing w:val="-8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exigée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mineurs.</w:t>
      </w:r>
    </w:p>
    <w:p w14:paraId="13036016" w14:textId="77777777" w:rsidR="00C5138A" w:rsidRDefault="00A32D8A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line="259" w:lineRule="auto"/>
        <w:ind w:right="118"/>
      </w:pPr>
      <w:r>
        <w:t>Les</w:t>
      </w:r>
      <w:r>
        <w:rPr>
          <w:spacing w:val="-1"/>
        </w:rPr>
        <w:t xml:space="preserve"> </w:t>
      </w:r>
      <w:r>
        <w:t>exposants</w:t>
      </w:r>
      <w:r>
        <w:rPr>
          <w:spacing w:val="-3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leur</w:t>
      </w:r>
      <w:r>
        <w:rPr>
          <w:spacing w:val="-3"/>
        </w:rPr>
        <w:t xml:space="preserve"> </w:t>
      </w:r>
      <w:r>
        <w:t>étalage.</w:t>
      </w:r>
      <w:r>
        <w:rPr>
          <w:spacing w:val="-1"/>
        </w:rPr>
        <w:t xml:space="preserve"> </w:t>
      </w:r>
      <w:r>
        <w:t>L’organisateur</w:t>
      </w:r>
      <w:r>
        <w:rPr>
          <w:spacing w:val="-3"/>
        </w:rPr>
        <w:t xml:space="preserve"> </w:t>
      </w:r>
      <w:r>
        <w:t>n’est</w:t>
      </w:r>
      <w:r>
        <w:rPr>
          <w:spacing w:val="-1"/>
        </w:rPr>
        <w:t xml:space="preserve"> </w:t>
      </w:r>
      <w:r>
        <w:t>nullement</w:t>
      </w:r>
      <w:r>
        <w:rPr>
          <w:spacing w:val="-3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vols,</w:t>
      </w:r>
      <w:r>
        <w:rPr>
          <w:spacing w:val="-3"/>
        </w:rPr>
        <w:t xml:space="preserve"> </w:t>
      </w:r>
      <w:r>
        <w:t>casses,</w:t>
      </w:r>
      <w:r>
        <w:rPr>
          <w:spacing w:val="-46"/>
        </w:rPr>
        <w:t xml:space="preserve"> </w:t>
      </w:r>
      <w:r>
        <w:t>détériorations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escroqueries qui</w:t>
      </w:r>
      <w:r>
        <w:rPr>
          <w:spacing w:val="-1"/>
        </w:rPr>
        <w:t xml:space="preserve"> </w:t>
      </w:r>
      <w:r>
        <w:t>pourraient</w:t>
      </w:r>
      <w:r>
        <w:rPr>
          <w:spacing w:val="-5"/>
        </w:rPr>
        <w:t xml:space="preserve"> </w:t>
      </w:r>
      <w:r>
        <w:t>intervenir de</w:t>
      </w:r>
      <w:r>
        <w:rPr>
          <w:spacing w:val="-1"/>
        </w:rPr>
        <w:t xml:space="preserve"> </w:t>
      </w:r>
      <w:r>
        <w:t>quelque</w:t>
      </w:r>
      <w:r>
        <w:rPr>
          <w:spacing w:val="2"/>
        </w:rPr>
        <w:t xml:space="preserve"> </w:t>
      </w:r>
      <w:r>
        <w:t>fait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soit.</w:t>
      </w:r>
    </w:p>
    <w:p w14:paraId="0389DFC6" w14:textId="77777777" w:rsidR="00C5138A" w:rsidRDefault="00A32D8A">
      <w:pPr>
        <w:pStyle w:val="Corpsdetexte"/>
        <w:spacing w:before="159" w:line="259" w:lineRule="auto"/>
        <w:ind w:left="100" w:right="116"/>
        <w:jc w:val="both"/>
      </w:pPr>
      <w:r>
        <w:t>L’achat de places engage le participant jusqu’à la fin de la manifestation soit 17h30. Aucun remboursement pour</w:t>
      </w:r>
      <w:r>
        <w:rPr>
          <w:spacing w:val="1"/>
        </w:rPr>
        <w:t xml:space="preserve"> </w:t>
      </w:r>
      <w:r>
        <w:t>quelque</w:t>
      </w:r>
      <w:r>
        <w:rPr>
          <w:spacing w:val="-1"/>
        </w:rPr>
        <w:t xml:space="preserve"> </w:t>
      </w:r>
      <w:r>
        <w:t>raison que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soit</w:t>
      </w:r>
      <w:r>
        <w:rPr>
          <w:spacing w:val="-1"/>
        </w:rPr>
        <w:t xml:space="preserve"> </w:t>
      </w:r>
      <w:r>
        <w:t>ne sera</w:t>
      </w:r>
      <w:r>
        <w:rPr>
          <w:spacing w:val="-2"/>
        </w:rPr>
        <w:t xml:space="preserve"> </w:t>
      </w:r>
      <w:proofErr w:type="spellStart"/>
      <w:r>
        <w:t>eﬀectué</w:t>
      </w:r>
      <w:proofErr w:type="spellEnd"/>
      <w:r>
        <w:t>.</w:t>
      </w:r>
    </w:p>
    <w:p w14:paraId="5B5A4FBF" w14:textId="77777777" w:rsidR="00C5138A" w:rsidRDefault="00A32D8A">
      <w:pPr>
        <w:pStyle w:val="Titre1"/>
        <w:spacing w:before="159"/>
      </w:pPr>
      <w:r>
        <w:t>Le</w:t>
      </w:r>
      <w:r>
        <w:rPr>
          <w:spacing w:val="-4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s’engage</w:t>
      </w:r>
      <w:r>
        <w:rPr>
          <w:spacing w:val="-8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:</w:t>
      </w:r>
    </w:p>
    <w:p w14:paraId="32B241A8" w14:textId="77777777" w:rsidR="00C5138A" w:rsidRDefault="00A32D8A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83" w:line="259" w:lineRule="auto"/>
        <w:ind w:right="118"/>
      </w:pPr>
      <w:r>
        <w:t>Exposer de 8h30</w:t>
      </w:r>
      <w:r>
        <w:rPr>
          <w:spacing w:val="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17h30</w:t>
      </w:r>
      <w:r>
        <w:rPr>
          <w:spacing w:val="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respecter les</w:t>
      </w:r>
      <w:r>
        <w:rPr>
          <w:spacing w:val="-2"/>
        </w:rPr>
        <w:t xml:space="preserve"> </w:t>
      </w:r>
      <w:r>
        <w:t>emplacements.</w:t>
      </w:r>
      <w:r>
        <w:rPr>
          <w:spacing w:val="-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présenter aux</w:t>
      </w:r>
      <w:r>
        <w:rPr>
          <w:spacing w:val="1"/>
        </w:rPr>
        <w:t xml:space="preserve"> </w:t>
      </w:r>
      <w:r>
        <w:t>entrées du site</w:t>
      </w:r>
      <w:r>
        <w:rPr>
          <w:spacing w:val="-4"/>
        </w:rPr>
        <w:t xml:space="preserve"> </w:t>
      </w:r>
      <w:r>
        <w:t>avant 8h00</w:t>
      </w:r>
      <w:r>
        <w:rPr>
          <w:spacing w:val="2"/>
        </w:rPr>
        <w:t xml:space="preserve"> </w:t>
      </w:r>
      <w:r>
        <w:t>suite</w:t>
      </w:r>
      <w:r>
        <w:rPr>
          <w:spacing w:val="-4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l’inscription.</w:t>
      </w:r>
      <w:r>
        <w:rPr>
          <w:spacing w:val="-6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emplacement</w:t>
      </w:r>
      <w:r>
        <w:rPr>
          <w:spacing w:val="-3"/>
        </w:rPr>
        <w:t xml:space="preserve"> </w:t>
      </w:r>
      <w:r>
        <w:t>libre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8h30</w:t>
      </w:r>
      <w:r>
        <w:rPr>
          <w:spacing w:val="-5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mis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disposition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organisateurs</w:t>
      </w:r>
      <w:r>
        <w:rPr>
          <w:spacing w:val="-7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>recours</w:t>
      </w:r>
      <w:r>
        <w:rPr>
          <w:spacing w:val="-3"/>
        </w:rPr>
        <w:t xml:space="preserve"> </w:t>
      </w:r>
      <w:r>
        <w:t>possible.</w:t>
      </w:r>
    </w:p>
    <w:p w14:paraId="7B8D99C0" w14:textId="77777777" w:rsidR="00C5138A" w:rsidRDefault="00A32D8A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0" w:line="259" w:lineRule="auto"/>
        <w:ind w:right="118"/>
      </w:pPr>
      <w:r>
        <w:t>Stationner</w:t>
      </w:r>
      <w:r>
        <w:rPr>
          <w:spacing w:val="3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véhicule</w:t>
      </w:r>
      <w:r>
        <w:rPr>
          <w:spacing w:val="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sa</w:t>
      </w:r>
      <w:r>
        <w:rPr>
          <w:spacing w:val="5"/>
        </w:rPr>
        <w:t xml:space="preserve"> </w:t>
      </w:r>
      <w:r>
        <w:t>remorque</w:t>
      </w:r>
      <w:r>
        <w:rPr>
          <w:spacing w:val="5"/>
        </w:rPr>
        <w:t xml:space="preserve"> </w:t>
      </w:r>
      <w:r>
        <w:t>hors</w:t>
      </w:r>
      <w:r>
        <w:rPr>
          <w:spacing w:val="5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site</w:t>
      </w:r>
      <w:r>
        <w:rPr>
          <w:spacing w:val="3"/>
        </w:rPr>
        <w:t xml:space="preserve"> </w:t>
      </w:r>
      <w:r>
        <w:t>après</w:t>
      </w:r>
      <w:r>
        <w:rPr>
          <w:spacing w:val="6"/>
        </w:rPr>
        <w:t xml:space="preserve"> </w:t>
      </w:r>
      <w:r>
        <w:t>déchargement</w:t>
      </w:r>
      <w:r>
        <w:rPr>
          <w:spacing w:val="5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marchandises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respecter</w:t>
      </w:r>
      <w:r>
        <w:rPr>
          <w:spacing w:val="4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route concernant le stationnement</w:t>
      </w:r>
      <w:r>
        <w:rPr>
          <w:spacing w:val="1"/>
        </w:rPr>
        <w:t xml:space="preserve"> </w:t>
      </w:r>
      <w:r>
        <w:t>dangereux.</w:t>
      </w:r>
    </w:p>
    <w:p w14:paraId="02506526" w14:textId="77777777" w:rsidR="00C5138A" w:rsidRDefault="00A32D8A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0" w:line="259" w:lineRule="auto"/>
        <w:ind w:right="118"/>
      </w:pPr>
      <w:r>
        <w:rPr>
          <w:spacing w:val="-2"/>
        </w:rPr>
        <w:t>Nettoyer</w:t>
      </w:r>
      <w:r>
        <w:rPr>
          <w:spacing w:val="-10"/>
        </w:rPr>
        <w:t xml:space="preserve"> </w:t>
      </w:r>
      <w:r>
        <w:rPr>
          <w:spacing w:val="-2"/>
        </w:rPr>
        <w:t>l’emplacement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son</w:t>
      </w:r>
      <w:r>
        <w:rPr>
          <w:spacing w:val="-12"/>
        </w:rPr>
        <w:t xml:space="preserve"> </w:t>
      </w:r>
      <w:r>
        <w:rPr>
          <w:spacing w:val="-1"/>
        </w:rPr>
        <w:t>stand</w:t>
      </w:r>
      <w:r>
        <w:rPr>
          <w:spacing w:val="-13"/>
        </w:rPr>
        <w:t xml:space="preserve"> </w:t>
      </w:r>
      <w:r>
        <w:rPr>
          <w:spacing w:val="-1"/>
        </w:rPr>
        <w:t>à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fin</w:t>
      </w:r>
      <w:r>
        <w:rPr>
          <w:spacing w:val="-12"/>
        </w:rPr>
        <w:t xml:space="preserve"> </w:t>
      </w:r>
      <w:r>
        <w:rPr>
          <w:spacing w:val="-1"/>
        </w:rPr>
        <w:t>du</w:t>
      </w:r>
      <w:r>
        <w:rPr>
          <w:spacing w:val="-14"/>
        </w:rPr>
        <w:t xml:space="preserve"> </w:t>
      </w:r>
      <w:r>
        <w:rPr>
          <w:spacing w:val="-1"/>
        </w:rPr>
        <w:t>vide</w:t>
      </w:r>
      <w:r>
        <w:rPr>
          <w:spacing w:val="-10"/>
        </w:rPr>
        <w:t xml:space="preserve"> </w:t>
      </w:r>
      <w:r>
        <w:rPr>
          <w:spacing w:val="-1"/>
        </w:rPr>
        <w:t>grenier</w:t>
      </w:r>
      <w:r>
        <w:rPr>
          <w:spacing w:val="-9"/>
        </w:rPr>
        <w:t xml:space="preserve"> </w:t>
      </w:r>
      <w:r>
        <w:rPr>
          <w:spacing w:val="-1"/>
        </w:rPr>
        <w:t>et</w:t>
      </w:r>
      <w:r>
        <w:rPr>
          <w:spacing w:val="-13"/>
        </w:rPr>
        <w:t xml:space="preserve"> </w:t>
      </w:r>
      <w:r>
        <w:rPr>
          <w:spacing w:val="-1"/>
        </w:rPr>
        <w:t>à</w:t>
      </w:r>
      <w:r>
        <w:rPr>
          <w:spacing w:val="-10"/>
        </w:rPr>
        <w:t xml:space="preserve"> </w:t>
      </w:r>
      <w:r>
        <w:rPr>
          <w:spacing w:val="-1"/>
        </w:rPr>
        <w:t>prendre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charge</w:t>
      </w:r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13"/>
        </w:rPr>
        <w:t xml:space="preserve"> </w:t>
      </w:r>
      <w:r>
        <w:rPr>
          <w:spacing w:val="-1"/>
        </w:rPr>
        <w:t>déchets.</w:t>
      </w:r>
      <w:r>
        <w:rPr>
          <w:spacing w:val="-13"/>
        </w:rPr>
        <w:t xml:space="preserve"> </w:t>
      </w:r>
      <w:r>
        <w:rPr>
          <w:spacing w:val="-1"/>
        </w:rPr>
        <w:t>L’emplacement</w:t>
      </w:r>
      <w:r>
        <w:rPr>
          <w:spacing w:val="-47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être restitué</w:t>
      </w:r>
      <w:r>
        <w:rPr>
          <w:spacing w:val="-3"/>
        </w:rPr>
        <w:t xml:space="preserve"> </w:t>
      </w:r>
      <w:r>
        <w:t>propre et</w:t>
      </w:r>
      <w:r>
        <w:rPr>
          <w:spacing w:val="-1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encombrant</w:t>
      </w:r>
      <w:r>
        <w:rPr>
          <w:spacing w:val="-1"/>
        </w:rPr>
        <w:t xml:space="preserve"> </w:t>
      </w:r>
      <w:r>
        <w:t>laissé sur</w:t>
      </w:r>
      <w:r>
        <w:rPr>
          <w:spacing w:val="-5"/>
        </w:rPr>
        <w:t xml:space="preserve"> </w:t>
      </w:r>
      <w:r>
        <w:t>place.</w:t>
      </w:r>
    </w:p>
    <w:p w14:paraId="614502CC" w14:textId="77777777" w:rsidR="00C5138A" w:rsidRDefault="00A32D8A">
      <w:pPr>
        <w:pStyle w:val="Titre1"/>
        <w:spacing w:before="158"/>
      </w:pPr>
      <w:r>
        <w:t>Conditions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d’intempéries</w:t>
      </w:r>
      <w:r>
        <w:rPr>
          <w:spacing w:val="-1"/>
        </w:rPr>
        <w:t xml:space="preserve"> </w:t>
      </w:r>
      <w:r>
        <w:t>:</w:t>
      </w:r>
    </w:p>
    <w:p w14:paraId="2F893B75" w14:textId="0B001E89" w:rsidR="00C5138A" w:rsidRDefault="00A32D8A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181"/>
      </w:pPr>
      <w:r>
        <w:t>Le</w:t>
      </w:r>
      <w:r>
        <w:rPr>
          <w:spacing w:val="-7"/>
        </w:rPr>
        <w:t xml:space="preserve"> </w:t>
      </w:r>
      <w:r>
        <w:t>vent</w:t>
      </w:r>
      <w:r>
        <w:rPr>
          <w:spacing w:val="-3"/>
        </w:rPr>
        <w:t xml:space="preserve"> </w:t>
      </w:r>
      <w:r w:rsidR="00CA2BC1">
        <w:rPr>
          <w:spacing w:val="-3"/>
        </w:rPr>
        <w:t xml:space="preserve">violent </w:t>
      </w:r>
      <w:r>
        <w:t>et/ou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pluie</w:t>
      </w:r>
      <w:r>
        <w:rPr>
          <w:spacing w:val="-5"/>
        </w:rPr>
        <w:t xml:space="preserve"> </w:t>
      </w:r>
      <w:r w:rsidR="00CA2BC1">
        <w:rPr>
          <w:spacing w:val="-5"/>
        </w:rPr>
        <w:t xml:space="preserve">permanente </w:t>
      </w:r>
      <w:r>
        <w:t>est</w:t>
      </w:r>
      <w:r>
        <w:rPr>
          <w:spacing w:val="-9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d’annulation.</w:t>
      </w:r>
      <w:r w:rsidR="00CA2BC1">
        <w:t xml:space="preserve"> L’engagement n’étant pas encaissé en amont de l’évènement, le chèque sera restitué ou détruit avec accord écrit du propriétaire par SMS/mail/</w:t>
      </w:r>
      <w:proofErr w:type="spellStart"/>
      <w:r w:rsidR="00CA2BC1">
        <w:t>Whatapp</w:t>
      </w:r>
      <w:proofErr w:type="spellEnd"/>
      <w:r w:rsidR="00CA2BC1">
        <w:t>.</w:t>
      </w:r>
    </w:p>
    <w:p w14:paraId="3EBABED6" w14:textId="77777777" w:rsidR="00C5138A" w:rsidRDefault="00A32D8A">
      <w:pPr>
        <w:pStyle w:val="Paragraphedeliste"/>
        <w:numPr>
          <w:ilvl w:val="0"/>
          <w:numId w:val="1"/>
        </w:numPr>
        <w:tabs>
          <w:tab w:val="left" w:pos="819"/>
          <w:tab w:val="left" w:pos="820"/>
        </w:tabs>
        <w:spacing w:before="21"/>
      </w:pPr>
      <w:r>
        <w:t>Accès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seul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d’entrée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route</w:t>
      </w:r>
      <w:r>
        <w:rPr>
          <w:spacing w:val="-5"/>
        </w:rPr>
        <w:t xml:space="preserve"> </w:t>
      </w:r>
      <w:r>
        <w:t>D8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Roc</w:t>
      </w:r>
      <w:r>
        <w:rPr>
          <w:spacing w:val="-3"/>
        </w:rPr>
        <w:t xml:space="preserve"> </w:t>
      </w:r>
      <w:r>
        <w:t>Café</w:t>
      </w:r>
    </w:p>
    <w:p w14:paraId="1D37EE96" w14:textId="03FA9422" w:rsidR="00C5138A" w:rsidRDefault="00A32D8A">
      <w:pPr>
        <w:pStyle w:val="Corpsdetexte"/>
        <w:spacing w:before="183" w:line="256" w:lineRule="auto"/>
        <w:ind w:left="100" w:right="117"/>
        <w:jc w:val="both"/>
      </w:pPr>
      <w:r>
        <w:t>Arrivée des exposants : de 07H00 à 08H00. A votre arrivée, vous serez dirigés vers votre emplacement par un placier</w:t>
      </w:r>
      <w:r>
        <w:rPr>
          <w:spacing w:val="1"/>
        </w:rPr>
        <w:t xml:space="preserve"> </w:t>
      </w:r>
      <w:r>
        <w:t>identifié</w:t>
      </w:r>
      <w:r>
        <w:rPr>
          <w:spacing w:val="-1"/>
        </w:rPr>
        <w:t xml:space="preserve"> </w:t>
      </w:r>
      <w:r>
        <w:t>par un</w:t>
      </w:r>
      <w:r>
        <w:rPr>
          <w:spacing w:val="-1"/>
        </w:rPr>
        <w:t xml:space="preserve"> </w:t>
      </w:r>
      <w:r>
        <w:t>gilet</w:t>
      </w:r>
      <w:r>
        <w:rPr>
          <w:spacing w:val="-1"/>
        </w:rPr>
        <w:t xml:space="preserve"> </w:t>
      </w:r>
      <w:r>
        <w:t>jaune.</w:t>
      </w:r>
      <w:r w:rsidR="004534A2">
        <w:t xml:space="preserve"> </w:t>
      </w:r>
      <w:proofErr w:type="gramStart"/>
      <w:r w:rsidR="004534A2">
        <w:t>Un fourchette horaire</w:t>
      </w:r>
      <w:proofErr w:type="gramEnd"/>
      <w:r w:rsidR="004534A2">
        <w:t xml:space="preserve"> vous sera communiquée par téléphone le vendredi avant l’</w:t>
      </w:r>
      <w:proofErr w:type="spellStart"/>
      <w:r w:rsidR="004534A2">
        <w:t>évenement</w:t>
      </w:r>
      <w:proofErr w:type="spellEnd"/>
      <w:r w:rsidR="004534A2">
        <w:t>.</w:t>
      </w:r>
    </w:p>
    <w:p w14:paraId="05C8B7FA" w14:textId="77777777" w:rsidR="00C5138A" w:rsidRDefault="00A32D8A">
      <w:pPr>
        <w:pStyle w:val="Paragraphedeliste"/>
        <w:numPr>
          <w:ilvl w:val="0"/>
          <w:numId w:val="1"/>
        </w:numPr>
        <w:tabs>
          <w:tab w:val="left" w:pos="820"/>
        </w:tabs>
        <w:spacing w:before="165"/>
        <w:jc w:val="both"/>
      </w:pPr>
      <w:r>
        <w:t>Les</w:t>
      </w:r>
      <w:r>
        <w:rPr>
          <w:spacing w:val="-4"/>
        </w:rPr>
        <w:t xml:space="preserve"> </w:t>
      </w:r>
      <w:r>
        <w:t>tables,</w:t>
      </w:r>
      <w:r>
        <w:rPr>
          <w:spacing w:val="-3"/>
        </w:rPr>
        <w:t xml:space="preserve"> </w:t>
      </w:r>
      <w:r>
        <w:t>tréteaux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chaises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fournis.</w:t>
      </w:r>
    </w:p>
    <w:p w14:paraId="0046B03D" w14:textId="77777777" w:rsidR="00C5138A" w:rsidRDefault="00A32D8A">
      <w:pPr>
        <w:pStyle w:val="Paragraphedeliste"/>
        <w:numPr>
          <w:ilvl w:val="0"/>
          <w:numId w:val="1"/>
        </w:numPr>
        <w:tabs>
          <w:tab w:val="left" w:pos="820"/>
        </w:tabs>
        <w:spacing w:before="21" w:line="259" w:lineRule="auto"/>
        <w:ind w:right="117"/>
        <w:jc w:val="both"/>
      </w:pPr>
      <w:r>
        <w:rPr>
          <w:spacing w:val="-1"/>
        </w:rPr>
        <w:t>Evacuation</w:t>
      </w:r>
      <w:r>
        <w:rPr>
          <w:spacing w:val="-10"/>
        </w:rPr>
        <w:t xml:space="preserve"> </w:t>
      </w:r>
      <w:r>
        <w:rPr>
          <w:spacing w:val="-1"/>
        </w:rPr>
        <w:t>obligatoire</w:t>
      </w:r>
      <w:r>
        <w:rPr>
          <w:spacing w:val="-9"/>
        </w:rPr>
        <w:t xml:space="preserve"> </w:t>
      </w:r>
      <w:r>
        <w:rPr>
          <w:spacing w:val="-1"/>
        </w:rPr>
        <w:t>du</w:t>
      </w:r>
      <w:r>
        <w:rPr>
          <w:spacing w:val="-10"/>
        </w:rPr>
        <w:t xml:space="preserve"> </w:t>
      </w:r>
      <w:r>
        <w:rPr>
          <w:spacing w:val="-1"/>
        </w:rPr>
        <w:t>véhicule</w:t>
      </w:r>
      <w:r>
        <w:rPr>
          <w:spacing w:val="-9"/>
        </w:rPr>
        <w:t xml:space="preserve"> </w:t>
      </w:r>
      <w:r>
        <w:rPr>
          <w:spacing w:val="-1"/>
        </w:rPr>
        <w:t>et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remorque,</w:t>
      </w:r>
      <w:r>
        <w:rPr>
          <w:spacing w:val="-11"/>
        </w:rPr>
        <w:t xml:space="preserve"> </w:t>
      </w:r>
      <w:r>
        <w:rPr>
          <w:spacing w:val="-1"/>
        </w:rPr>
        <w:t>sans</w:t>
      </w:r>
      <w:r>
        <w:rPr>
          <w:spacing w:val="-9"/>
        </w:rPr>
        <w:t xml:space="preserve"> </w:t>
      </w:r>
      <w:r>
        <w:rPr>
          <w:spacing w:val="-1"/>
        </w:rPr>
        <w:t>exception.</w:t>
      </w:r>
      <w:r>
        <w:rPr>
          <w:spacing w:val="-11"/>
        </w:rPr>
        <w:t xml:space="preserve"> </w:t>
      </w:r>
      <w:r>
        <w:t>Aucun</w:t>
      </w:r>
      <w:r>
        <w:rPr>
          <w:spacing w:val="-10"/>
        </w:rPr>
        <w:t xml:space="preserve"> </w:t>
      </w:r>
      <w:r>
        <w:t>stationnement</w:t>
      </w:r>
      <w:r>
        <w:rPr>
          <w:spacing w:val="-9"/>
        </w:rPr>
        <w:t xml:space="preserve"> </w:t>
      </w:r>
      <w:r>
        <w:t>n’est</w:t>
      </w:r>
      <w:r>
        <w:rPr>
          <w:spacing w:val="-10"/>
        </w:rPr>
        <w:t xml:space="preserve"> </w:t>
      </w:r>
      <w:r>
        <w:t>accepté</w:t>
      </w:r>
      <w:r>
        <w:rPr>
          <w:spacing w:val="-10"/>
        </w:rPr>
        <w:t xml:space="preserve"> </w:t>
      </w:r>
      <w:r>
        <w:t>dans</w:t>
      </w:r>
      <w:r>
        <w:rPr>
          <w:spacing w:val="-47"/>
        </w:rPr>
        <w:t xml:space="preserve"> </w:t>
      </w:r>
      <w:r>
        <w:t>l’emprise du vide grenier à partir de 8h15. Si vous installez un barnum (réservation de 4m minimum), le</w:t>
      </w:r>
      <w:r>
        <w:rPr>
          <w:spacing w:val="1"/>
        </w:rPr>
        <w:t xml:space="preserve"> </w:t>
      </w:r>
      <w:r>
        <w:t>positionner</w:t>
      </w:r>
      <w:r>
        <w:rPr>
          <w:spacing w:val="-3"/>
        </w:rPr>
        <w:t xml:space="preserve"> </w:t>
      </w:r>
      <w:r>
        <w:t>après</w:t>
      </w:r>
      <w:r>
        <w:rPr>
          <w:spacing w:val="-3"/>
        </w:rPr>
        <w:t xml:space="preserve"> </w:t>
      </w:r>
      <w:r>
        <w:t>évacuation de tous les</w:t>
      </w:r>
      <w:r>
        <w:rPr>
          <w:spacing w:val="-3"/>
        </w:rPr>
        <w:t xml:space="preserve"> </w:t>
      </w:r>
      <w:r>
        <w:t>véhicules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site.</w:t>
      </w:r>
    </w:p>
    <w:p w14:paraId="32E3D367" w14:textId="77777777" w:rsidR="00C5138A" w:rsidRDefault="00A32D8A">
      <w:pPr>
        <w:pStyle w:val="Corpsdetexte"/>
        <w:spacing w:before="160" w:line="259" w:lineRule="auto"/>
        <w:ind w:left="100" w:right="115"/>
        <w:jc w:val="both"/>
      </w:pPr>
      <w:r>
        <w:t>Passé 8H30, aucun véhicule ne sera autorisé à circuler, même pour venir retirer un achat encombrant ou lourd, et le</w:t>
      </w:r>
      <w:r>
        <w:rPr>
          <w:spacing w:val="1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fermé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journée.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raisons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sécurité,</w:t>
      </w:r>
      <w:r>
        <w:rPr>
          <w:spacing w:val="-3"/>
        </w:rPr>
        <w:t xml:space="preserve"> </w:t>
      </w:r>
      <w:r>
        <w:t>aucun</w:t>
      </w:r>
      <w:r>
        <w:rPr>
          <w:spacing w:val="-3"/>
        </w:rPr>
        <w:t xml:space="preserve"> </w:t>
      </w:r>
      <w:r>
        <w:t>départ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admis</w:t>
      </w:r>
      <w:r>
        <w:rPr>
          <w:spacing w:val="-3"/>
        </w:rPr>
        <w:t xml:space="preserve"> </w:t>
      </w:r>
      <w:r>
        <w:t>avant</w:t>
      </w:r>
      <w:r>
        <w:rPr>
          <w:spacing w:val="-4"/>
        </w:rPr>
        <w:t xml:space="preserve"> </w:t>
      </w:r>
      <w:r>
        <w:t>17H30.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17h30</w:t>
      </w:r>
      <w:r>
        <w:rPr>
          <w:spacing w:val="-5"/>
        </w:rPr>
        <w:t xml:space="preserve"> </w:t>
      </w:r>
      <w:r>
        <w:t>votre</w:t>
      </w:r>
      <w:r>
        <w:rPr>
          <w:spacing w:val="-47"/>
        </w:rPr>
        <w:t xml:space="preserve"> </w:t>
      </w:r>
      <w:r>
        <w:t>marchandise</w:t>
      </w:r>
      <w:r>
        <w:rPr>
          <w:spacing w:val="-1"/>
        </w:rPr>
        <w:t xml:space="preserve"> </w:t>
      </w:r>
      <w:r>
        <w:t>devra</w:t>
      </w:r>
      <w:r>
        <w:rPr>
          <w:spacing w:val="-1"/>
        </w:rPr>
        <w:t xml:space="preserve"> </w:t>
      </w:r>
      <w:r>
        <w:t>être</w:t>
      </w:r>
      <w:r>
        <w:rPr>
          <w:spacing w:val="2"/>
        </w:rPr>
        <w:t xml:space="preserve"> </w:t>
      </w:r>
      <w:r>
        <w:t>prête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charger,</w:t>
      </w:r>
      <w:r>
        <w:rPr>
          <w:spacing w:val="-5"/>
        </w:rPr>
        <w:t xml:space="preserve"> </w:t>
      </w:r>
      <w:r>
        <w:t>avant</w:t>
      </w:r>
      <w:r>
        <w:rPr>
          <w:spacing w:val="-1"/>
        </w:rPr>
        <w:t xml:space="preserve"> </w:t>
      </w:r>
      <w:r>
        <w:t>d'aller</w:t>
      </w:r>
      <w:r>
        <w:rPr>
          <w:spacing w:val="-3"/>
        </w:rPr>
        <w:t xml:space="preserve"> </w:t>
      </w:r>
      <w:r>
        <w:t>chercher</w:t>
      </w:r>
      <w:r>
        <w:rPr>
          <w:spacing w:val="-2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véhicule.</w:t>
      </w:r>
    </w:p>
    <w:p w14:paraId="6931D595" w14:textId="77777777" w:rsidR="00C5138A" w:rsidRDefault="00A32D8A">
      <w:pPr>
        <w:pStyle w:val="Corpsdetexte"/>
        <w:spacing w:before="157" w:line="259" w:lineRule="auto"/>
        <w:ind w:left="100" w:right="116"/>
        <w:jc w:val="both"/>
      </w:pPr>
      <w:r>
        <w:t>Merci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prévoir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bâche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autre,</w:t>
      </w:r>
      <w:r>
        <w:rPr>
          <w:spacing w:val="-12"/>
        </w:rPr>
        <w:t xml:space="preserve"> </w:t>
      </w:r>
      <w:r>
        <w:t>afin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déposer</w:t>
      </w:r>
      <w:r>
        <w:rPr>
          <w:spacing w:val="-10"/>
        </w:rPr>
        <w:t xml:space="preserve"> </w:t>
      </w:r>
      <w:r>
        <w:t>votre</w:t>
      </w:r>
      <w:r>
        <w:rPr>
          <w:spacing w:val="-9"/>
        </w:rPr>
        <w:t xml:space="preserve"> </w:t>
      </w:r>
      <w:r>
        <w:t>marchandise</w:t>
      </w:r>
      <w:r>
        <w:rPr>
          <w:spacing w:val="-8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même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sol</w:t>
      </w:r>
      <w:r>
        <w:rPr>
          <w:spacing w:val="-10"/>
        </w:rPr>
        <w:t xml:space="preserve"> </w:t>
      </w:r>
      <w:r>
        <w:t>D’AUTANT</w:t>
      </w:r>
      <w:r>
        <w:rPr>
          <w:spacing w:val="-9"/>
        </w:rPr>
        <w:t xml:space="preserve"> </w:t>
      </w:r>
      <w:r>
        <w:t>PLUSSI</w:t>
      </w:r>
      <w:r>
        <w:rPr>
          <w:spacing w:val="-10"/>
        </w:rPr>
        <w:t xml:space="preserve"> </w:t>
      </w:r>
      <w:r>
        <w:t>VOUS</w:t>
      </w:r>
      <w:r>
        <w:rPr>
          <w:spacing w:val="-47"/>
        </w:rPr>
        <w:t xml:space="preserve"> </w:t>
      </w:r>
      <w:r>
        <w:t>ETES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ZONE HERBEE.</w:t>
      </w:r>
    </w:p>
    <w:p w14:paraId="37DBA213" w14:textId="77777777" w:rsidR="00C5138A" w:rsidRDefault="00A32D8A">
      <w:pPr>
        <w:pStyle w:val="Corpsdetexte"/>
        <w:spacing w:before="161" w:line="256" w:lineRule="auto"/>
        <w:ind w:left="100" w:right="115"/>
        <w:jc w:val="both"/>
      </w:pPr>
      <w:r>
        <w:t>Une BUVETTE et foodtruck seront installés sur place toute la journée avec café, boissons, sandwichs, frites, saucisses,</w:t>
      </w:r>
      <w:r>
        <w:rPr>
          <w:spacing w:val="-47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ATTENTION,</w:t>
      </w:r>
      <w:r>
        <w:rPr>
          <w:spacing w:val="-1"/>
        </w:rPr>
        <w:t xml:space="preserve"> </w:t>
      </w:r>
      <w:r>
        <w:t>aucun</w:t>
      </w:r>
      <w:r>
        <w:rPr>
          <w:spacing w:val="-2"/>
        </w:rPr>
        <w:t xml:space="preserve"> </w:t>
      </w:r>
      <w:r>
        <w:t>barbecue</w:t>
      </w:r>
      <w:r>
        <w:rPr>
          <w:spacing w:val="-1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accepté</w:t>
      </w:r>
      <w:r>
        <w:rPr>
          <w:spacing w:val="-4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raisons</w:t>
      </w:r>
      <w:r>
        <w:rPr>
          <w:spacing w:val="-1"/>
        </w:rPr>
        <w:t xml:space="preserve"> </w:t>
      </w:r>
      <w:r>
        <w:t>évidentes de</w:t>
      </w:r>
      <w:r>
        <w:rPr>
          <w:spacing w:val="-3"/>
        </w:rPr>
        <w:t xml:space="preserve"> </w:t>
      </w:r>
      <w:r>
        <w:t>sécurité.</w:t>
      </w:r>
    </w:p>
    <w:p w14:paraId="7FE590C9" w14:textId="77777777" w:rsidR="00C5138A" w:rsidRDefault="00A32D8A">
      <w:pPr>
        <w:pStyle w:val="Corpsdetexte"/>
        <w:spacing w:before="165"/>
        <w:ind w:left="100"/>
      </w:pPr>
      <w:r>
        <w:t>TOUTE</w:t>
      </w:r>
      <w:r>
        <w:rPr>
          <w:spacing w:val="9"/>
        </w:rPr>
        <w:t xml:space="preserve"> </w:t>
      </w:r>
      <w:r>
        <w:t>DEMANDE</w:t>
      </w:r>
      <w:r>
        <w:rPr>
          <w:spacing w:val="12"/>
        </w:rPr>
        <w:t xml:space="preserve"> </w:t>
      </w:r>
      <w:r>
        <w:t>D’ANNULATION</w:t>
      </w:r>
      <w:r>
        <w:rPr>
          <w:spacing w:val="9"/>
        </w:rPr>
        <w:t xml:space="preserve"> </w:t>
      </w:r>
      <w:r>
        <w:t>(HORS</w:t>
      </w:r>
      <w:r>
        <w:rPr>
          <w:spacing w:val="10"/>
        </w:rPr>
        <w:t xml:space="preserve"> </w:t>
      </w:r>
      <w:r>
        <w:t>DECISION</w:t>
      </w:r>
      <w:r>
        <w:rPr>
          <w:spacing w:val="7"/>
        </w:rPr>
        <w:t xml:space="preserve"> </w:t>
      </w:r>
      <w:r>
        <w:t>PREFECTORALE)</w:t>
      </w:r>
      <w:r>
        <w:rPr>
          <w:spacing w:val="10"/>
        </w:rPr>
        <w:t xml:space="preserve"> </w:t>
      </w:r>
      <w:r>
        <w:t>DEVRA</w:t>
      </w:r>
      <w:r>
        <w:rPr>
          <w:spacing w:val="10"/>
        </w:rPr>
        <w:t xml:space="preserve"> </w:t>
      </w:r>
      <w:r>
        <w:t>ETRE</w:t>
      </w:r>
      <w:r>
        <w:rPr>
          <w:spacing w:val="10"/>
        </w:rPr>
        <w:t xml:space="preserve"> </w:t>
      </w:r>
      <w:r>
        <w:t>FORMULEE</w:t>
      </w:r>
      <w:r>
        <w:rPr>
          <w:spacing w:val="12"/>
        </w:rPr>
        <w:t xml:space="preserve"> </w:t>
      </w:r>
      <w:r>
        <w:t>PAR</w:t>
      </w:r>
      <w:r>
        <w:rPr>
          <w:spacing w:val="11"/>
        </w:rPr>
        <w:t xml:space="preserve"> </w:t>
      </w:r>
      <w:r>
        <w:t>ECRIT</w:t>
      </w:r>
      <w:r>
        <w:rPr>
          <w:spacing w:val="11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NE</w:t>
      </w:r>
      <w:r>
        <w:rPr>
          <w:spacing w:val="12"/>
        </w:rPr>
        <w:t xml:space="preserve"> </w:t>
      </w:r>
      <w:r>
        <w:t>SERA</w:t>
      </w:r>
    </w:p>
    <w:p w14:paraId="24F05FB7" w14:textId="219F9547" w:rsidR="00C5138A" w:rsidRDefault="00A32D8A">
      <w:pPr>
        <w:pStyle w:val="Corpsdetexte"/>
        <w:spacing w:before="22" w:line="400" w:lineRule="auto"/>
        <w:ind w:left="100" w:right="4372"/>
      </w:pPr>
      <w:r>
        <w:t>PAS</w:t>
      </w:r>
      <w:r>
        <w:rPr>
          <w:spacing w:val="-5"/>
        </w:rPr>
        <w:t xml:space="preserve"> </w:t>
      </w:r>
      <w:r>
        <w:t>RECEVABLE</w:t>
      </w:r>
      <w:r>
        <w:rPr>
          <w:spacing w:val="-5"/>
        </w:rPr>
        <w:t xml:space="preserve"> </w:t>
      </w:r>
      <w:r>
        <w:t>APRES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1</w:t>
      </w:r>
      <w:r w:rsidR="004534A2">
        <w:t xml:space="preserve">4 </w:t>
      </w:r>
      <w:r>
        <w:t>mai</w:t>
      </w:r>
      <w:r>
        <w:rPr>
          <w:spacing w:val="-4"/>
        </w:rPr>
        <w:t xml:space="preserve"> </w:t>
      </w:r>
      <w:r>
        <w:t>202</w:t>
      </w:r>
      <w:r w:rsidR="007B1BD2">
        <w:t>5</w:t>
      </w:r>
      <w:r>
        <w:rPr>
          <w:spacing w:val="-5"/>
        </w:rPr>
        <w:t xml:space="preserve"> </w:t>
      </w:r>
      <w:r>
        <w:t>(Cachet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poste</w:t>
      </w:r>
      <w:r>
        <w:rPr>
          <w:spacing w:val="-6"/>
        </w:rPr>
        <w:t xml:space="preserve"> </w:t>
      </w:r>
      <w:r>
        <w:t>faisant</w:t>
      </w:r>
      <w:r>
        <w:rPr>
          <w:spacing w:val="-3"/>
        </w:rPr>
        <w:t xml:space="preserve"> </w:t>
      </w:r>
      <w:r>
        <w:t>foi).</w:t>
      </w:r>
      <w:r>
        <w:rPr>
          <w:spacing w:val="-47"/>
        </w:rPr>
        <w:t xml:space="preserve"> </w:t>
      </w:r>
      <w:r>
        <w:t>Lu</w:t>
      </w:r>
      <w:r>
        <w:rPr>
          <w:spacing w:val="-1"/>
        </w:rPr>
        <w:t xml:space="preserve"> </w:t>
      </w:r>
      <w:r>
        <w:t>et approuvé</w:t>
      </w:r>
      <w:r>
        <w:rPr>
          <w:spacing w:val="-1"/>
        </w:rPr>
        <w:t xml:space="preserve"> </w:t>
      </w:r>
      <w:r>
        <w:t>(Signature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l’exposant)</w:t>
      </w:r>
    </w:p>
    <w:sectPr w:rsidR="00C5138A">
      <w:type w:val="continuous"/>
      <w:pgSz w:w="11910" w:h="16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1982"/>
    <w:multiLevelType w:val="hybridMultilevel"/>
    <w:tmpl w:val="772C3A00"/>
    <w:lvl w:ilvl="0" w:tplc="60CCD648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244E3D66">
      <w:numFmt w:val="bullet"/>
      <w:lvlText w:val="•"/>
      <w:lvlJc w:val="left"/>
      <w:pPr>
        <w:ind w:left="1806" w:hanging="360"/>
      </w:pPr>
      <w:rPr>
        <w:rFonts w:hint="default"/>
        <w:lang w:val="fr-FR" w:eastAsia="en-US" w:bidi="ar-SA"/>
      </w:rPr>
    </w:lvl>
    <w:lvl w:ilvl="2" w:tplc="D0DC3FC6">
      <w:numFmt w:val="bullet"/>
      <w:lvlText w:val="•"/>
      <w:lvlJc w:val="left"/>
      <w:pPr>
        <w:ind w:left="2793" w:hanging="360"/>
      </w:pPr>
      <w:rPr>
        <w:rFonts w:hint="default"/>
        <w:lang w:val="fr-FR" w:eastAsia="en-US" w:bidi="ar-SA"/>
      </w:rPr>
    </w:lvl>
    <w:lvl w:ilvl="3" w:tplc="E270A852">
      <w:numFmt w:val="bullet"/>
      <w:lvlText w:val="•"/>
      <w:lvlJc w:val="left"/>
      <w:pPr>
        <w:ind w:left="3779" w:hanging="360"/>
      </w:pPr>
      <w:rPr>
        <w:rFonts w:hint="default"/>
        <w:lang w:val="fr-FR" w:eastAsia="en-US" w:bidi="ar-SA"/>
      </w:rPr>
    </w:lvl>
    <w:lvl w:ilvl="4" w:tplc="039AA1CE">
      <w:numFmt w:val="bullet"/>
      <w:lvlText w:val="•"/>
      <w:lvlJc w:val="left"/>
      <w:pPr>
        <w:ind w:left="4766" w:hanging="360"/>
      </w:pPr>
      <w:rPr>
        <w:rFonts w:hint="default"/>
        <w:lang w:val="fr-FR" w:eastAsia="en-US" w:bidi="ar-SA"/>
      </w:rPr>
    </w:lvl>
    <w:lvl w:ilvl="5" w:tplc="0690126E">
      <w:numFmt w:val="bullet"/>
      <w:lvlText w:val="•"/>
      <w:lvlJc w:val="left"/>
      <w:pPr>
        <w:ind w:left="5753" w:hanging="360"/>
      </w:pPr>
      <w:rPr>
        <w:rFonts w:hint="default"/>
        <w:lang w:val="fr-FR" w:eastAsia="en-US" w:bidi="ar-SA"/>
      </w:rPr>
    </w:lvl>
    <w:lvl w:ilvl="6" w:tplc="727A4E04">
      <w:numFmt w:val="bullet"/>
      <w:lvlText w:val="•"/>
      <w:lvlJc w:val="left"/>
      <w:pPr>
        <w:ind w:left="6739" w:hanging="360"/>
      </w:pPr>
      <w:rPr>
        <w:rFonts w:hint="default"/>
        <w:lang w:val="fr-FR" w:eastAsia="en-US" w:bidi="ar-SA"/>
      </w:rPr>
    </w:lvl>
    <w:lvl w:ilvl="7" w:tplc="711CA232">
      <w:numFmt w:val="bullet"/>
      <w:lvlText w:val="•"/>
      <w:lvlJc w:val="left"/>
      <w:pPr>
        <w:ind w:left="7726" w:hanging="360"/>
      </w:pPr>
      <w:rPr>
        <w:rFonts w:hint="default"/>
        <w:lang w:val="fr-FR" w:eastAsia="en-US" w:bidi="ar-SA"/>
      </w:rPr>
    </w:lvl>
    <w:lvl w:ilvl="8" w:tplc="DB18D3AE">
      <w:numFmt w:val="bullet"/>
      <w:lvlText w:val="•"/>
      <w:lvlJc w:val="left"/>
      <w:pPr>
        <w:ind w:left="8713" w:hanging="360"/>
      </w:pPr>
      <w:rPr>
        <w:rFonts w:hint="default"/>
        <w:lang w:val="fr-FR" w:eastAsia="en-US" w:bidi="ar-SA"/>
      </w:rPr>
    </w:lvl>
  </w:abstractNum>
  <w:num w:numId="1" w16cid:durableId="195528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8A"/>
    <w:rsid w:val="004534A2"/>
    <w:rsid w:val="005752B2"/>
    <w:rsid w:val="007B1BD2"/>
    <w:rsid w:val="00996140"/>
    <w:rsid w:val="00A32D8A"/>
    <w:rsid w:val="00C5138A"/>
    <w:rsid w:val="00CA2BC1"/>
    <w:rsid w:val="00EA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AF25"/>
  <w15:docId w15:val="{446ECF05-1D0B-42F1-BE6C-A642CD76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00"/>
      <w:jc w:val="both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20"/>
    </w:pPr>
  </w:style>
  <w:style w:type="paragraph" w:styleId="Titre">
    <w:name w:val="Title"/>
    <w:basedOn w:val="Normal"/>
    <w:uiPriority w:val="10"/>
    <w:qFormat/>
    <w:pPr>
      <w:ind w:left="100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CONDITIONS DE PARTICIPATION VIDE GRENIER APE PUYCELSI 2024.docx</dc:title>
  <dc:creator>Severine LACOMBE</dc:creator>
  <cp:lastModifiedBy>Severine LACOMBE</cp:lastModifiedBy>
  <cp:revision>2</cp:revision>
  <cp:lastPrinted>2024-04-09T10:49:00Z</cp:lastPrinted>
  <dcterms:created xsi:type="dcterms:W3CDTF">2025-03-13T19:38:00Z</dcterms:created>
  <dcterms:modified xsi:type="dcterms:W3CDTF">2025-03-13T19:38:00Z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2024-04-08T00:00:00Z</vt:filetime>
  </property>
</Properties>
</file>