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i/>
          <w:iCs/>
          <w:smallCaps/>
          <w:color w:val="0070C0"/>
          <w:sz w:val="52"/>
          <w:szCs w:val="52"/>
          <w:lang w:val="en-US"/>
        </w:rPr>
        <w:t>TROC ET PUCES</w:t>
      </w:r>
      <w:r>
        <w:rPr>
          <w:rStyle w:val="eop"/>
          <w:rFonts w:ascii="Cambria" w:hAnsi="Cambria" w:cs="Segoe UI"/>
          <w:color w:val="0070C0"/>
          <w:sz w:val="52"/>
          <w:szCs w:val="5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Dimanche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 xml:space="preserve"> 2</w:t>
      </w:r>
      <w:r w:rsidR="00B5109E"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0</w:t>
      </w: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août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 202</w:t>
      </w:r>
      <w:r w:rsidR="00B5109E"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3</w:t>
      </w: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 xml:space="preserve"> à LOCTUDY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Place de la </w:t>
      </w: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Mairie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8"/>
          <w:szCs w:val="28"/>
          <w:lang w:val="en-US"/>
        </w:rPr>
        <w:t> - De 9h00 à 18h00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u w:val="single"/>
          <w:lang w:val="en-US"/>
        </w:rPr>
        <w:t>REGLEMENT 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1. 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Le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Troc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gram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et</w:t>
      </w:r>
      <w:proofErr w:type="gram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Puces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 du 2</w:t>
      </w:r>
      <w:r w:rsidR="00B5109E"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0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août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202</w:t>
      </w:r>
      <w:r w:rsidR="00B5109E"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3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 sera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ouvert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à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tous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,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professionnels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,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particuliers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, associations.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2.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Aucun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emplacement ne sera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attribué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avant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la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réception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de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ce</w:t>
      </w:r>
      <w:proofErr w:type="spellEnd"/>
      <w:proofErr w:type="gram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bon de réservation dûment signé et accompagné du règlement par chèque libellé à l’ordre de la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Pétanque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Loctudiste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.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3. 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Les emplacements seront attribués dans l’ordre d’arrivée des réservations. 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4. 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Tout emplacement non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occupé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à 9h00 sera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réattribué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. En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cas</w:t>
      </w:r>
      <w:proofErr w:type="spellEnd"/>
      <w:proofErr w:type="gram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d’empêchement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, merci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d’avertir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l’organisateur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.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5.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Par respect du public, de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l’organisateur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gram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et</w:t>
      </w:r>
      <w:proofErr w:type="gram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 des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exposants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, le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remballage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se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fera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à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partir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de 18h00.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6. 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Les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exposants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respecteront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les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limites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des emplacements,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laisseront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libres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allées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gram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et</w:t>
      </w:r>
      <w:proofErr w:type="gram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voies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 de 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secours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. 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7.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Les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exposants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devront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posséder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leur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propre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 assurance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contre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 le 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vol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 </w:t>
      </w:r>
      <w:proofErr w:type="gram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et</w:t>
      </w:r>
      <w:proofErr w:type="gram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 xml:space="preserve"> les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dégradations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éventuelles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.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FF0000"/>
          <w:sz w:val="18"/>
          <w:szCs w:val="18"/>
          <w:lang w:val="en-US"/>
        </w:rPr>
        <w:t>8. </w:t>
      </w:r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Les exposants s’engagent par l’acceptation de </w:t>
      </w:r>
      <w:proofErr w:type="gram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ce</w:t>
      </w:r>
      <w:proofErr w:type="gram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règlement à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renoncer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à tout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recours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envers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l’organisateur</w:t>
      </w:r>
      <w:proofErr w:type="spellEnd"/>
      <w:r>
        <w:rPr>
          <w:rStyle w:val="normaltextrun"/>
          <w:rFonts w:ascii="Cambria" w:hAnsi="Cambria" w:cs="Segoe UI"/>
          <w:color w:val="000000"/>
          <w:sz w:val="18"/>
          <w:szCs w:val="18"/>
          <w:lang w:val="en-US"/>
        </w:rPr>
        <w:t>.</w:t>
      </w:r>
      <w:r>
        <w:rPr>
          <w:rStyle w:val="eop"/>
          <w:rFonts w:ascii="Cambria" w:hAnsi="Cambria" w:cs="Segoe UI"/>
          <w:color w:val="000000"/>
          <w:sz w:val="18"/>
          <w:szCs w:val="1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986CF6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</w:pP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Tarif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proofErr w:type="gram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Emplacement :</w:t>
      </w:r>
      <w:proofErr w:type="gram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 10 € les 2,2 </w:t>
      </w: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mètres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 avec table – 8€ sans table.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Horaire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 </w:t>
      </w:r>
      <w:proofErr w:type="spellStart"/>
      <w:proofErr w:type="gram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d’installation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 xml:space="preserve"> 7h30 – 9h00 - </w:t>
      </w: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Ouverture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 au public : 9h00 – 18h00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Entrée </w:t>
      </w:r>
      <w:proofErr w:type="spellStart"/>
      <w:proofErr w:type="gram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payante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 xml:space="preserve"> 1</w:t>
      </w:r>
      <w:r w:rsidR="00986CF6"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,50</w:t>
      </w: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lang w:val="en-US"/>
        </w:rPr>
        <w:t>€</w:t>
      </w:r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(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gratuit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pour les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moins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de 12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ans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) 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986CF6" w:rsidRDefault="00986CF6" w:rsidP="00E008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u w:val="single"/>
          <w:lang w:val="en-US"/>
        </w:rPr>
      </w:pP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u w:val="single"/>
          <w:lang w:val="en-US"/>
        </w:rPr>
        <w:t>Réservations</w:t>
      </w:r>
      <w:proofErr w:type="spellEnd"/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  <w:u w:val="single"/>
          <w:lang w:val="en-US"/>
        </w:rPr>
        <w:t> : 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ind w:left="553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Courrier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: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Pétanque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Loctudiste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Centre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culturel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Kerandouret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à 29750 LOCTUDY.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ind w:left="553"/>
        <w:textAlignment w:val="baseline"/>
        <w:rPr>
          <w:rFonts w:ascii="Segoe UI" w:hAnsi="Segoe UI" w:cs="Segoe UI"/>
          <w:sz w:val="14"/>
          <w:szCs w:val="14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Mail :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hyperlink r:id="rId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contact.petanque.loctudiste@orange.fr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ind w:left="553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Tél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: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07.81.57.29.95 (Guy)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ou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06.08.10.80.24 (Alain).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86CF6" w:rsidRDefault="00986CF6" w:rsidP="00E00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</w:pP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.…………………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Bon de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réservation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à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découper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et à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envoyer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obligatoirement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…………………………………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Professionnel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 xml:space="preserve"> – 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Particulier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raye</w:t>
      </w:r>
      <w:r w:rsidR="00B5109E"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z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la mention inutile)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NOM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 xml:space="preserve">………………………………………………....…………… </w:t>
      </w:r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PRENOM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…………………………………………………….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Adresse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………………………………………………………………………………………………………………………………. 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Tél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…………………………… …………………….. </w:t>
      </w:r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Mail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………………………………………………………………………….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 xml:space="preserve">N° </w:t>
      </w:r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SIRET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……………………………….. ……….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Activité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 xml:space="preserve"> …………………………………………………………………… 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Carte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d’identité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,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permis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de 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conduire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,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passeport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 xml:space="preserve"> N°………………………………………………………………..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Délivré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</w:t>
      </w:r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par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 xml:space="preserve">……………………………………………………  </w:t>
      </w:r>
      <w:proofErr w:type="gramStart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Le :</w:t>
      </w:r>
      <w:proofErr w:type="gramEnd"/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……………………………………………………………….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r>
        <w:rPr>
          <w:rStyle w:val="eop"/>
          <w:rFonts w:ascii="Cambria" w:hAnsi="Cambria" w:cs="Segoe UI"/>
          <w:color w:val="000000"/>
          <w:sz w:val="16"/>
          <w:szCs w:val="16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Déclare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sur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l’honneur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pour les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particuliers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 :</w:t>
      </w:r>
      <w:proofErr w:type="gram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 xml:space="preserve"> - de ne pas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être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commerçant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 xml:space="preserve"> (e). - </w:t>
      </w:r>
      <w:proofErr w:type="gram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de</w:t>
      </w:r>
      <w:proofErr w:type="gram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 xml:space="preserve"> ne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vendre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que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 xml:space="preserve"> des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objets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personnels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et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usagés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(Article L. 310-2 du Code du Commerce). </w:t>
      </w:r>
      <w:r>
        <w:rPr>
          <w:rStyle w:val="eop"/>
          <w:rFonts w:ascii="Cambria" w:hAnsi="Cambria" w:cs="Segoe UI"/>
          <w:color w:val="000000"/>
          <w:sz w:val="16"/>
          <w:szCs w:val="16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Déclare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sur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l’honneur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pour les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professionnels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 xml:space="preserve"> - 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Etre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soumis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au régime de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l’Article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 xml:space="preserve"> L. 310-2 du Code du Commerce. - 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Tenir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 xml:space="preserve"> </w:t>
      </w:r>
      <w:proofErr w:type="gram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un</w:t>
      </w:r>
      <w:proofErr w:type="gram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registre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d’inventaire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,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prescrit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pour les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objets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mobiliers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usagés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 (Article 321-7 du Code </w:t>
      </w:r>
      <w:proofErr w:type="spellStart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Pénal</w:t>
      </w:r>
      <w:proofErr w:type="spellEnd"/>
      <w:r>
        <w:rPr>
          <w:rStyle w:val="normaltextrun"/>
          <w:rFonts w:ascii="Cambria" w:hAnsi="Cambria" w:cs="Segoe UI"/>
          <w:color w:val="000000"/>
          <w:sz w:val="16"/>
          <w:szCs w:val="16"/>
          <w:lang w:val="en-US"/>
        </w:rPr>
        <w:t>).</w:t>
      </w:r>
      <w:r>
        <w:rPr>
          <w:rStyle w:val="normaltextrun"/>
          <w:rFonts w:ascii="Cambria" w:hAnsi="Cambria" w:cs="Segoe UI"/>
          <w:color w:val="000000"/>
          <w:sz w:val="22"/>
          <w:szCs w:val="22"/>
          <w:lang w:val="en-US"/>
        </w:rPr>
        <w:t> 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Je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réserve</w:t>
      </w:r>
      <w:proofErr w:type="spell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 xml:space="preserve"> ……........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mètres</w:t>
      </w:r>
      <w:proofErr w:type="spellEnd"/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linéaires</w:t>
      </w:r>
      <w:proofErr w:type="spell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(10 € les 2.2 m).  </w:t>
      </w:r>
      <w:proofErr w:type="spell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Soit</w:t>
      </w:r>
      <w:proofErr w:type="spell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un total </w:t>
      </w:r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de :</w:t>
      </w:r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………….....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euros</w:t>
      </w:r>
      <w:proofErr w:type="spellEnd"/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. </w:t>
      </w: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Je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réserve</w:t>
      </w:r>
      <w:proofErr w:type="spell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:</w:t>
      </w:r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 xml:space="preserve"> ……........ </w:t>
      </w:r>
      <w:proofErr w:type="spellStart"/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mètres</w:t>
      </w:r>
      <w:proofErr w:type="spellEnd"/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linéaires</w:t>
      </w:r>
      <w:proofErr w:type="spell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(8 € les 2.2 m).    </w:t>
      </w:r>
      <w:proofErr w:type="spell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Soit</w:t>
      </w:r>
      <w:proofErr w:type="spell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un total </w:t>
      </w:r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de :</w:t>
      </w:r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 xml:space="preserve"> ………….…... </w:t>
      </w:r>
      <w:proofErr w:type="spell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euros</w:t>
      </w:r>
      <w:proofErr w:type="spell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. </w:t>
      </w: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Je déclare avoir pris connaissance du règlement </w:t>
      </w:r>
      <w:proofErr w:type="gramStart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et</w:t>
      </w:r>
      <w:proofErr w:type="gramEnd"/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l’accepte sans réserve. </w:t>
      </w: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 </w:t>
      </w: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0000"/>
          <w:sz w:val="20"/>
          <w:szCs w:val="20"/>
          <w:lang w:val="en-US"/>
        </w:rPr>
        <w:t>A ………………………………. le …………………………. Signature </w:t>
      </w:r>
      <w:r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mbria" w:hAnsi="Cambria" w:cs="Segoe UI"/>
          <w:color w:val="0070C0"/>
          <w:sz w:val="20"/>
          <w:szCs w:val="20"/>
          <w:lang w:val="en-US"/>
        </w:rPr>
        <w:t> </w:t>
      </w:r>
      <w:r>
        <w:rPr>
          <w:rStyle w:val="eop"/>
          <w:rFonts w:ascii="Cambria" w:hAnsi="Cambria" w:cs="Segoe UI"/>
          <w:color w:val="0070C0"/>
          <w:sz w:val="20"/>
          <w:szCs w:val="20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>Troc</w:t>
      </w:r>
      <w:proofErr w:type="spellEnd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> </w:t>
      </w:r>
      <w:proofErr w:type="gramStart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>et</w:t>
      </w:r>
      <w:proofErr w:type="gramEnd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>Puces</w:t>
      </w:r>
      <w:proofErr w:type="spellEnd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> </w:t>
      </w:r>
      <w:proofErr w:type="spellStart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>organisé</w:t>
      </w:r>
      <w:proofErr w:type="spellEnd"/>
      <w:r>
        <w:rPr>
          <w:rStyle w:val="normaltextrun"/>
          <w:rFonts w:ascii="Cambria" w:hAnsi="Cambria" w:cs="Segoe UI"/>
          <w:color w:val="0070C0"/>
          <w:sz w:val="28"/>
          <w:szCs w:val="28"/>
          <w:lang w:val="en-US"/>
        </w:rPr>
        <w:t> par la PETANQUE LOCTUDISTE</w:t>
      </w:r>
      <w:r>
        <w:rPr>
          <w:rStyle w:val="eop"/>
          <w:rFonts w:ascii="Cambria" w:hAnsi="Cambria" w:cs="Segoe UI"/>
          <w:color w:val="0070C0"/>
          <w:sz w:val="28"/>
          <w:szCs w:val="28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color w:val="000000"/>
          <w:sz w:val="72"/>
          <w:szCs w:val="72"/>
        </w:rPr>
        <w:t> </w:t>
      </w:r>
    </w:p>
    <w:p w:rsidR="00E0089B" w:rsidRDefault="00E0089B" w:rsidP="00E00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929E8" w:rsidRDefault="00B5109E"/>
    <w:sectPr w:rsidR="004929E8" w:rsidSect="00C0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0089B"/>
    <w:rsid w:val="00125E23"/>
    <w:rsid w:val="00954CD9"/>
    <w:rsid w:val="00986CF6"/>
    <w:rsid w:val="00B22D49"/>
    <w:rsid w:val="00B5109E"/>
    <w:rsid w:val="00C039FB"/>
    <w:rsid w:val="00E0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0089B"/>
  </w:style>
  <w:style w:type="character" w:customStyle="1" w:styleId="eop">
    <w:name w:val="eop"/>
    <w:basedOn w:val="Policepardfaut"/>
    <w:rsid w:val="00E00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.petanque.loctudist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milecan</dc:creator>
  <cp:lastModifiedBy>guy milecan</cp:lastModifiedBy>
  <cp:revision>3</cp:revision>
  <dcterms:created xsi:type="dcterms:W3CDTF">2022-01-25T10:23:00Z</dcterms:created>
  <dcterms:modified xsi:type="dcterms:W3CDTF">2023-03-02T14:24:00Z</dcterms:modified>
</cp:coreProperties>
</file>