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24" w:rsidRPr="00FD3824" w:rsidRDefault="00FD3824" w:rsidP="00FD3824">
      <w:pPr>
        <w:rPr>
          <w:rFonts w:ascii="Century Gothic" w:hAnsi="Century Gothic"/>
        </w:rPr>
      </w:pPr>
      <w:r w:rsidRPr="00FD3824">
        <w:rPr>
          <w:rFonts w:ascii="Century Gothic" w:hAnsi="Century Gothic"/>
        </w:rPr>
        <w:t>AMICALE LAIQUE</w:t>
      </w:r>
    </w:p>
    <w:p w:rsidR="00FD3824" w:rsidRPr="00FD3824" w:rsidRDefault="00FD3824" w:rsidP="00FD3824">
      <w:pPr>
        <w:rPr>
          <w:rFonts w:ascii="Century Gothic" w:hAnsi="Century Gothic"/>
        </w:rPr>
      </w:pPr>
      <w:r w:rsidRPr="00FD3824">
        <w:rPr>
          <w:rFonts w:ascii="Century Gothic" w:hAnsi="Century Gothic"/>
        </w:rPr>
        <w:t>Mme Coué Audrey</w:t>
      </w:r>
    </w:p>
    <w:p w:rsidR="00FD3824" w:rsidRPr="00FD3824" w:rsidRDefault="00FD3824" w:rsidP="00FD3824">
      <w:pPr>
        <w:rPr>
          <w:rFonts w:ascii="Century Gothic" w:hAnsi="Century Gothic"/>
        </w:rPr>
      </w:pPr>
      <w:r w:rsidRPr="00FD3824">
        <w:rPr>
          <w:rFonts w:ascii="Century Gothic" w:hAnsi="Century Gothic"/>
        </w:rPr>
        <w:t xml:space="preserve">15 bis </w:t>
      </w:r>
      <w:proofErr w:type="gramStart"/>
      <w:r w:rsidRPr="00FD3824">
        <w:rPr>
          <w:rFonts w:ascii="Century Gothic" w:hAnsi="Century Gothic"/>
        </w:rPr>
        <w:t>rue</w:t>
      </w:r>
      <w:proofErr w:type="gramEnd"/>
      <w:r w:rsidRPr="00FD3824">
        <w:rPr>
          <w:rFonts w:ascii="Century Gothic" w:hAnsi="Century Gothic"/>
        </w:rPr>
        <w:t xml:space="preserve"> des </w:t>
      </w:r>
      <w:proofErr w:type="spellStart"/>
      <w:r w:rsidRPr="00FD3824">
        <w:rPr>
          <w:rFonts w:ascii="Century Gothic" w:hAnsi="Century Gothic"/>
        </w:rPr>
        <w:t>louetteries</w:t>
      </w:r>
      <w:proofErr w:type="spellEnd"/>
    </w:p>
    <w:p w:rsidR="00FD3824" w:rsidRPr="00FD3824" w:rsidRDefault="00FD3824" w:rsidP="00FD3824">
      <w:pPr>
        <w:rPr>
          <w:rFonts w:ascii="Century Gothic" w:hAnsi="Century Gothic"/>
        </w:rPr>
      </w:pPr>
      <w:r w:rsidRPr="00FD3824">
        <w:rPr>
          <w:rFonts w:ascii="Century Gothic" w:hAnsi="Century Gothic"/>
        </w:rPr>
        <w:t>49190 ST AUBIN DE LUIGNE</w:t>
      </w:r>
    </w:p>
    <w:p w:rsidR="00FD3824" w:rsidRPr="00FD3824" w:rsidRDefault="00FD3824" w:rsidP="00FD3824">
      <w:pPr>
        <w:rPr>
          <w:rFonts w:ascii="Century Gothic" w:hAnsi="Century Gothic"/>
        </w:rPr>
      </w:pPr>
      <w:r w:rsidRPr="00FD3824">
        <w:rPr>
          <w:rFonts w:ascii="Century Gothic" w:hAnsi="Century Gothic"/>
        </w:rPr>
        <w:t>E-mail : alstaubin@gmail.com</w:t>
      </w:r>
    </w:p>
    <w:p w:rsidR="00FD3824" w:rsidRPr="00FD3824" w:rsidRDefault="00FD3824" w:rsidP="00FD3824">
      <w:pPr>
        <w:rPr>
          <w:rFonts w:ascii="Century Gothic" w:hAnsi="Century Gothic"/>
        </w:rPr>
      </w:pPr>
    </w:p>
    <w:p w:rsidR="00FD3824" w:rsidRPr="00FD3824" w:rsidRDefault="00FD3824" w:rsidP="00FD3824">
      <w:pPr>
        <w:rPr>
          <w:rFonts w:ascii="Century Gothic" w:hAnsi="Century Gothic"/>
        </w:rPr>
      </w:pPr>
      <w:r w:rsidRPr="00FD3824">
        <w:rPr>
          <w:rFonts w:ascii="Century Gothic" w:hAnsi="Century Gothic"/>
        </w:rPr>
        <w:t>Madame, Monsieur</w:t>
      </w:r>
    </w:p>
    <w:p w:rsidR="00FD3824" w:rsidRPr="00FD3824" w:rsidRDefault="00FD3824" w:rsidP="00FD3824">
      <w:pPr>
        <w:rPr>
          <w:rFonts w:ascii="Century Gothic" w:hAnsi="Century Gothic"/>
        </w:rPr>
      </w:pPr>
    </w:p>
    <w:p w:rsidR="00FD3824" w:rsidRPr="00FD3824" w:rsidRDefault="00FD3824" w:rsidP="00FD3824">
      <w:pPr>
        <w:spacing w:line="360" w:lineRule="auto"/>
        <w:rPr>
          <w:rFonts w:ascii="Century Gothic" w:hAnsi="Century Gothic"/>
        </w:rPr>
      </w:pPr>
      <w:r w:rsidRPr="00FD3824">
        <w:rPr>
          <w:rFonts w:ascii="Century Gothic" w:hAnsi="Century Gothic"/>
        </w:rPr>
        <w:t xml:space="preserve">Vous nous avez contactés pour participer à notre vide grenier, ce déroulant le </w:t>
      </w:r>
      <w:r w:rsidRPr="00FD3824">
        <w:rPr>
          <w:rFonts w:ascii="Century Gothic" w:hAnsi="Century Gothic"/>
        </w:rPr>
        <w:t xml:space="preserve">26 mai 2024 dans la </w:t>
      </w:r>
      <w:r w:rsidRPr="00FD3824">
        <w:rPr>
          <w:rFonts w:ascii="Century Gothic" w:hAnsi="Century Gothic"/>
        </w:rPr>
        <w:t>commune de ST AUBIN DE LUIGNE.</w:t>
      </w:r>
    </w:p>
    <w:p w:rsidR="00FD3824" w:rsidRPr="00FD3824" w:rsidRDefault="00FD3824" w:rsidP="00FD3824">
      <w:pPr>
        <w:spacing w:line="360" w:lineRule="auto"/>
        <w:rPr>
          <w:rFonts w:ascii="Century Gothic" w:hAnsi="Century Gothic"/>
        </w:rPr>
      </w:pPr>
      <w:r w:rsidRPr="00FD3824">
        <w:rPr>
          <w:rFonts w:ascii="Century Gothic" w:hAnsi="Century Gothic"/>
        </w:rPr>
        <w:t xml:space="preserve">Pour le bon fonctionnement de celui-ci, et pour que votre inscription </w:t>
      </w:r>
      <w:r w:rsidRPr="00FD3824">
        <w:rPr>
          <w:rFonts w:ascii="Century Gothic" w:hAnsi="Century Gothic"/>
        </w:rPr>
        <w:t xml:space="preserve">soit prise en compte, nous vous </w:t>
      </w:r>
      <w:r w:rsidRPr="00FD3824">
        <w:rPr>
          <w:rFonts w:ascii="Century Gothic" w:hAnsi="Century Gothic"/>
        </w:rPr>
        <w:t xml:space="preserve">demandons de nous retourner au plus tôt le bulletin d’inscription dument rempli, </w:t>
      </w:r>
      <w:r w:rsidRPr="00FD3824">
        <w:rPr>
          <w:rFonts w:ascii="Century Gothic" w:hAnsi="Century Gothic"/>
        </w:rPr>
        <w:t xml:space="preserve">ainsi que le règlement de votre </w:t>
      </w:r>
      <w:r w:rsidRPr="00FD3824">
        <w:rPr>
          <w:rFonts w:ascii="Century Gothic" w:hAnsi="Century Gothic"/>
        </w:rPr>
        <w:t>emplacement.</w:t>
      </w:r>
    </w:p>
    <w:p w:rsidR="00FD3824" w:rsidRPr="00FD3824" w:rsidRDefault="00FD3824" w:rsidP="00FD3824">
      <w:pPr>
        <w:spacing w:line="360" w:lineRule="auto"/>
        <w:rPr>
          <w:rFonts w:ascii="Century Gothic" w:hAnsi="Century Gothic"/>
        </w:rPr>
      </w:pPr>
      <w:r w:rsidRPr="00FD3824">
        <w:rPr>
          <w:rFonts w:ascii="Century Gothic" w:hAnsi="Century Gothic"/>
        </w:rPr>
        <w:t>Nous vous rappelons que :</w:t>
      </w:r>
      <w:bookmarkStart w:id="0" w:name="_GoBack"/>
      <w:bookmarkEnd w:id="0"/>
    </w:p>
    <w:p w:rsidR="00FD3824" w:rsidRPr="00FD3824" w:rsidRDefault="00FD3824" w:rsidP="00FD3824">
      <w:pPr>
        <w:spacing w:line="360" w:lineRule="auto"/>
        <w:rPr>
          <w:rFonts w:ascii="Century Gothic" w:hAnsi="Century Gothic"/>
        </w:rPr>
      </w:pPr>
      <w:r w:rsidRPr="00FD3824">
        <w:rPr>
          <w:rFonts w:ascii="Century Gothic" w:hAnsi="Century Gothic"/>
        </w:rPr>
        <w:t>- Ce VIDE GRENIER est réservé aux PARTICULIERS, les objets exposé</w:t>
      </w:r>
      <w:r w:rsidRPr="00FD3824">
        <w:rPr>
          <w:rFonts w:ascii="Century Gothic" w:hAnsi="Century Gothic"/>
        </w:rPr>
        <w:t xml:space="preserve">s et vendus ne peuvent être que </w:t>
      </w:r>
      <w:r w:rsidRPr="00FD3824">
        <w:rPr>
          <w:rFonts w:ascii="Century Gothic" w:hAnsi="Century Gothic"/>
        </w:rPr>
        <w:t>PERSONNELS ET USAGES</w:t>
      </w:r>
    </w:p>
    <w:p w:rsidR="00FD3824" w:rsidRPr="00FD3824" w:rsidRDefault="00FD3824" w:rsidP="00FD3824">
      <w:pPr>
        <w:spacing w:line="360" w:lineRule="auto"/>
        <w:rPr>
          <w:rFonts w:ascii="Century Gothic" w:hAnsi="Century Gothic"/>
        </w:rPr>
      </w:pPr>
      <w:r w:rsidRPr="00FD3824">
        <w:rPr>
          <w:rFonts w:ascii="Century Gothic" w:hAnsi="Century Gothic"/>
        </w:rPr>
        <w:t>- Les emplacements sont de 6m</w:t>
      </w:r>
      <w:r w:rsidRPr="00FD3824">
        <w:rPr>
          <w:rFonts w:ascii="Century Gothic" w:hAnsi="Century Gothic"/>
        </w:rPr>
        <w:t xml:space="preserve"> linéaire, vous pouvez en réserver plusieurs, mais vous ne pouvez les diviser.</w:t>
      </w:r>
    </w:p>
    <w:p w:rsidR="00FD3824" w:rsidRPr="00FD3824" w:rsidRDefault="00FD3824" w:rsidP="00FD3824">
      <w:pPr>
        <w:spacing w:line="360" w:lineRule="auto"/>
        <w:rPr>
          <w:rFonts w:ascii="Century Gothic" w:hAnsi="Century Gothic"/>
        </w:rPr>
      </w:pPr>
      <w:r w:rsidRPr="00FD3824">
        <w:rPr>
          <w:rFonts w:ascii="Century Gothic" w:hAnsi="Century Gothic"/>
        </w:rPr>
        <w:t xml:space="preserve">- Le montant de la </w:t>
      </w:r>
      <w:r w:rsidRPr="00FD3824">
        <w:rPr>
          <w:rFonts w:ascii="Century Gothic" w:hAnsi="Century Gothic"/>
        </w:rPr>
        <w:t xml:space="preserve">location de chaque emplacement est </w:t>
      </w:r>
      <w:r w:rsidRPr="00FD3824">
        <w:rPr>
          <w:rFonts w:ascii="Century Gothic" w:hAnsi="Century Gothic"/>
        </w:rPr>
        <w:t>fixé à 12€00</w:t>
      </w:r>
      <w:r w:rsidRPr="00FD3824">
        <w:rPr>
          <w:rFonts w:ascii="Century Gothic" w:hAnsi="Century Gothic"/>
        </w:rPr>
        <w:t>.</w:t>
      </w:r>
    </w:p>
    <w:p w:rsidR="00FD3824" w:rsidRPr="00FD3824" w:rsidRDefault="00FD3824" w:rsidP="00FD3824">
      <w:pPr>
        <w:spacing w:line="360" w:lineRule="auto"/>
        <w:rPr>
          <w:rFonts w:ascii="Century Gothic" w:hAnsi="Century Gothic"/>
        </w:rPr>
      </w:pPr>
      <w:r w:rsidRPr="00FD3824">
        <w:rPr>
          <w:rFonts w:ascii="Century Gothic" w:hAnsi="Century Gothic"/>
        </w:rPr>
        <w:t>- Pour qu’il soit pris en compte, le règlement et le bulletin remplis doivent no</w:t>
      </w:r>
      <w:r w:rsidRPr="00FD3824">
        <w:rPr>
          <w:rFonts w:ascii="Century Gothic" w:hAnsi="Century Gothic"/>
        </w:rPr>
        <w:t>us être parvenus avant le LUNDI 20</w:t>
      </w:r>
      <w:r w:rsidRPr="00FD3824">
        <w:rPr>
          <w:rFonts w:ascii="Century Gothic" w:hAnsi="Century Gothic"/>
        </w:rPr>
        <w:t xml:space="preserve"> </w:t>
      </w:r>
      <w:r w:rsidRPr="00FD3824">
        <w:rPr>
          <w:rFonts w:ascii="Century Gothic" w:hAnsi="Century Gothic"/>
        </w:rPr>
        <w:t>MAI 2024</w:t>
      </w:r>
    </w:p>
    <w:p w:rsidR="00FD3824" w:rsidRPr="00FD3824" w:rsidRDefault="00FD3824" w:rsidP="00FD3824">
      <w:pPr>
        <w:spacing w:line="360" w:lineRule="auto"/>
        <w:rPr>
          <w:rFonts w:ascii="Century Gothic" w:hAnsi="Century Gothic"/>
        </w:rPr>
      </w:pPr>
      <w:r w:rsidRPr="00FD3824">
        <w:rPr>
          <w:rFonts w:ascii="Century Gothic" w:hAnsi="Century Gothic"/>
        </w:rPr>
        <w:t>- La mise en place des exposants est de 6h</w:t>
      </w:r>
      <w:r w:rsidRPr="00FD3824">
        <w:rPr>
          <w:rFonts w:ascii="Century Gothic" w:hAnsi="Century Gothic"/>
        </w:rPr>
        <w:t>00 à 8</w:t>
      </w:r>
      <w:r w:rsidRPr="00FD3824">
        <w:rPr>
          <w:rFonts w:ascii="Century Gothic" w:hAnsi="Century Gothic"/>
        </w:rPr>
        <w:t>h00 le DIMANCHE matin.</w:t>
      </w:r>
    </w:p>
    <w:p w:rsidR="00FD3824" w:rsidRPr="00FD3824" w:rsidRDefault="00FD3824" w:rsidP="00FD3824">
      <w:pPr>
        <w:spacing w:line="360" w:lineRule="auto"/>
        <w:rPr>
          <w:rFonts w:ascii="Century Gothic" w:hAnsi="Century Gothic"/>
        </w:rPr>
      </w:pPr>
      <w:r w:rsidRPr="00FD3824">
        <w:rPr>
          <w:rFonts w:ascii="Century Gothic" w:hAnsi="Century Gothic"/>
        </w:rPr>
        <w:t>- Les emplacements sont attribués au fur et à mesure de l’arrivé des exposants</w:t>
      </w:r>
      <w:r w:rsidRPr="00FD3824">
        <w:rPr>
          <w:rFonts w:ascii="Century Gothic" w:hAnsi="Century Gothic"/>
        </w:rPr>
        <w:t>.</w:t>
      </w:r>
    </w:p>
    <w:p w:rsidR="00392B95" w:rsidRPr="00FD3824" w:rsidRDefault="00392B95" w:rsidP="00FD3824">
      <w:pPr>
        <w:rPr>
          <w:rFonts w:ascii="Century Gothic" w:hAnsi="Century Gothic"/>
        </w:rPr>
      </w:pPr>
    </w:p>
    <w:p w:rsidR="00FD3824" w:rsidRPr="00FD3824" w:rsidRDefault="00FD3824" w:rsidP="00FD3824">
      <w:pPr>
        <w:jc w:val="right"/>
        <w:rPr>
          <w:rFonts w:ascii="Century Gothic" w:hAnsi="Century Gothic"/>
        </w:rPr>
      </w:pPr>
      <w:r w:rsidRPr="00FD3824">
        <w:rPr>
          <w:rFonts w:ascii="Century Gothic" w:hAnsi="Century Gothic"/>
        </w:rPr>
        <w:t>Cordialement,</w:t>
      </w:r>
    </w:p>
    <w:p w:rsidR="00FD3824" w:rsidRPr="00FD3824" w:rsidRDefault="00FD3824" w:rsidP="00FD3824">
      <w:pPr>
        <w:jc w:val="right"/>
        <w:rPr>
          <w:rFonts w:ascii="Century Gothic" w:hAnsi="Century Gothic"/>
        </w:rPr>
      </w:pPr>
      <w:r w:rsidRPr="00FD3824">
        <w:rPr>
          <w:rFonts w:ascii="Century Gothic" w:hAnsi="Century Gothic"/>
        </w:rPr>
        <w:t>Audrey Coué</w:t>
      </w:r>
    </w:p>
    <w:sectPr w:rsidR="00FD3824" w:rsidRPr="00FD3824" w:rsidSect="00FD38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24"/>
    <w:rsid w:val="00392B95"/>
    <w:rsid w:val="00FD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1C33D-F036-477E-B3CD-4555CFFB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2024-04-06T09:03:00Z</dcterms:created>
  <dcterms:modified xsi:type="dcterms:W3CDTF">2024-04-06T09:06:00Z</dcterms:modified>
</cp:coreProperties>
</file>