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36AFA" w14:textId="77777777" w:rsidR="00B3103C" w:rsidRDefault="00000000">
      <w:pPr>
        <w:pStyle w:val="Sansinterligne"/>
        <w:rPr>
          <w:rFonts w:ascii="Arial" w:eastAsia="Arial" w:hAnsi="Arial" w:cs="Arial"/>
          <w:b/>
          <w:bCs/>
          <w:sz w:val="24"/>
          <w:szCs w:val="24"/>
        </w:rPr>
      </w:pPr>
      <w:r>
        <w:rPr>
          <w:rFonts w:ascii="Arial" w:eastAsia="Arial" w:hAnsi="Arial" w:cs="Arial"/>
          <w:b/>
          <w:bCs/>
          <w:sz w:val="24"/>
          <w:szCs w:val="40"/>
          <w:u w:val="single"/>
        </w:rPr>
        <w:t>Bourse aux vêtements de Bonny/Loire.</w:t>
      </w:r>
      <w:r>
        <w:rPr>
          <w:rFonts w:ascii="Arial" w:eastAsia="Arial" w:hAnsi="Arial" w:cs="Arial"/>
          <w:b/>
          <w:bCs/>
          <w:sz w:val="24"/>
          <w:szCs w:val="40"/>
        </w:rPr>
        <w:t xml:space="preserve"> </w:t>
      </w:r>
    </w:p>
    <w:p w14:paraId="3F5BC446" w14:textId="77777777" w:rsidR="00B3103C" w:rsidRDefault="00B3103C">
      <w:pPr>
        <w:pStyle w:val="Sansinterligne"/>
        <w:rPr>
          <w:rFonts w:ascii="Arial" w:eastAsia="Arial" w:hAnsi="Arial" w:cs="Arial"/>
          <w:b/>
          <w:bCs/>
          <w:sz w:val="24"/>
          <w:szCs w:val="24"/>
        </w:rPr>
      </w:pPr>
    </w:p>
    <w:p w14:paraId="3E8587E6" w14:textId="77777777" w:rsidR="00B3103C" w:rsidRDefault="00000000">
      <w:pPr>
        <w:pStyle w:val="Sansinterligne"/>
        <w:rPr>
          <w:rFonts w:ascii="Arial" w:eastAsia="Arial" w:hAnsi="Arial" w:cs="Arial"/>
          <w:b/>
          <w:bCs/>
          <w:sz w:val="24"/>
          <w:szCs w:val="24"/>
        </w:rPr>
      </w:pPr>
      <w:r>
        <w:rPr>
          <w:rFonts w:ascii="Arial" w:eastAsia="Arial" w:hAnsi="Arial" w:cs="Arial"/>
          <w:b/>
          <w:bCs/>
          <w:sz w:val="24"/>
          <w:szCs w:val="24"/>
        </w:rPr>
        <w:t>Salle polyvalente</w:t>
      </w:r>
      <w:r>
        <w:rPr>
          <w:rFonts w:ascii="Arial" w:eastAsia="Arial" w:hAnsi="Arial" w:cs="Arial"/>
          <w:b/>
          <w:bCs/>
          <w:sz w:val="24"/>
          <w:szCs w:val="40"/>
        </w:rPr>
        <w:t xml:space="preserve"> le 30 novembre 2025</w:t>
      </w:r>
    </w:p>
    <w:p w14:paraId="23BB4D8F" w14:textId="77777777" w:rsidR="00B3103C" w:rsidRDefault="00B3103C">
      <w:pPr>
        <w:pStyle w:val="Sansinterligne"/>
        <w:rPr>
          <w:rFonts w:ascii="Arial" w:hAnsi="Arial" w:cs="Arial"/>
          <w:b/>
          <w:bCs/>
          <w:sz w:val="24"/>
          <w:szCs w:val="24"/>
        </w:rPr>
      </w:pPr>
    </w:p>
    <w:p w14:paraId="639B39F8" w14:textId="77777777" w:rsidR="00B3103C" w:rsidRDefault="00000000">
      <w:pPr>
        <w:pStyle w:val="Sansinterligne"/>
        <w:rPr>
          <w:rFonts w:ascii="Arial" w:hAnsi="Arial" w:cs="Arial"/>
          <w:b/>
          <w:bCs/>
          <w:sz w:val="24"/>
          <w:szCs w:val="24"/>
        </w:rPr>
      </w:pPr>
      <w:r>
        <w:rPr>
          <w:rFonts w:ascii="Arial" w:eastAsia="Arial" w:hAnsi="Arial" w:cs="Arial"/>
          <w:b/>
          <w:bCs/>
          <w:sz w:val="24"/>
          <w:szCs w:val="40"/>
        </w:rPr>
        <w:t xml:space="preserve">       Exposants: De 7h30 à 18H30 </w:t>
      </w:r>
    </w:p>
    <w:p w14:paraId="550BC2D3" w14:textId="77777777" w:rsidR="00B3103C" w:rsidRDefault="00B3103C">
      <w:pPr>
        <w:pStyle w:val="Sansinterligne"/>
        <w:rPr>
          <w:rFonts w:ascii="Comic Sans MS" w:hAnsi="Comic Sans MS"/>
          <w:b/>
          <w:bCs/>
          <w:sz w:val="24"/>
          <w:szCs w:val="24"/>
        </w:rPr>
      </w:pPr>
    </w:p>
    <w:p w14:paraId="3F3DE96D" w14:textId="77777777" w:rsidR="00B3103C" w:rsidRDefault="00B3103C">
      <w:pPr>
        <w:pStyle w:val="Sansinterligne"/>
        <w:ind w:left="708" w:firstLine="708"/>
        <w:rPr>
          <w:rFonts w:ascii="Comic Sans MS" w:hAnsi="Comic Sans MS"/>
          <w:b/>
          <w:bCs/>
          <w:sz w:val="24"/>
          <w:szCs w:val="24"/>
        </w:rPr>
      </w:pPr>
    </w:p>
    <w:p w14:paraId="4530CD18" w14:textId="2099CAD0" w:rsidR="00B3103C" w:rsidRDefault="000D30B5">
      <w:pPr>
        <w:pStyle w:val="Sansinterligne"/>
        <w:rPr>
          <w:rFonts w:ascii="Arial" w:hAnsi="Arial" w:cs="Arial"/>
          <w:b/>
          <w:bCs/>
          <w:u w:val="single"/>
        </w:rPr>
      </w:pPr>
      <w:proofErr w:type="gramStart"/>
      <w:r>
        <w:rPr>
          <w:rFonts w:ascii="Arial" w:eastAsia="Arial" w:hAnsi="Arial" w:cs="Arial"/>
          <w:b/>
          <w:bCs/>
          <w:u w:val="single"/>
        </w:rPr>
        <w:t>FICHE  D’INSCRIPTION</w:t>
      </w:r>
      <w:proofErr w:type="gramEnd"/>
    </w:p>
    <w:p w14:paraId="7C38EB08" w14:textId="77777777" w:rsidR="00B3103C" w:rsidRDefault="00B3103C">
      <w:pPr>
        <w:pStyle w:val="Sansinterligne"/>
        <w:rPr>
          <w:rFonts w:ascii="Arial" w:hAnsi="Arial" w:cs="Arial"/>
        </w:rPr>
      </w:pPr>
    </w:p>
    <w:p w14:paraId="2E9D7F87" w14:textId="77777777" w:rsidR="00B3103C" w:rsidRDefault="00000000">
      <w:pPr>
        <w:pStyle w:val="Sansinterligne"/>
        <w:spacing w:line="360" w:lineRule="auto"/>
        <w:ind w:right="-1361"/>
        <w:rPr>
          <w:rFonts w:ascii="Arial" w:hAnsi="Arial" w:cs="Arial"/>
        </w:rPr>
      </w:pPr>
      <w:r>
        <w:rPr>
          <w:rFonts w:ascii="Arial" w:eastAsia="Arial" w:hAnsi="Arial" w:cs="Arial"/>
        </w:rPr>
        <w:t>NOM :…………………………………...……..……..…</w:t>
      </w:r>
    </w:p>
    <w:p w14:paraId="6B322DFD" w14:textId="77777777" w:rsidR="00B3103C" w:rsidRDefault="00000000">
      <w:pPr>
        <w:pStyle w:val="Sansinterligne"/>
        <w:spacing w:line="360" w:lineRule="auto"/>
        <w:rPr>
          <w:rFonts w:ascii="Arial" w:hAnsi="Arial" w:cs="Arial"/>
        </w:rPr>
      </w:pPr>
      <w:r>
        <w:rPr>
          <w:rFonts w:ascii="Arial" w:eastAsia="Arial" w:hAnsi="Arial" w:cs="Arial"/>
        </w:rPr>
        <w:t>Prénom : ………………………………….....…………</w:t>
      </w:r>
    </w:p>
    <w:p w14:paraId="7F1B3BD7" w14:textId="0AD28595" w:rsidR="00B3103C" w:rsidRDefault="00000000">
      <w:pPr>
        <w:pStyle w:val="Sansinterligne"/>
        <w:spacing w:line="360" w:lineRule="auto"/>
        <w:rPr>
          <w:rFonts w:ascii="Arial" w:hAnsi="Arial" w:cs="Arial"/>
        </w:rPr>
      </w:pPr>
      <w:r>
        <w:rPr>
          <w:rFonts w:ascii="Arial" w:eastAsia="Arial" w:hAnsi="Arial" w:cs="Arial"/>
        </w:rPr>
        <w:t>Adresse</w:t>
      </w:r>
      <w:proofErr w:type="gramStart"/>
      <w:r>
        <w:rPr>
          <w:rFonts w:ascii="Arial" w:eastAsia="Arial" w:hAnsi="Arial" w:cs="Arial"/>
        </w:rPr>
        <w:t> :…</w:t>
      </w:r>
      <w:proofErr w:type="gramEnd"/>
      <w:r>
        <w:rPr>
          <w:rFonts w:ascii="Arial" w:eastAsia="Arial" w:hAnsi="Arial" w:cs="Arial"/>
        </w:rPr>
        <w:t>…………………………</w:t>
      </w:r>
      <w:proofErr w:type="gramStart"/>
      <w:r>
        <w:rPr>
          <w:rFonts w:ascii="Arial" w:eastAsia="Arial" w:hAnsi="Arial" w:cs="Arial"/>
        </w:rPr>
        <w:t>…....</w:t>
      </w:r>
      <w:proofErr w:type="gramEnd"/>
      <w:r>
        <w:rPr>
          <w:rFonts w:ascii="Arial" w:eastAsia="Arial" w:hAnsi="Arial" w:cs="Arial"/>
        </w:rPr>
        <w:t>.</w:t>
      </w:r>
      <w:proofErr w:type="gramStart"/>
      <w:r>
        <w:rPr>
          <w:rFonts w:ascii="Arial" w:eastAsia="Arial" w:hAnsi="Arial" w:cs="Arial"/>
        </w:rPr>
        <w:t>…….</w:t>
      </w:r>
      <w:proofErr w:type="gramEnd"/>
      <w:r>
        <w:rPr>
          <w:rFonts w:ascii="Arial" w:eastAsia="Arial" w:hAnsi="Arial" w:cs="Arial"/>
        </w:rPr>
        <w:t>………</w:t>
      </w:r>
    </w:p>
    <w:p w14:paraId="52D3ADE7" w14:textId="77777777" w:rsidR="00B3103C" w:rsidRDefault="00000000">
      <w:pPr>
        <w:pStyle w:val="Sansinterligne"/>
        <w:spacing w:line="360" w:lineRule="auto"/>
        <w:rPr>
          <w:rFonts w:ascii="Arial" w:hAnsi="Arial" w:cs="Arial"/>
        </w:rPr>
      </w:pPr>
      <w:r>
        <w:rPr>
          <w:rFonts w:ascii="Arial" w:eastAsia="Arial" w:hAnsi="Arial" w:cs="Arial"/>
        </w:rPr>
        <w:t>Téléphone :……………………………........................</w:t>
      </w:r>
    </w:p>
    <w:p w14:paraId="1DC34811" w14:textId="77777777" w:rsidR="00B3103C" w:rsidRDefault="00000000">
      <w:pPr>
        <w:pStyle w:val="Sansinterligne"/>
        <w:spacing w:line="360" w:lineRule="auto"/>
        <w:rPr>
          <w:rFonts w:ascii="Arial" w:hAnsi="Arial" w:cs="Arial"/>
        </w:rPr>
      </w:pPr>
      <w:r>
        <w:rPr>
          <w:rFonts w:ascii="Arial" w:eastAsia="Arial" w:hAnsi="Arial" w:cs="Arial"/>
        </w:rPr>
        <w:t>Adresse Mail :…………………………………….…….</w:t>
      </w:r>
    </w:p>
    <w:p w14:paraId="67B08326" w14:textId="77777777" w:rsidR="00B3103C" w:rsidRDefault="00B3103C">
      <w:pPr>
        <w:pStyle w:val="Sansinterligne"/>
        <w:rPr>
          <w:rFonts w:ascii="Bahnschrift" w:hAnsi="Bahnschrift"/>
          <w:sz w:val="18"/>
          <w:szCs w:val="24"/>
        </w:rPr>
      </w:pPr>
    </w:p>
    <w:p w14:paraId="79A433E0" w14:textId="77777777" w:rsidR="00B3103C" w:rsidRDefault="00B3103C">
      <w:pPr>
        <w:pStyle w:val="Sansinterligne"/>
        <w:rPr>
          <w:rFonts w:ascii="Bahnschrift" w:hAnsi="Bahnschrift"/>
          <w:sz w:val="18"/>
          <w:szCs w:val="24"/>
        </w:rPr>
      </w:pPr>
    </w:p>
    <w:p w14:paraId="2B6707DF" w14:textId="77777777" w:rsidR="00B3103C" w:rsidRDefault="00000000" w:rsidP="000D30B5">
      <w:pPr>
        <w:pStyle w:val="Sansinterligne"/>
        <w:spacing w:line="276" w:lineRule="auto"/>
        <w:ind w:left="-142" w:firstLine="142"/>
        <w:rPr>
          <w:rFonts w:ascii="Arial" w:eastAsia="Arial" w:hAnsi="Arial" w:cs="Arial"/>
          <w:bCs/>
          <w:i/>
        </w:rPr>
      </w:pPr>
      <w:r>
        <w:rPr>
          <w:rFonts w:ascii="Arial" w:eastAsia="Arial" w:hAnsi="Arial" w:cs="Arial"/>
          <w:b/>
          <w:u w:val="single"/>
        </w:rPr>
        <w:t>Règlement de</w:t>
      </w:r>
      <w:r>
        <w:rPr>
          <w:rFonts w:ascii="Arial" w:eastAsia="Arial" w:hAnsi="Arial" w:cs="Arial"/>
        </w:rPr>
        <w:t xml:space="preserve"> : _  _ _ _  _  €  </w:t>
      </w:r>
      <w:r>
        <w:rPr>
          <w:rFonts w:ascii="Arial" w:eastAsia="Arial" w:hAnsi="Arial" w:cs="Arial"/>
          <w:i/>
          <w:iCs/>
        </w:rPr>
        <w:t>en espèces</w:t>
      </w:r>
    </w:p>
    <w:p w14:paraId="2AA5B447" w14:textId="77777777" w:rsidR="00B3103C" w:rsidRDefault="00000000" w:rsidP="000D30B5">
      <w:pPr>
        <w:pStyle w:val="Sansinterligne"/>
        <w:spacing w:line="276" w:lineRule="auto"/>
        <w:ind w:left="-142" w:firstLine="142"/>
        <w:rPr>
          <w:rFonts w:ascii="Arial" w:eastAsia="Arial" w:hAnsi="Arial" w:cs="Arial"/>
          <w:bCs/>
          <w:i/>
        </w:rPr>
      </w:pPr>
      <w:r>
        <w:rPr>
          <w:rFonts w:ascii="Arial" w:eastAsia="Arial" w:hAnsi="Arial" w:cs="Arial"/>
          <w:i/>
          <w:iCs/>
        </w:rPr>
        <w:t>ou par chèque à l’ordre</w:t>
      </w:r>
      <w:r>
        <w:rPr>
          <w:rFonts w:ascii="Arial" w:eastAsia="Arial" w:hAnsi="Arial" w:cs="Arial"/>
          <w:b/>
        </w:rPr>
        <w:t xml:space="preserve"> </w:t>
      </w:r>
      <w:r>
        <w:rPr>
          <w:rFonts w:ascii="Arial" w:eastAsia="Arial" w:hAnsi="Arial" w:cs="Arial"/>
          <w:i/>
          <w:iCs/>
        </w:rPr>
        <w:t xml:space="preserve"> du comité des fêtes de Bonnny/Loire.</w:t>
      </w:r>
    </w:p>
    <w:p w14:paraId="307F49A3" w14:textId="77777777" w:rsidR="00460F64" w:rsidRDefault="00B5481C" w:rsidP="000D30B5">
      <w:pPr>
        <w:pStyle w:val="Sansinterligne"/>
        <w:spacing w:line="276" w:lineRule="auto"/>
        <w:rPr>
          <w:rFonts w:ascii="Arial" w:eastAsia="Arial" w:hAnsi="Arial" w:cs="Arial"/>
        </w:rPr>
      </w:pPr>
      <w:r>
        <w:rPr>
          <w:rFonts w:ascii="Arial" w:eastAsia="Arial" w:hAnsi="Arial" w:cs="Arial"/>
        </w:rPr>
        <w:t xml:space="preserve">(Fiche et </w:t>
      </w:r>
      <w:r w:rsidR="0051287A">
        <w:rPr>
          <w:rFonts w:ascii="Arial" w:eastAsia="Arial" w:hAnsi="Arial" w:cs="Arial"/>
        </w:rPr>
        <w:t>pai</w:t>
      </w:r>
      <w:r>
        <w:rPr>
          <w:rFonts w:ascii="Arial" w:eastAsia="Arial" w:hAnsi="Arial" w:cs="Arial"/>
        </w:rPr>
        <w:t xml:space="preserve">ement à envoyer à Comité des Fêtes - Mairie – </w:t>
      </w:r>
    </w:p>
    <w:p w14:paraId="3201DF76" w14:textId="0FD31953" w:rsidR="00B3103C" w:rsidRDefault="00B5481C" w:rsidP="000D30B5">
      <w:pPr>
        <w:pStyle w:val="Sansinterligne"/>
        <w:spacing w:line="276" w:lineRule="auto"/>
        <w:rPr>
          <w:rFonts w:ascii="Arial" w:eastAsia="Arial" w:hAnsi="Arial" w:cs="Arial"/>
        </w:rPr>
      </w:pPr>
      <w:r>
        <w:rPr>
          <w:rFonts w:ascii="Arial" w:eastAsia="Arial" w:hAnsi="Arial" w:cs="Arial"/>
        </w:rPr>
        <w:t>15 avenue du Général Leclerc – 45420 BONNY SUR LOIRE)</w:t>
      </w:r>
    </w:p>
    <w:p w14:paraId="0CE67947" w14:textId="77777777" w:rsidR="00B3103C" w:rsidRDefault="00000000" w:rsidP="000D30B5">
      <w:pPr>
        <w:pStyle w:val="Sansinterligne"/>
        <w:spacing w:line="276" w:lineRule="auto"/>
        <w:rPr>
          <w:rFonts w:ascii="Arial" w:eastAsia="Arial" w:hAnsi="Arial" w:cs="Arial"/>
          <w:sz w:val="20"/>
          <w:szCs w:val="20"/>
        </w:rPr>
      </w:pPr>
      <w:r>
        <w:rPr>
          <w:rFonts w:ascii="Arial" w:eastAsia="Arial" w:hAnsi="Arial" w:cs="Arial"/>
          <w:sz w:val="20"/>
          <w:szCs w:val="20"/>
        </w:rPr>
        <w:t xml:space="preserve">Je certifie avoir pris connaissance du règlement et m’engage à le respecter. </w:t>
      </w:r>
    </w:p>
    <w:p w14:paraId="00C7503E" w14:textId="77777777" w:rsidR="00B3103C" w:rsidRDefault="00B3103C">
      <w:pPr>
        <w:pStyle w:val="Sansinterligne"/>
        <w:spacing w:line="360" w:lineRule="auto"/>
        <w:rPr>
          <w:rFonts w:ascii="Arial" w:eastAsia="Arial" w:hAnsi="Arial" w:cs="Arial"/>
        </w:rPr>
      </w:pPr>
    </w:p>
    <w:p w14:paraId="795E1DE1" w14:textId="77777777" w:rsidR="00B3103C" w:rsidRDefault="00000000">
      <w:pPr>
        <w:pStyle w:val="Sansinterligne"/>
        <w:spacing w:line="360" w:lineRule="auto"/>
        <w:rPr>
          <w:rFonts w:ascii="Arial" w:eastAsia="Arial" w:hAnsi="Arial" w:cs="Arial"/>
        </w:rPr>
      </w:pPr>
      <w:r>
        <w:rPr>
          <w:rFonts w:ascii="Arial" w:eastAsia="Arial" w:hAnsi="Arial" w:cs="Arial"/>
        </w:rPr>
        <w:t xml:space="preserve"> Fait à  ............................le.................................  2025</w:t>
      </w:r>
    </w:p>
    <w:p w14:paraId="2AAD4C42" w14:textId="77777777" w:rsidR="00B3103C" w:rsidRDefault="00B3103C">
      <w:pPr>
        <w:pStyle w:val="Sansinterligne"/>
        <w:spacing w:line="360" w:lineRule="auto"/>
        <w:rPr>
          <w:rFonts w:ascii="Arial" w:eastAsia="Arial" w:hAnsi="Arial" w:cs="Arial"/>
        </w:rPr>
      </w:pPr>
    </w:p>
    <w:p w14:paraId="214DCA17" w14:textId="2F075212" w:rsidR="00B3103C" w:rsidRPr="00B5481C" w:rsidRDefault="00000000" w:rsidP="00B5481C">
      <w:pPr>
        <w:pStyle w:val="Sansinterligne"/>
        <w:spacing w:line="360" w:lineRule="auto"/>
        <w:rPr>
          <w:rFonts w:ascii="Arial" w:eastAsia="Arial" w:hAnsi="Arial" w:cs="Arial"/>
        </w:rPr>
      </w:pPr>
      <w:r>
        <w:rPr>
          <w:rFonts w:ascii="Arial" w:eastAsia="Arial" w:hAnsi="Arial" w:cs="Arial"/>
        </w:rPr>
        <w:t>Signature :</w:t>
      </w:r>
    </w:p>
    <w:p w14:paraId="404E9279" w14:textId="77777777" w:rsidR="00B3103C" w:rsidRDefault="00B3103C">
      <w:pPr>
        <w:pStyle w:val="Sansinterligne"/>
        <w:ind w:left="-142"/>
        <w:rPr>
          <w:rFonts w:ascii="Bahnschrift" w:hAnsi="Bahnschrift"/>
          <w:sz w:val="18"/>
          <w:szCs w:val="18"/>
        </w:rPr>
      </w:pPr>
    </w:p>
    <w:p w14:paraId="2155F5B0" w14:textId="77777777" w:rsidR="00B3103C" w:rsidRDefault="00000000">
      <w:pPr>
        <w:pStyle w:val="Sansinterligne"/>
        <w:rPr>
          <w:rFonts w:ascii="Bahnschrift" w:hAnsi="Bahnschrift"/>
          <w:sz w:val="18"/>
          <w:szCs w:val="24"/>
        </w:rPr>
      </w:pPr>
      <w:r>
        <w:rPr>
          <w:rFonts w:ascii="Bahnschrift" w:hAnsi="Bahnschrift"/>
          <w:sz w:val="18"/>
          <w:szCs w:val="24"/>
        </w:rPr>
        <w:t xml:space="preserve">  </w:t>
      </w:r>
    </w:p>
    <w:p w14:paraId="79BF3095" w14:textId="77777777" w:rsidR="00B3103C" w:rsidRDefault="00000000">
      <w:pPr>
        <w:pStyle w:val="Sansinterligne"/>
        <w:rPr>
          <w:rFonts w:ascii="Bahnschrift" w:hAnsi="Bahnschrift"/>
          <w:i/>
          <w:iCs/>
          <w:sz w:val="18"/>
          <w:szCs w:val="24"/>
        </w:rPr>
      </w:pPr>
      <w:r>
        <w:rPr>
          <w:rFonts w:ascii="Bahnschrift" w:hAnsi="Bahnschrift"/>
          <w:i/>
          <w:iCs/>
          <w:sz w:val="18"/>
          <w:szCs w:val="24"/>
        </w:rPr>
        <w:t>*Comment nous avez-vous connu ? Entourer la réponse : bouche à oreilles -</w:t>
      </w:r>
    </w:p>
    <w:p w14:paraId="45320B17" w14:textId="77777777" w:rsidR="00F11FBA" w:rsidRDefault="00000000">
      <w:pPr>
        <w:pStyle w:val="Sansinterligne"/>
        <w:rPr>
          <w:rFonts w:ascii="Bahnschrift" w:hAnsi="Bahnschrift"/>
          <w:i/>
          <w:iCs/>
          <w:sz w:val="18"/>
          <w:szCs w:val="24"/>
        </w:rPr>
      </w:pPr>
      <w:r>
        <w:rPr>
          <w:rFonts w:ascii="Bahnschrift" w:hAnsi="Bahnschrift"/>
          <w:i/>
          <w:iCs/>
          <w:sz w:val="18"/>
          <w:szCs w:val="24"/>
        </w:rPr>
        <w:t xml:space="preserve"> Affiches : Magasin - bord de route – Facebook – Mairie – </w:t>
      </w:r>
    </w:p>
    <w:p w14:paraId="36B7C78E" w14:textId="33CCB4D8" w:rsidR="00B3103C" w:rsidRDefault="00000000">
      <w:pPr>
        <w:pStyle w:val="Sansinterligne"/>
        <w:rPr>
          <w:rFonts w:ascii="Bahnschrift" w:hAnsi="Bahnschrift"/>
          <w:i/>
          <w:iCs/>
          <w:sz w:val="18"/>
          <w:szCs w:val="24"/>
        </w:rPr>
      </w:pPr>
      <w:r>
        <w:rPr>
          <w:rFonts w:ascii="Bahnschrift" w:hAnsi="Bahnschrift"/>
          <w:i/>
          <w:iCs/>
          <w:sz w:val="18"/>
          <w:szCs w:val="24"/>
        </w:rPr>
        <w:t>Autres sites</w:t>
      </w:r>
      <w:r w:rsidR="00F11FBA">
        <w:rPr>
          <w:rFonts w:ascii="Bahnschrift" w:hAnsi="Bahnschrift"/>
          <w:i/>
          <w:iCs/>
          <w:sz w:val="18"/>
          <w:szCs w:val="24"/>
        </w:rPr>
        <w:t xml:space="preserve"> (précisez)</w:t>
      </w:r>
      <w:r>
        <w:rPr>
          <w:rFonts w:ascii="Bahnschrift" w:hAnsi="Bahnschrift"/>
          <w:i/>
          <w:iCs/>
          <w:sz w:val="18"/>
          <w:szCs w:val="24"/>
        </w:rPr>
        <w:t> :</w:t>
      </w:r>
      <w:r w:rsidR="00F11FBA">
        <w:rPr>
          <w:rFonts w:ascii="Bahnschrift" w:hAnsi="Bahnschrift"/>
          <w:i/>
          <w:iCs/>
          <w:sz w:val="18"/>
          <w:szCs w:val="24"/>
        </w:rPr>
        <w:t xml:space="preserve"> …………………………………………………………………………….</w:t>
      </w:r>
      <w:r>
        <w:rPr>
          <w:rFonts w:ascii="Bahnschrift" w:hAnsi="Bahnschrift"/>
          <w:i/>
          <w:iCs/>
          <w:sz w:val="18"/>
          <w:szCs w:val="24"/>
        </w:rPr>
        <w:t>........................</w:t>
      </w:r>
      <w:r w:rsidR="00F11FBA">
        <w:rPr>
          <w:rFonts w:ascii="Bahnschrift" w:hAnsi="Bahnschrift"/>
          <w:i/>
          <w:iCs/>
          <w:sz w:val="18"/>
          <w:szCs w:val="24"/>
        </w:rPr>
        <w:t>....................</w:t>
      </w:r>
    </w:p>
    <w:p w14:paraId="0B766856" w14:textId="77777777" w:rsidR="00F11FBA" w:rsidRDefault="00F11FBA">
      <w:pPr>
        <w:pStyle w:val="Sansinterligne"/>
        <w:ind w:left="708"/>
        <w:rPr>
          <w:rFonts w:ascii="Comic Sans MS" w:hAnsi="Comic Sans MS"/>
          <w:szCs w:val="36"/>
          <w:u w:val="single"/>
        </w:rPr>
      </w:pPr>
    </w:p>
    <w:p w14:paraId="436F5D24" w14:textId="25716D2F" w:rsidR="00B3103C" w:rsidRDefault="00000000">
      <w:pPr>
        <w:pStyle w:val="Sansinterligne"/>
        <w:ind w:left="708"/>
        <w:rPr>
          <w:rFonts w:ascii="Comic Sans MS" w:hAnsi="Comic Sans MS"/>
          <w:b/>
          <w:bCs/>
          <w:sz w:val="24"/>
          <w:szCs w:val="24"/>
        </w:rPr>
      </w:pPr>
      <w:proofErr w:type="gramStart"/>
      <w:r>
        <w:rPr>
          <w:rFonts w:ascii="Comic Sans MS" w:hAnsi="Comic Sans MS"/>
          <w:szCs w:val="36"/>
          <w:u w:val="single"/>
        </w:rPr>
        <w:t xml:space="preserve">RÉGLEMENT </w:t>
      </w:r>
      <w:r>
        <w:rPr>
          <w:rFonts w:ascii="Arial" w:eastAsia="Arial" w:hAnsi="Arial" w:cs="Arial"/>
          <w:b/>
          <w:bCs/>
          <w:sz w:val="24"/>
          <w:szCs w:val="40"/>
          <w:u w:val="single"/>
        </w:rPr>
        <w:t xml:space="preserve"> Bourse</w:t>
      </w:r>
      <w:proofErr w:type="gramEnd"/>
      <w:r>
        <w:rPr>
          <w:rFonts w:ascii="Arial" w:eastAsia="Arial" w:hAnsi="Arial" w:cs="Arial"/>
          <w:b/>
          <w:bCs/>
          <w:sz w:val="24"/>
          <w:szCs w:val="40"/>
          <w:u w:val="single"/>
        </w:rPr>
        <w:t xml:space="preserve"> aux vêtements de Bonny/Loire.</w:t>
      </w:r>
    </w:p>
    <w:p w14:paraId="2254FDA7" w14:textId="77777777" w:rsidR="00B3103C" w:rsidRDefault="00B3103C">
      <w:pPr>
        <w:pStyle w:val="Sansinterligne"/>
        <w:rPr>
          <w:rFonts w:ascii="Bahnschrift" w:hAnsi="Bahnschrift"/>
          <w:sz w:val="18"/>
          <w:szCs w:val="24"/>
        </w:rPr>
      </w:pPr>
    </w:p>
    <w:p w14:paraId="3193C5C3" w14:textId="77777777" w:rsidR="00B3103C" w:rsidRDefault="00000000">
      <w:pPr>
        <w:pStyle w:val="Sansinterligne"/>
        <w:pBdr>
          <w:top w:val="single" w:sz="4" w:space="0" w:color="000000"/>
          <w:left w:val="single" w:sz="4" w:space="0" w:color="000000"/>
          <w:bottom w:val="single" w:sz="4" w:space="0" w:color="000000"/>
          <w:right w:val="single" w:sz="4" w:space="0" w:color="000000"/>
          <w:between w:val="none" w:sz="4" w:space="0" w:color="000000"/>
        </w:pBdr>
        <w:ind w:firstLine="708"/>
        <w:rPr>
          <w:rFonts w:ascii="Bahnschrift" w:hAnsi="Bahnschrift"/>
          <w:sz w:val="18"/>
          <w:szCs w:val="18"/>
        </w:rPr>
      </w:pPr>
      <w:r>
        <w:rPr>
          <w:rFonts w:ascii="Bahnschrift" w:hAnsi="Bahnschrift"/>
          <w:b/>
          <w:sz w:val="18"/>
          <w:szCs w:val="24"/>
        </w:rPr>
        <w:t>Art 1</w:t>
      </w:r>
      <w:r>
        <w:rPr>
          <w:rFonts w:ascii="Bahnschrift" w:hAnsi="Bahnschrift"/>
          <w:sz w:val="18"/>
          <w:szCs w:val="24"/>
        </w:rPr>
        <w:t xml:space="preserve"> – La bourse aux vêtements est ouverte aux particuliers majeurs qui ne sont autorisés à vendre que des objets personnels tels que : vêtements, ma</w:t>
      </w:r>
      <w:r>
        <w:rPr>
          <w:rFonts w:ascii="Bahnschrift" w:hAnsi="Bahnschrift"/>
          <w:sz w:val="18"/>
          <w:szCs w:val="18"/>
        </w:rPr>
        <w:t>roquinerie ou chaussures à l’exclusion de toutes autres marchandises. L’organisateur se réserve le droit de faire retirer tout objet ne rentrant pas dans ce cadre.</w:t>
      </w:r>
    </w:p>
    <w:p w14:paraId="0D16985E" w14:textId="77777777" w:rsidR="00B3103C" w:rsidRDefault="00000000">
      <w:pPr>
        <w:pStyle w:val="Sansinterligne"/>
        <w:pBdr>
          <w:top w:val="single" w:sz="4" w:space="0" w:color="000000"/>
          <w:left w:val="single" w:sz="4" w:space="0" w:color="000000"/>
          <w:bottom w:val="single" w:sz="4" w:space="0" w:color="000000"/>
          <w:right w:val="single" w:sz="4" w:space="0" w:color="000000"/>
          <w:between w:val="none" w:sz="4" w:space="0" w:color="000000"/>
        </w:pBdr>
        <w:ind w:firstLine="708"/>
        <w:rPr>
          <w:rFonts w:ascii="Bahnschrift" w:hAnsi="Bahnschrift"/>
          <w:sz w:val="18"/>
          <w:szCs w:val="18"/>
        </w:rPr>
      </w:pPr>
      <w:r>
        <w:rPr>
          <w:rFonts w:ascii="Bahnschrift" w:hAnsi="Bahnschrift"/>
          <w:b/>
          <w:bCs/>
          <w:sz w:val="18"/>
          <w:szCs w:val="18"/>
        </w:rPr>
        <w:t xml:space="preserve">Art 2  </w:t>
      </w:r>
      <w:r>
        <w:rPr>
          <w:rFonts w:ascii="Bahnschrift" w:hAnsi="Bahnschrift"/>
          <w:sz w:val="18"/>
          <w:szCs w:val="18"/>
        </w:rPr>
        <w:t xml:space="preserve">- L’inscription des exposants se fait après réservation par téléphone suivi du retour de la fiche d’inscription par courrier à la mairie de Bonny ou par mail à </w:t>
      </w:r>
      <w:hyperlink r:id="rId8" w:tooltip="http://comitedesfetes45@bonnysurloire.fr" w:history="1">
        <w:r w:rsidR="00B3103C">
          <w:rPr>
            <w:rFonts w:ascii="Bahnschrift" w:hAnsi="Bahnschrift"/>
            <w:color w:val="5B9BD5" w:themeColor="accent5"/>
            <w:sz w:val="18"/>
            <w:szCs w:val="18"/>
          </w:rPr>
          <w:t>comitedesfetes45@bonnysurloire.fr</w:t>
        </w:r>
      </w:hyperlink>
      <w:r>
        <w:rPr>
          <w:rFonts w:ascii="Bahnschrift" w:hAnsi="Bahnschrift"/>
          <w:sz w:val="18"/>
          <w:szCs w:val="18"/>
        </w:rPr>
        <w:t xml:space="preserve"> avant le 26 novembre 2026.</w:t>
      </w:r>
    </w:p>
    <w:p w14:paraId="36E00F69" w14:textId="77777777" w:rsidR="00B3103C" w:rsidRDefault="00000000">
      <w:pPr>
        <w:pStyle w:val="Sansinterligne"/>
        <w:pBdr>
          <w:top w:val="single" w:sz="4" w:space="0" w:color="000000"/>
          <w:left w:val="single" w:sz="4" w:space="0" w:color="000000"/>
          <w:bottom w:val="single" w:sz="4" w:space="0" w:color="000000"/>
          <w:right w:val="single" w:sz="4" w:space="0" w:color="000000"/>
          <w:between w:val="none" w:sz="4" w:space="0" w:color="000000"/>
        </w:pBdr>
        <w:ind w:firstLine="708"/>
        <w:rPr>
          <w:rFonts w:ascii="Bahnschrift" w:hAnsi="Bahnschrift"/>
          <w:sz w:val="18"/>
          <w:szCs w:val="18"/>
        </w:rPr>
      </w:pPr>
      <w:r>
        <w:rPr>
          <w:rFonts w:ascii="Bahnschrift" w:hAnsi="Bahnschrift"/>
          <w:b/>
          <w:bCs/>
          <w:sz w:val="18"/>
          <w:szCs w:val="18"/>
        </w:rPr>
        <w:t xml:space="preserve">Art 3 </w:t>
      </w:r>
      <w:r>
        <w:rPr>
          <w:rFonts w:ascii="Bahnschrift" w:hAnsi="Bahnschrift"/>
          <w:sz w:val="18"/>
          <w:szCs w:val="18"/>
        </w:rPr>
        <w:t>- Les inscriptions se font par ordre d’arrivée (bulletin complété et après paiement) Une fois le quota de participants atteint, le comité organisateur est en droit de refuser les inscriptions.</w:t>
      </w:r>
    </w:p>
    <w:p w14:paraId="4CBC1100" w14:textId="77777777" w:rsidR="00B3103C" w:rsidRDefault="00000000">
      <w:pPr>
        <w:pStyle w:val="Sansinterligne"/>
        <w:pBdr>
          <w:top w:val="single" w:sz="4" w:space="0" w:color="000000"/>
          <w:left w:val="single" w:sz="4" w:space="0" w:color="000000"/>
          <w:bottom w:val="single" w:sz="4" w:space="0" w:color="000000"/>
          <w:right w:val="single" w:sz="4" w:space="0" w:color="000000"/>
          <w:between w:val="none" w:sz="4" w:space="0" w:color="000000"/>
        </w:pBdr>
        <w:ind w:firstLine="708"/>
        <w:rPr>
          <w:rFonts w:ascii="Bahnschrift" w:hAnsi="Bahnschrift"/>
          <w:sz w:val="18"/>
          <w:szCs w:val="18"/>
        </w:rPr>
      </w:pPr>
      <w:r>
        <w:rPr>
          <w:rFonts w:ascii="Bahnschrift" w:hAnsi="Bahnschrift"/>
          <w:b/>
          <w:bCs/>
          <w:sz w:val="18"/>
          <w:szCs w:val="18"/>
        </w:rPr>
        <w:t xml:space="preserve">Art 4 </w:t>
      </w:r>
      <w:r>
        <w:rPr>
          <w:rFonts w:ascii="Bahnschrift" w:hAnsi="Bahnschrift"/>
          <w:sz w:val="18"/>
          <w:szCs w:val="18"/>
        </w:rPr>
        <w:t xml:space="preserve">- L’implantation des emplacements sera définie par les organisateurs de façon à respecter les règles de sécurité applicables, en particulier, l’accès aux issues de secours. </w:t>
      </w:r>
    </w:p>
    <w:p w14:paraId="65E50F61" w14:textId="77777777" w:rsidR="00B3103C" w:rsidRDefault="00000000">
      <w:pPr>
        <w:pStyle w:val="Sansinterligne"/>
        <w:pBdr>
          <w:top w:val="single" w:sz="4" w:space="0" w:color="000000"/>
          <w:left w:val="single" w:sz="4" w:space="0" w:color="000000"/>
          <w:bottom w:val="single" w:sz="4" w:space="0" w:color="000000"/>
          <w:right w:val="single" w:sz="4" w:space="0" w:color="000000"/>
          <w:between w:val="none" w:sz="4" w:space="0" w:color="000000"/>
        </w:pBdr>
        <w:ind w:firstLine="708"/>
        <w:rPr>
          <w:rFonts w:ascii="Bahnschrift" w:hAnsi="Bahnschrift"/>
          <w:sz w:val="18"/>
          <w:szCs w:val="18"/>
        </w:rPr>
      </w:pPr>
      <w:r>
        <w:rPr>
          <w:rFonts w:ascii="Bahnschrift" w:hAnsi="Bahnschrift"/>
          <w:b/>
          <w:bCs/>
          <w:sz w:val="18"/>
          <w:szCs w:val="18"/>
        </w:rPr>
        <w:t>Art 5</w:t>
      </w:r>
      <w:r>
        <w:rPr>
          <w:rFonts w:ascii="Bahnschrift" w:hAnsi="Bahnschrift"/>
          <w:sz w:val="18"/>
          <w:szCs w:val="18"/>
        </w:rPr>
        <w:t xml:space="preserve"> -Les tables seront attribuées par ordre de retour des bulletins d’inscription, et dans la limite des places disponibles.  Tarif des emplacements : Voir tableau joint</w:t>
      </w:r>
    </w:p>
    <w:p w14:paraId="1F8BE909" w14:textId="77777777" w:rsidR="00B3103C" w:rsidRDefault="00000000">
      <w:pPr>
        <w:pStyle w:val="Sansinterligne"/>
        <w:pBdr>
          <w:top w:val="single" w:sz="4" w:space="0" w:color="000000"/>
          <w:left w:val="single" w:sz="4" w:space="0" w:color="000000"/>
          <w:bottom w:val="single" w:sz="4" w:space="0" w:color="000000"/>
          <w:right w:val="single" w:sz="4" w:space="0" w:color="000000"/>
          <w:between w:val="none" w:sz="4" w:space="0" w:color="000000"/>
        </w:pBdr>
        <w:ind w:firstLine="708"/>
        <w:rPr>
          <w:rFonts w:ascii="Bahnschrift" w:hAnsi="Bahnschrift"/>
          <w:sz w:val="18"/>
          <w:szCs w:val="18"/>
        </w:rPr>
      </w:pPr>
      <w:r>
        <w:rPr>
          <w:rFonts w:ascii="Bahnschrift" w:hAnsi="Bahnschrift"/>
          <w:b/>
          <w:bCs/>
          <w:sz w:val="18"/>
          <w:szCs w:val="18"/>
        </w:rPr>
        <w:t>Art 6</w:t>
      </w:r>
      <w:r>
        <w:rPr>
          <w:rFonts w:ascii="Bahnschrift" w:hAnsi="Bahnschrift"/>
          <w:sz w:val="18"/>
          <w:szCs w:val="18"/>
        </w:rPr>
        <w:t xml:space="preserve"> - La vente se situe à la salle Polyvalente de Bonny/Loire. L’installation peut se faire à partir de 7h30. La vente débute à 9h00 pour terminer à 18h30.  Il est interdit d’entrer dans l’enceinte prévue avant l’autorisation des organisateurs. Tout stand devra  être installé avant l’arrivé du public.</w:t>
      </w:r>
    </w:p>
    <w:p w14:paraId="5577CE38" w14:textId="77777777" w:rsidR="00B3103C" w:rsidRDefault="00000000">
      <w:pPr>
        <w:pStyle w:val="Sansinterligne"/>
        <w:pBdr>
          <w:top w:val="single" w:sz="4" w:space="0" w:color="000000"/>
          <w:left w:val="single" w:sz="4" w:space="0" w:color="000000"/>
          <w:bottom w:val="single" w:sz="4" w:space="0" w:color="000000"/>
          <w:right w:val="single" w:sz="4" w:space="0" w:color="000000"/>
          <w:between w:val="none" w:sz="4" w:space="0" w:color="000000"/>
        </w:pBdr>
        <w:ind w:firstLine="708"/>
        <w:rPr>
          <w:rFonts w:ascii="Bahnschrift" w:hAnsi="Bahnschrift"/>
          <w:sz w:val="18"/>
          <w:szCs w:val="18"/>
        </w:rPr>
      </w:pPr>
      <w:r>
        <w:rPr>
          <w:rFonts w:ascii="Bahnschrift" w:hAnsi="Bahnschrift"/>
          <w:b/>
          <w:bCs/>
          <w:sz w:val="18"/>
          <w:szCs w:val="18"/>
        </w:rPr>
        <w:t>Art 7</w:t>
      </w:r>
      <w:r>
        <w:rPr>
          <w:rFonts w:ascii="Bahnschrift" w:hAnsi="Bahnschrift"/>
          <w:sz w:val="18"/>
          <w:szCs w:val="18"/>
        </w:rPr>
        <w:t xml:space="preserve"> - Les transactions se déroulent sous la seule responsabilité des vendeurs et des acquéreurs. Les  exposants sont responsables des dommages qu’ils  pourraient occasionner aux personnes, biens et marchandises  d’autrui, ainsi qu’aux aménagements appartenant ou loués par le Comité. Ils doivent à cet effet être couverts par leur assurance. </w:t>
      </w:r>
    </w:p>
    <w:p w14:paraId="702F0CEA" w14:textId="77777777" w:rsidR="00B3103C" w:rsidRDefault="00000000">
      <w:pPr>
        <w:pStyle w:val="Sansinterligne"/>
        <w:pBdr>
          <w:top w:val="single" w:sz="4" w:space="0" w:color="000000"/>
          <w:left w:val="single" w:sz="4" w:space="0" w:color="000000"/>
          <w:bottom w:val="single" w:sz="4" w:space="0" w:color="000000"/>
          <w:right w:val="single" w:sz="4" w:space="0" w:color="000000"/>
          <w:between w:val="none" w:sz="4" w:space="0" w:color="000000"/>
        </w:pBdr>
        <w:ind w:firstLine="708"/>
        <w:rPr>
          <w:rFonts w:ascii="Bahnschrift" w:hAnsi="Bahnschrift"/>
          <w:sz w:val="18"/>
          <w:szCs w:val="18"/>
        </w:rPr>
      </w:pPr>
      <w:r>
        <w:rPr>
          <w:rFonts w:ascii="Bahnschrift" w:hAnsi="Bahnschrift"/>
          <w:b/>
          <w:bCs/>
          <w:sz w:val="18"/>
          <w:szCs w:val="18"/>
        </w:rPr>
        <w:t xml:space="preserve">Art 8 </w:t>
      </w:r>
      <w:r>
        <w:rPr>
          <w:rFonts w:ascii="Bahnschrift" w:hAnsi="Bahnschrift"/>
          <w:sz w:val="18"/>
          <w:szCs w:val="18"/>
        </w:rPr>
        <w:t xml:space="preserve">- Les participants s'engagent à renoncer à tout recours contre les organisateurs en cas de vol, détérioration, dommages matériels causés à leur encontre entre leur arrivée et leur départ. </w:t>
      </w:r>
    </w:p>
    <w:p w14:paraId="580F4D4A" w14:textId="77777777" w:rsidR="00B3103C" w:rsidRDefault="00000000">
      <w:pPr>
        <w:pStyle w:val="Sansinterligne"/>
        <w:pBdr>
          <w:top w:val="single" w:sz="4" w:space="0" w:color="000000"/>
          <w:left w:val="single" w:sz="4" w:space="0" w:color="000000"/>
          <w:bottom w:val="single" w:sz="4" w:space="0" w:color="000000"/>
          <w:right w:val="single" w:sz="4" w:space="0" w:color="000000"/>
          <w:between w:val="none" w:sz="4" w:space="0" w:color="000000"/>
        </w:pBdr>
        <w:ind w:firstLine="708"/>
        <w:rPr>
          <w:rFonts w:ascii="Bahnschrift" w:hAnsi="Bahnschrift"/>
          <w:sz w:val="18"/>
          <w:szCs w:val="18"/>
        </w:rPr>
      </w:pPr>
      <w:r>
        <w:rPr>
          <w:rFonts w:ascii="Bahnschrift" w:hAnsi="Bahnschrift"/>
          <w:b/>
          <w:bCs/>
          <w:sz w:val="18"/>
          <w:szCs w:val="18"/>
        </w:rPr>
        <w:t>Art 9</w:t>
      </w:r>
      <w:r>
        <w:rPr>
          <w:rFonts w:ascii="Bahnschrift" w:hAnsi="Bahnschrift"/>
          <w:sz w:val="18"/>
          <w:szCs w:val="18"/>
        </w:rPr>
        <w:t xml:space="preserve"> - L’ensemble des détritus (cartons, sacs, papiers...) ne peuvent rester sur place. Les exposants doivent libérer l’espace propre après avoir débarrassé leurs articles pour 19h00 au maximum. </w:t>
      </w:r>
    </w:p>
    <w:p w14:paraId="5E14F975" w14:textId="77777777" w:rsidR="00B3103C" w:rsidRDefault="00000000">
      <w:pPr>
        <w:pStyle w:val="Sansinterligne"/>
        <w:pBdr>
          <w:top w:val="single" w:sz="4" w:space="0" w:color="000000"/>
          <w:left w:val="single" w:sz="4" w:space="0" w:color="000000"/>
          <w:bottom w:val="single" w:sz="4" w:space="0" w:color="000000"/>
          <w:right w:val="single" w:sz="4" w:space="0" w:color="000000"/>
          <w:between w:val="none" w:sz="4" w:space="0" w:color="000000"/>
        </w:pBdr>
        <w:ind w:firstLine="708"/>
        <w:rPr>
          <w:rFonts w:ascii="Bahnschrift" w:hAnsi="Bahnschrift"/>
          <w:sz w:val="18"/>
          <w:szCs w:val="18"/>
        </w:rPr>
      </w:pPr>
      <w:r>
        <w:rPr>
          <w:rFonts w:ascii="Bahnschrift" w:hAnsi="Bahnschrift"/>
          <w:b/>
          <w:bCs/>
          <w:sz w:val="18"/>
          <w:szCs w:val="18"/>
        </w:rPr>
        <w:t xml:space="preserve">Art 10 </w:t>
      </w:r>
      <w:r>
        <w:rPr>
          <w:rFonts w:ascii="Bahnschrift" w:hAnsi="Bahnschrift"/>
          <w:sz w:val="18"/>
          <w:szCs w:val="18"/>
        </w:rPr>
        <w:t>–</w:t>
      </w:r>
      <w:r>
        <w:rPr>
          <w:rFonts w:ascii="Bahnschrift" w:hAnsi="Bahnschrift"/>
          <w:sz w:val="18"/>
          <w:szCs w:val="24"/>
        </w:rPr>
        <w:t xml:space="preserve"> </w:t>
      </w:r>
      <w:r>
        <w:rPr>
          <w:rFonts w:ascii="Bahnschrift" w:hAnsi="Bahnschrift"/>
          <w:sz w:val="18"/>
          <w:szCs w:val="18"/>
        </w:rPr>
        <w:t>L’inscription pour un repas sur place est obligatoire.</w:t>
      </w:r>
    </w:p>
    <w:p w14:paraId="65B2D4B8" w14:textId="77777777" w:rsidR="00B3103C" w:rsidRDefault="00000000">
      <w:pPr>
        <w:pStyle w:val="Sansinterligne"/>
        <w:pBdr>
          <w:top w:val="single" w:sz="4" w:space="0" w:color="000000"/>
          <w:left w:val="single" w:sz="4" w:space="0" w:color="000000"/>
          <w:bottom w:val="single" w:sz="4" w:space="0" w:color="000000"/>
          <w:right w:val="single" w:sz="4" w:space="0" w:color="000000"/>
          <w:between w:val="none" w:sz="4" w:space="0" w:color="000000"/>
        </w:pBdr>
        <w:ind w:firstLine="708"/>
        <w:rPr>
          <w:rFonts w:ascii="Bahnschrift" w:hAnsi="Bahnschrift"/>
          <w:sz w:val="18"/>
          <w:szCs w:val="18"/>
        </w:rPr>
      </w:pPr>
      <w:r>
        <w:rPr>
          <w:rFonts w:ascii="Bahnschrift" w:hAnsi="Bahnschrift"/>
          <w:sz w:val="18"/>
          <w:szCs w:val="18"/>
        </w:rPr>
        <w:t xml:space="preserve"> </w:t>
      </w:r>
      <w:r>
        <w:rPr>
          <w:rFonts w:ascii="Bahnschrift" w:hAnsi="Bahnschrift"/>
          <w:sz w:val="18"/>
          <w:szCs w:val="18"/>
          <w:u w:val="single"/>
        </w:rPr>
        <w:t>Menu A :</w:t>
      </w:r>
      <w:r>
        <w:rPr>
          <w:rFonts w:ascii="Bahnschrift" w:hAnsi="Bahnschrift"/>
          <w:sz w:val="18"/>
          <w:szCs w:val="18"/>
        </w:rPr>
        <w:t xml:space="preserve"> Pâtes carbonara + Fromage ou dessert  + 1 boisson —&gt; 12 €</w:t>
      </w:r>
    </w:p>
    <w:p w14:paraId="1897812B" w14:textId="77777777" w:rsidR="00B3103C" w:rsidRDefault="00000000">
      <w:pPr>
        <w:pStyle w:val="Sansinterligne"/>
        <w:pBdr>
          <w:top w:val="single" w:sz="4" w:space="0" w:color="000000"/>
          <w:left w:val="single" w:sz="4" w:space="0" w:color="000000"/>
          <w:bottom w:val="single" w:sz="4" w:space="0" w:color="000000"/>
          <w:right w:val="single" w:sz="4" w:space="0" w:color="000000"/>
          <w:between w:val="none" w:sz="4" w:space="0" w:color="000000"/>
        </w:pBdr>
        <w:ind w:firstLine="708"/>
        <w:rPr>
          <w:rFonts w:ascii="Bahnschrift" w:hAnsi="Bahnschrift"/>
          <w:sz w:val="18"/>
          <w:szCs w:val="18"/>
        </w:rPr>
      </w:pPr>
      <w:r>
        <w:rPr>
          <w:rFonts w:ascii="Bahnschrift" w:hAnsi="Bahnschrift"/>
          <w:sz w:val="18"/>
          <w:szCs w:val="18"/>
        </w:rPr>
        <w:t xml:space="preserve"> </w:t>
      </w:r>
      <w:r>
        <w:rPr>
          <w:rFonts w:ascii="Bahnschrift" w:hAnsi="Bahnschrift"/>
          <w:sz w:val="18"/>
          <w:szCs w:val="18"/>
          <w:u w:val="single"/>
        </w:rPr>
        <w:t>Menu B :</w:t>
      </w:r>
      <w:r>
        <w:rPr>
          <w:rFonts w:ascii="Bahnschrift" w:hAnsi="Bahnschrift"/>
          <w:sz w:val="18"/>
          <w:szCs w:val="18"/>
        </w:rPr>
        <w:t xml:space="preserve"> Hot-Dog + Fromage ou dessert + 1 boisson —&gt; 8 €</w:t>
      </w:r>
    </w:p>
    <w:p w14:paraId="07431ECC" w14:textId="77777777" w:rsidR="00B3103C" w:rsidRDefault="00000000">
      <w:pPr>
        <w:pStyle w:val="Sansinterligne"/>
        <w:pBdr>
          <w:top w:val="single" w:sz="4" w:space="0" w:color="000000"/>
          <w:left w:val="single" w:sz="4" w:space="0" w:color="000000"/>
          <w:bottom w:val="single" w:sz="4" w:space="0" w:color="000000"/>
          <w:right w:val="single" w:sz="4" w:space="0" w:color="000000"/>
          <w:between w:val="none" w:sz="4" w:space="0" w:color="000000"/>
        </w:pBdr>
        <w:ind w:firstLine="708"/>
        <w:rPr>
          <w:rFonts w:ascii="Bahnschrift" w:hAnsi="Bahnschrift"/>
          <w:sz w:val="18"/>
          <w:szCs w:val="18"/>
        </w:rPr>
      </w:pPr>
      <w:r>
        <w:rPr>
          <w:rFonts w:ascii="Bahnschrift" w:hAnsi="Bahnschrift"/>
          <w:b/>
          <w:bCs/>
          <w:sz w:val="18"/>
          <w:szCs w:val="18"/>
        </w:rPr>
        <w:t xml:space="preserve">Art 10 </w:t>
      </w:r>
      <w:r>
        <w:rPr>
          <w:rFonts w:ascii="Bahnschrift" w:hAnsi="Bahnschrift"/>
          <w:sz w:val="18"/>
          <w:szCs w:val="18"/>
        </w:rPr>
        <w:t>-</w:t>
      </w:r>
      <w:r>
        <w:rPr>
          <w:rFonts w:ascii="Bahnschrift" w:hAnsi="Bahnschrift"/>
          <w:sz w:val="18"/>
          <w:szCs w:val="24"/>
        </w:rPr>
        <w:t xml:space="preserve"> Les organisateurs ne procéderont à aucun remboursement</w:t>
      </w:r>
      <w:r>
        <w:rPr>
          <w:rFonts w:ascii="Bahnschrift" w:hAnsi="Bahnschrift"/>
          <w:sz w:val="18"/>
          <w:szCs w:val="18"/>
        </w:rPr>
        <w:t xml:space="preserve"> sur désistement annoncé après le 26 novembre 2025.</w:t>
      </w:r>
    </w:p>
    <w:p w14:paraId="35013939" w14:textId="77777777" w:rsidR="00B3103C" w:rsidRDefault="00000000">
      <w:pPr>
        <w:pStyle w:val="Sansinterligne"/>
        <w:pBdr>
          <w:top w:val="single" w:sz="4" w:space="0" w:color="000000"/>
          <w:left w:val="single" w:sz="4" w:space="0" w:color="000000"/>
          <w:bottom w:val="single" w:sz="4" w:space="0" w:color="000000"/>
          <w:right w:val="single" w:sz="4" w:space="0" w:color="000000"/>
          <w:between w:val="none" w:sz="4" w:space="0" w:color="000000"/>
        </w:pBdr>
        <w:ind w:firstLine="708"/>
        <w:rPr>
          <w:rFonts w:ascii="Bahnschrift" w:hAnsi="Bahnschrift"/>
          <w:sz w:val="18"/>
          <w:szCs w:val="18"/>
        </w:rPr>
      </w:pPr>
      <w:r>
        <w:rPr>
          <w:rFonts w:ascii="Bahnschrift" w:hAnsi="Bahnschrift"/>
          <w:b/>
          <w:bCs/>
          <w:sz w:val="18"/>
          <w:szCs w:val="18"/>
        </w:rPr>
        <w:t>Art 11</w:t>
      </w:r>
      <w:r>
        <w:rPr>
          <w:rFonts w:ascii="Bahnschrift" w:hAnsi="Bahnschrift"/>
          <w:sz w:val="18"/>
          <w:szCs w:val="18"/>
        </w:rPr>
        <w:t xml:space="preserve">- </w:t>
      </w:r>
      <w:r>
        <w:rPr>
          <w:rFonts w:ascii="Bahnschrift" w:hAnsi="Bahnschrift"/>
          <w:sz w:val="18"/>
          <w:szCs w:val="24"/>
        </w:rPr>
        <w:t>L'inscription au vide-greniers implique le respect de ce règlement</w:t>
      </w:r>
    </w:p>
    <w:p w14:paraId="0AFD13A1" w14:textId="77777777" w:rsidR="00B3103C" w:rsidRDefault="00B3103C">
      <w:pPr>
        <w:pStyle w:val="Sansinterligne"/>
        <w:ind w:firstLine="708"/>
        <w:rPr>
          <w:rFonts w:ascii="Bahnschrift" w:hAnsi="Bahnschrift"/>
          <w:sz w:val="18"/>
          <w:szCs w:val="24"/>
        </w:rPr>
      </w:pPr>
    </w:p>
    <w:p w14:paraId="29E6CBC0" w14:textId="77777777" w:rsidR="00B3103C" w:rsidRDefault="00000000">
      <w:pPr>
        <w:pStyle w:val="Sansinterligne"/>
        <w:ind w:left="-1276" w:right="693"/>
        <w:rPr>
          <w:rFonts w:ascii="Bahnschrift" w:hAnsi="Bahnschrift"/>
          <w:sz w:val="18"/>
          <w:szCs w:val="18"/>
        </w:rPr>
      </w:pPr>
      <w:r>
        <w:rPr>
          <w:rFonts w:ascii="Bahnschrift" w:hAnsi="Bahnschrift"/>
          <w:sz w:val="18"/>
          <w:szCs w:val="24"/>
        </w:rPr>
        <w:t xml:space="preserve"> </w:t>
      </w:r>
      <w:r>
        <w:rPr>
          <w:rFonts w:ascii="Bahnschrift" w:hAnsi="Bahnschrift"/>
          <w:sz w:val="18"/>
          <w:szCs w:val="24"/>
        </w:rPr>
        <w:tab/>
      </w:r>
      <w:r>
        <w:rPr>
          <w:rFonts w:ascii="Bahnschrift" w:hAnsi="Bahnschrift"/>
          <w:sz w:val="18"/>
          <w:szCs w:val="24"/>
        </w:rPr>
        <w:tab/>
      </w:r>
      <w:r>
        <w:rPr>
          <w:rFonts w:ascii="Bahnschrift" w:hAnsi="Bahnschrift"/>
          <w:sz w:val="18"/>
          <w:szCs w:val="24"/>
        </w:rPr>
        <w:tab/>
      </w:r>
      <w:r>
        <w:rPr>
          <w:rFonts w:ascii="Bahnschrift" w:hAnsi="Bahnschrift"/>
          <w:sz w:val="18"/>
          <w:szCs w:val="24"/>
        </w:rPr>
        <w:tab/>
      </w:r>
      <w:r>
        <w:rPr>
          <w:rFonts w:ascii="Bahnschrift" w:hAnsi="Bahnschrift"/>
          <w:sz w:val="18"/>
          <w:szCs w:val="24"/>
        </w:rPr>
        <w:tab/>
      </w:r>
      <w:r>
        <w:rPr>
          <w:rFonts w:ascii="Bahnschrift" w:hAnsi="Bahnschrift"/>
          <w:sz w:val="18"/>
          <w:szCs w:val="24"/>
        </w:rPr>
        <w:tab/>
      </w:r>
      <w:r>
        <w:rPr>
          <w:rFonts w:ascii="Bahnschrift" w:hAnsi="Bahnschrift"/>
          <w:sz w:val="18"/>
          <w:szCs w:val="24"/>
        </w:rPr>
        <w:tab/>
      </w:r>
      <w:r>
        <w:rPr>
          <w:rFonts w:ascii="Bahnschrift" w:hAnsi="Bahnschrift"/>
          <w:sz w:val="18"/>
          <w:szCs w:val="24"/>
        </w:rPr>
        <w:tab/>
      </w:r>
      <w:r>
        <w:rPr>
          <w:rFonts w:ascii="Bahnschrift" w:hAnsi="Bahnschrift"/>
          <w:sz w:val="18"/>
          <w:szCs w:val="24"/>
        </w:rPr>
        <w:tab/>
      </w:r>
      <w:r>
        <w:rPr>
          <w:rFonts w:ascii="Bahnschrift" w:hAnsi="Bahnschrift"/>
          <w:sz w:val="18"/>
          <w:szCs w:val="24"/>
        </w:rPr>
        <w:tab/>
      </w:r>
      <w:r>
        <w:rPr>
          <w:rFonts w:ascii="Bahnschrift" w:hAnsi="Bahnschrift"/>
          <w:sz w:val="18"/>
          <w:szCs w:val="24"/>
        </w:rPr>
        <w:tab/>
      </w:r>
      <w:r>
        <w:rPr>
          <w:rFonts w:ascii="Bahnschrift" w:hAnsi="Bahnschrift"/>
          <w:sz w:val="18"/>
          <w:szCs w:val="24"/>
        </w:rPr>
        <w:tab/>
      </w:r>
      <w:r>
        <w:rPr>
          <w:rFonts w:ascii="Bahnschrift" w:hAnsi="Bahnschrift"/>
          <w:sz w:val="18"/>
          <w:szCs w:val="24"/>
        </w:rPr>
        <w:tab/>
      </w:r>
      <w:r>
        <w:rPr>
          <w:rFonts w:ascii="Bahnschrift" w:hAnsi="Bahnschrift"/>
          <w:sz w:val="18"/>
          <w:szCs w:val="24"/>
        </w:rPr>
        <w:tab/>
      </w:r>
    </w:p>
    <w:p w14:paraId="3DA0FACA" w14:textId="2874DA20" w:rsidR="00B3103C" w:rsidRPr="00F11FBA" w:rsidRDefault="00B3103C" w:rsidP="00F11FBA">
      <w:pPr>
        <w:pStyle w:val="Sansinterligne"/>
        <w:tabs>
          <w:tab w:val="left" w:pos="1853"/>
        </w:tabs>
        <w:ind w:right="693"/>
        <w:rPr>
          <w:rFonts w:ascii="Bahnschrift" w:hAnsi="Bahnschrift"/>
          <w:sz w:val="18"/>
          <w:szCs w:val="18"/>
        </w:rPr>
      </w:pPr>
    </w:p>
    <w:p w14:paraId="63C1FCE9" w14:textId="196BEEBA" w:rsidR="00B3103C" w:rsidRDefault="00000000">
      <w:pPr>
        <w:pStyle w:val="Sansinterligne"/>
        <w:rPr>
          <w:rFonts w:ascii="Comic Sans MS" w:hAnsi="Comic Sans MS"/>
          <w:szCs w:val="36"/>
          <w:u w:val="single"/>
        </w:rPr>
      </w:pPr>
      <w:r>
        <w:rPr>
          <w:rFonts w:ascii="Bahnschrift" w:hAnsi="Bahnschrift"/>
          <w:sz w:val="18"/>
          <w:szCs w:val="24"/>
        </w:rPr>
        <w:lastRenderedPageBreak/>
        <w:t xml:space="preserve">                                                                                                        </w:t>
      </w:r>
    </w:p>
    <w:p w14:paraId="24105535" w14:textId="77777777" w:rsidR="00B3103C" w:rsidRDefault="00B3103C">
      <w:pPr>
        <w:pStyle w:val="Sansinterligne"/>
        <w:rPr>
          <w:rFonts w:ascii="Comic Sans MS" w:hAnsi="Comic Sans MS"/>
          <w:sz w:val="20"/>
          <w:szCs w:val="28"/>
        </w:rPr>
      </w:pPr>
    </w:p>
    <w:p w14:paraId="21A18E93" w14:textId="77777777" w:rsidR="00B3103C" w:rsidRDefault="00B3103C">
      <w:pPr>
        <w:pStyle w:val="Sansinterligne"/>
        <w:rPr>
          <w:rFonts w:asciiTheme="majorHAnsi" w:hAnsiTheme="majorHAnsi" w:cstheme="majorHAnsi"/>
          <w:b/>
          <w:sz w:val="18"/>
          <w:szCs w:val="24"/>
          <w:u w:val="single"/>
        </w:rPr>
      </w:pPr>
    </w:p>
    <w:p w14:paraId="274E326F" w14:textId="77777777" w:rsidR="000D30B5" w:rsidRDefault="000D30B5">
      <w:pPr>
        <w:pStyle w:val="Sansinterligne"/>
        <w:rPr>
          <w:rFonts w:asciiTheme="majorHAnsi" w:hAnsiTheme="majorHAnsi" w:cstheme="majorHAnsi"/>
          <w:b/>
          <w:sz w:val="18"/>
          <w:szCs w:val="24"/>
          <w:u w:val="single"/>
        </w:rPr>
      </w:pPr>
    </w:p>
    <w:p w14:paraId="372D9136" w14:textId="5CB226DE" w:rsidR="000D30B5" w:rsidRDefault="00F11FBA">
      <w:pPr>
        <w:pStyle w:val="Sansinterligne"/>
        <w:rPr>
          <w:rFonts w:asciiTheme="majorHAnsi" w:hAnsiTheme="majorHAnsi" w:cstheme="majorHAnsi"/>
          <w:b/>
          <w:sz w:val="18"/>
          <w:szCs w:val="24"/>
          <w:u w:val="single"/>
        </w:rPr>
      </w:pPr>
      <w:r w:rsidRPr="00F11FBA">
        <w:rPr>
          <w:rFonts w:ascii="Bahnschrift" w:hAnsi="Bahnschrift"/>
          <w:noProof/>
          <w:sz w:val="18"/>
          <w:szCs w:val="24"/>
        </w:rPr>
        <w:drawing>
          <wp:inline distT="0" distB="0" distL="0" distR="0" wp14:anchorId="3989EF8F" wp14:editId="715A3752">
            <wp:extent cx="3648292" cy="5181600"/>
            <wp:effectExtent l="0" t="0" r="9525" b="0"/>
            <wp:docPr id="151372854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728544" name=""/>
                    <pic:cNvPicPr/>
                  </pic:nvPicPr>
                  <pic:blipFill>
                    <a:blip r:embed="rId9"/>
                    <a:stretch>
                      <a:fillRect/>
                    </a:stretch>
                  </pic:blipFill>
                  <pic:spPr>
                    <a:xfrm>
                      <a:off x="0" y="0"/>
                      <a:ext cx="3658138" cy="5195583"/>
                    </a:xfrm>
                    <a:prstGeom prst="rect">
                      <a:avLst/>
                    </a:prstGeom>
                  </pic:spPr>
                </pic:pic>
              </a:graphicData>
            </a:graphic>
          </wp:inline>
        </w:drawing>
      </w:r>
    </w:p>
    <w:p w14:paraId="321D4E25" w14:textId="77777777" w:rsidR="000D30B5" w:rsidRDefault="000D30B5">
      <w:pPr>
        <w:pStyle w:val="Sansinterligne"/>
        <w:rPr>
          <w:rFonts w:asciiTheme="majorHAnsi" w:hAnsiTheme="majorHAnsi" w:cstheme="majorHAnsi"/>
          <w:b/>
          <w:sz w:val="18"/>
          <w:szCs w:val="24"/>
          <w:u w:val="single"/>
        </w:rPr>
      </w:pPr>
    </w:p>
    <w:p w14:paraId="4DE75958" w14:textId="77777777" w:rsidR="00B3103C" w:rsidRDefault="00000000">
      <w:pPr>
        <w:pStyle w:val="Sansinterligne"/>
        <w:jc w:val="center"/>
        <w:rPr>
          <w:rFonts w:ascii="Comic Sans MS" w:hAnsi="Comic Sans MS"/>
          <w:b/>
          <w:bCs/>
          <w:sz w:val="24"/>
          <w:szCs w:val="24"/>
          <w:u w:val="single"/>
        </w:rPr>
      </w:pPr>
      <w:r>
        <w:rPr>
          <w:rFonts w:ascii="Comic Sans MS" w:hAnsi="Comic Sans MS"/>
          <w:b/>
          <w:bCs/>
          <w:sz w:val="24"/>
          <w:szCs w:val="24"/>
          <w:u w:val="single"/>
        </w:rPr>
        <w:t>TARIFS</w:t>
      </w:r>
    </w:p>
    <w:p w14:paraId="3F5B6ACC" w14:textId="77777777" w:rsidR="00B3103C" w:rsidRDefault="00B3103C">
      <w:pPr>
        <w:pStyle w:val="Sansinterligne"/>
        <w:rPr>
          <w:rFonts w:asciiTheme="majorHAnsi" w:hAnsiTheme="majorHAnsi" w:cstheme="majorHAnsi"/>
          <w:b/>
          <w:sz w:val="18"/>
          <w:szCs w:val="24"/>
          <w:u w:val="single"/>
        </w:rPr>
      </w:pPr>
    </w:p>
    <w:tbl>
      <w:tblPr>
        <w:tblStyle w:val="Grilledutableau"/>
        <w:tblW w:w="0" w:type="auto"/>
        <w:tblLayout w:type="fixed"/>
        <w:tblLook w:val="04A0" w:firstRow="1" w:lastRow="0" w:firstColumn="1" w:lastColumn="0" w:noHBand="0" w:noVBand="1"/>
      </w:tblPr>
      <w:tblGrid>
        <w:gridCol w:w="1442"/>
        <w:gridCol w:w="2189"/>
        <w:gridCol w:w="948"/>
        <w:gridCol w:w="1410"/>
        <w:gridCol w:w="1315"/>
      </w:tblGrid>
      <w:tr w:rsidR="00B3103C" w14:paraId="3702A8D3" w14:textId="77777777">
        <w:trPr>
          <w:trHeight w:val="288"/>
        </w:trPr>
        <w:tc>
          <w:tcPr>
            <w:tcW w:w="1442" w:type="dxa"/>
            <w:vMerge w:val="restart"/>
            <w:tcBorders>
              <w:top w:val="single" w:sz="6" w:space="0" w:color="000000"/>
              <w:left w:val="single" w:sz="6" w:space="0" w:color="000000"/>
              <w:bottom w:val="none" w:sz="4" w:space="0" w:color="000000"/>
              <w:right w:val="single" w:sz="6" w:space="0" w:color="000000"/>
            </w:tcBorders>
            <w:shd w:val="clear" w:color="FFFAF7" w:fill="FFFAF7"/>
            <w:tcMar>
              <w:top w:w="0" w:type="dxa"/>
              <w:left w:w="0" w:type="dxa"/>
              <w:bottom w:w="0" w:type="dxa"/>
              <w:right w:w="0" w:type="dxa"/>
            </w:tcMar>
          </w:tcPr>
          <w:p w14:paraId="311CE82E" w14:textId="77777777" w:rsidR="00B3103C" w:rsidRDefault="00B3103C">
            <w:pPr>
              <w:jc w:val="center"/>
              <w:rPr>
                <w:rFonts w:ascii="undefined" w:hAnsi="undefined" w:cs="undefined"/>
                <w:b/>
                <w:bCs/>
                <w:color w:val="000000"/>
              </w:rPr>
            </w:pPr>
          </w:p>
          <w:p w14:paraId="3D03FEE8" w14:textId="77777777" w:rsidR="00B3103C" w:rsidRDefault="00000000">
            <w:pPr>
              <w:jc w:val="center"/>
              <w:rPr>
                <w:rFonts w:ascii="undefined" w:hAnsi="undefined" w:cs="undefined"/>
                <w:b/>
                <w:bCs/>
                <w:color w:val="000000"/>
              </w:rPr>
            </w:pPr>
            <w:r>
              <w:rPr>
                <w:rFonts w:ascii="undefined" w:eastAsia="undefined" w:hAnsi="undefined" w:cs="undefined"/>
                <w:b/>
                <w:bCs/>
                <w:color w:val="000000"/>
              </w:rPr>
              <w:t>LOCATION</w:t>
            </w:r>
          </w:p>
        </w:tc>
        <w:tc>
          <w:tcPr>
            <w:tcW w:w="2189" w:type="dxa"/>
            <w:vMerge w:val="restart"/>
            <w:tcBorders>
              <w:top w:val="single" w:sz="6" w:space="0" w:color="000000"/>
              <w:left w:val="single" w:sz="6" w:space="0" w:color="000000"/>
              <w:bottom w:val="none" w:sz="4" w:space="0" w:color="000000"/>
              <w:right w:val="single" w:sz="6" w:space="0" w:color="000000"/>
            </w:tcBorders>
            <w:shd w:val="clear" w:color="FFFAF7" w:fill="FFFAF7"/>
            <w:tcMar>
              <w:top w:w="0" w:type="dxa"/>
              <w:left w:w="0" w:type="dxa"/>
              <w:bottom w:w="0" w:type="dxa"/>
              <w:right w:w="0" w:type="dxa"/>
            </w:tcMar>
            <w:vAlign w:val="center"/>
          </w:tcPr>
          <w:p w14:paraId="5D56EE16" w14:textId="77777777" w:rsidR="00B3103C" w:rsidRDefault="00000000">
            <w:pPr>
              <w:jc w:val="center"/>
              <w:rPr>
                <w:b/>
                <w:bCs/>
              </w:rPr>
            </w:pPr>
            <w:r>
              <w:rPr>
                <w:rFonts w:ascii="Arial" w:eastAsia="Arial" w:hAnsi="Arial" w:cs="Arial"/>
                <w:b/>
                <w:bCs/>
                <w:color w:val="000000"/>
              </w:rPr>
              <w:t>Longueurs</w:t>
            </w:r>
          </w:p>
        </w:tc>
        <w:tc>
          <w:tcPr>
            <w:tcW w:w="948" w:type="dxa"/>
            <w:vMerge w:val="restart"/>
            <w:tcBorders>
              <w:top w:val="single" w:sz="6" w:space="0" w:color="000000"/>
              <w:left w:val="single" w:sz="6" w:space="0" w:color="000000"/>
              <w:bottom w:val="none" w:sz="4" w:space="0" w:color="000000"/>
              <w:right w:val="single" w:sz="6" w:space="0" w:color="000000"/>
            </w:tcBorders>
            <w:shd w:val="clear" w:color="FFFAF7" w:fill="FFFAF7"/>
            <w:tcMar>
              <w:top w:w="0" w:type="dxa"/>
              <w:left w:w="0" w:type="dxa"/>
              <w:bottom w:w="0" w:type="dxa"/>
              <w:right w:w="0" w:type="dxa"/>
            </w:tcMar>
            <w:vAlign w:val="center"/>
          </w:tcPr>
          <w:p w14:paraId="6AF899BB" w14:textId="77777777" w:rsidR="00B3103C" w:rsidRDefault="00000000">
            <w:pPr>
              <w:jc w:val="center"/>
              <w:rPr>
                <w:b/>
                <w:bCs/>
              </w:rPr>
            </w:pPr>
            <w:r>
              <w:rPr>
                <w:rFonts w:ascii="Arial" w:eastAsia="Arial" w:hAnsi="Arial" w:cs="Arial"/>
                <w:b/>
                <w:bCs/>
                <w:color w:val="000000"/>
              </w:rPr>
              <w:t xml:space="preserve">Prix </w:t>
            </w:r>
          </w:p>
        </w:tc>
        <w:tc>
          <w:tcPr>
            <w:tcW w:w="1410" w:type="dxa"/>
            <w:tcBorders>
              <w:top w:val="single" w:sz="6" w:space="0" w:color="000000"/>
              <w:left w:val="single" w:sz="6" w:space="0" w:color="000000"/>
              <w:bottom w:val="none" w:sz="4" w:space="0" w:color="000000"/>
              <w:right w:val="single" w:sz="6" w:space="0" w:color="000000"/>
            </w:tcBorders>
            <w:shd w:val="clear" w:color="FFFAF7" w:fill="FFFAF7"/>
            <w:tcMar>
              <w:top w:w="0" w:type="dxa"/>
              <w:left w:w="0" w:type="dxa"/>
              <w:bottom w:w="0" w:type="dxa"/>
              <w:right w:w="0" w:type="dxa"/>
            </w:tcMar>
            <w:vAlign w:val="center"/>
          </w:tcPr>
          <w:p w14:paraId="5E2E8FAC" w14:textId="77777777" w:rsidR="00B3103C" w:rsidRDefault="00000000">
            <w:pPr>
              <w:jc w:val="center"/>
              <w:rPr>
                <w:b/>
                <w:bCs/>
              </w:rPr>
            </w:pPr>
            <w:r>
              <w:rPr>
                <w:rFonts w:ascii="Arial" w:eastAsia="Arial" w:hAnsi="Arial" w:cs="Arial"/>
                <w:b/>
                <w:bCs/>
                <w:color w:val="000000"/>
              </w:rPr>
              <w:t>Nombre</w:t>
            </w:r>
          </w:p>
        </w:tc>
        <w:tc>
          <w:tcPr>
            <w:tcW w:w="1315" w:type="dxa"/>
            <w:vMerge w:val="restart"/>
            <w:tcBorders>
              <w:top w:val="single" w:sz="6" w:space="0" w:color="000000"/>
              <w:left w:val="single" w:sz="6" w:space="0" w:color="000000"/>
              <w:bottom w:val="none" w:sz="4" w:space="0" w:color="000000"/>
              <w:right w:val="single" w:sz="6" w:space="0" w:color="000000"/>
            </w:tcBorders>
            <w:shd w:val="clear" w:color="FFFAF7" w:fill="FFFAF7"/>
            <w:tcMar>
              <w:top w:w="0" w:type="dxa"/>
              <w:left w:w="0" w:type="dxa"/>
              <w:bottom w:w="0" w:type="dxa"/>
              <w:right w:w="0" w:type="dxa"/>
            </w:tcMar>
            <w:vAlign w:val="center"/>
          </w:tcPr>
          <w:p w14:paraId="3B4A9353" w14:textId="77777777" w:rsidR="00B3103C" w:rsidRDefault="00000000">
            <w:pPr>
              <w:jc w:val="center"/>
              <w:rPr>
                <w:b/>
                <w:bCs/>
              </w:rPr>
            </w:pPr>
            <w:r>
              <w:rPr>
                <w:rFonts w:ascii="Arial" w:eastAsia="Arial" w:hAnsi="Arial" w:cs="Arial"/>
                <w:b/>
                <w:bCs/>
                <w:color w:val="000000"/>
              </w:rPr>
              <w:t>Total</w:t>
            </w:r>
          </w:p>
        </w:tc>
      </w:tr>
      <w:tr w:rsidR="00B3103C" w14:paraId="2F04E037" w14:textId="77777777">
        <w:trPr>
          <w:trHeight w:val="468"/>
        </w:trPr>
        <w:tc>
          <w:tcPr>
            <w:tcW w:w="1442" w:type="dxa"/>
            <w:vMerge/>
            <w:tcBorders>
              <w:top w:val="none" w:sz="4" w:space="0" w:color="000000"/>
              <w:left w:val="single" w:sz="6" w:space="0" w:color="000000"/>
              <w:bottom w:val="single" w:sz="6" w:space="0" w:color="000000"/>
              <w:right w:val="single" w:sz="6" w:space="0" w:color="000000"/>
            </w:tcBorders>
            <w:shd w:val="clear" w:color="FAFAAD" w:fill="FAFAAD"/>
            <w:tcMar>
              <w:top w:w="0" w:type="dxa"/>
              <w:left w:w="0" w:type="dxa"/>
              <w:bottom w:w="0" w:type="dxa"/>
              <w:right w:w="0" w:type="dxa"/>
            </w:tcMar>
          </w:tcPr>
          <w:p w14:paraId="7C13800A" w14:textId="77777777" w:rsidR="00B3103C" w:rsidRDefault="00B3103C">
            <w:pPr>
              <w:jc w:val="center"/>
            </w:pPr>
          </w:p>
        </w:tc>
        <w:tc>
          <w:tcPr>
            <w:tcW w:w="2189" w:type="dxa"/>
            <w:vMerge/>
            <w:tcBorders>
              <w:top w:val="none" w:sz="4" w:space="0" w:color="000000"/>
              <w:left w:val="single" w:sz="6" w:space="0" w:color="000000"/>
              <w:bottom w:val="single" w:sz="6" w:space="0" w:color="000000"/>
              <w:right w:val="single" w:sz="6" w:space="0" w:color="000000"/>
            </w:tcBorders>
            <w:shd w:val="clear" w:color="FAFAAD" w:fill="FAFAAD"/>
            <w:tcMar>
              <w:top w:w="0" w:type="dxa"/>
              <w:left w:w="0" w:type="dxa"/>
              <w:bottom w:w="0" w:type="dxa"/>
              <w:right w:w="0" w:type="dxa"/>
            </w:tcMar>
            <w:vAlign w:val="center"/>
          </w:tcPr>
          <w:p w14:paraId="1323F439" w14:textId="77777777" w:rsidR="00B3103C" w:rsidRDefault="00B3103C">
            <w:pPr>
              <w:jc w:val="center"/>
            </w:pPr>
          </w:p>
        </w:tc>
        <w:tc>
          <w:tcPr>
            <w:tcW w:w="948" w:type="dxa"/>
            <w:vMerge/>
            <w:tcBorders>
              <w:top w:val="none" w:sz="4" w:space="0" w:color="000000"/>
              <w:left w:val="single" w:sz="6" w:space="0" w:color="000000"/>
              <w:bottom w:val="single" w:sz="6" w:space="0" w:color="000000"/>
              <w:right w:val="single" w:sz="6" w:space="0" w:color="000000"/>
            </w:tcBorders>
            <w:shd w:val="clear" w:color="FAFAAD" w:fill="FAFAAD"/>
            <w:tcMar>
              <w:top w:w="0" w:type="dxa"/>
              <w:left w:w="0" w:type="dxa"/>
              <w:bottom w:w="0" w:type="dxa"/>
              <w:right w:w="0" w:type="dxa"/>
            </w:tcMar>
            <w:vAlign w:val="center"/>
          </w:tcPr>
          <w:p w14:paraId="655CFA75" w14:textId="77777777" w:rsidR="00B3103C" w:rsidRDefault="00B3103C">
            <w:pPr>
              <w:jc w:val="center"/>
            </w:pPr>
          </w:p>
        </w:tc>
        <w:tc>
          <w:tcPr>
            <w:tcW w:w="1410" w:type="dxa"/>
            <w:tcBorders>
              <w:top w:val="none" w:sz="4" w:space="0" w:color="000000"/>
              <w:left w:val="single" w:sz="6" w:space="0" w:color="000000"/>
              <w:bottom w:val="single" w:sz="6" w:space="0" w:color="000000"/>
              <w:right w:val="single" w:sz="6" w:space="0" w:color="000000"/>
            </w:tcBorders>
            <w:shd w:val="clear" w:color="FAFAAD" w:fill="FAFAAD"/>
            <w:tcMar>
              <w:top w:w="0" w:type="dxa"/>
              <w:left w:w="0" w:type="dxa"/>
              <w:bottom w:w="0" w:type="dxa"/>
              <w:right w:w="0" w:type="dxa"/>
            </w:tcMar>
            <w:vAlign w:val="center"/>
          </w:tcPr>
          <w:p w14:paraId="3B014CD8" w14:textId="77777777" w:rsidR="00B3103C" w:rsidRDefault="00000000">
            <w:pPr>
              <w:jc w:val="center"/>
            </w:pPr>
            <w:r>
              <w:rPr>
                <w:rFonts w:ascii="Arial" w:eastAsia="Arial" w:hAnsi="Arial" w:cs="Arial"/>
                <w:color w:val="000000"/>
              </w:rPr>
              <w:t>Maxi 3.6o m</w:t>
            </w:r>
          </w:p>
        </w:tc>
        <w:tc>
          <w:tcPr>
            <w:tcW w:w="1315" w:type="dxa"/>
            <w:vMerge/>
            <w:tcBorders>
              <w:top w:val="none" w:sz="4" w:space="0" w:color="000000"/>
              <w:left w:val="single" w:sz="6" w:space="0" w:color="000000"/>
              <w:bottom w:val="single" w:sz="6" w:space="0" w:color="000000"/>
              <w:right w:val="single" w:sz="6" w:space="0" w:color="000000"/>
            </w:tcBorders>
            <w:shd w:val="clear" w:color="FAFAAD" w:fill="FAFAAD"/>
            <w:tcMar>
              <w:top w:w="0" w:type="dxa"/>
              <w:left w:w="0" w:type="dxa"/>
              <w:bottom w:w="0" w:type="dxa"/>
              <w:right w:w="0" w:type="dxa"/>
            </w:tcMar>
            <w:vAlign w:val="center"/>
          </w:tcPr>
          <w:p w14:paraId="3BEDDB5A" w14:textId="77777777" w:rsidR="00B3103C" w:rsidRDefault="00B3103C">
            <w:pPr>
              <w:jc w:val="center"/>
            </w:pPr>
          </w:p>
        </w:tc>
      </w:tr>
      <w:tr w:rsidR="00B3103C" w14:paraId="1C5632FA" w14:textId="77777777">
        <w:trPr>
          <w:trHeight w:val="288"/>
        </w:trPr>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1A739F" w14:textId="77777777" w:rsidR="00B3103C" w:rsidRDefault="00000000">
            <w:pPr>
              <w:jc w:val="center"/>
              <w:rPr>
                <w:rFonts w:ascii="undefined" w:hAnsi="undefined" w:cs="undefined"/>
                <w:color w:val="000000"/>
              </w:rPr>
            </w:pPr>
            <w:r>
              <w:rPr>
                <w:rFonts w:ascii="Arial" w:eastAsia="Arial" w:hAnsi="Arial" w:cs="Arial"/>
                <w:color w:val="000000"/>
              </w:rPr>
              <w:t>Tables</w:t>
            </w:r>
          </w:p>
          <w:p w14:paraId="36D28C34" w14:textId="77777777" w:rsidR="00B3103C" w:rsidRDefault="00B3103C">
            <w:pPr>
              <w:jc w:val="center"/>
            </w:pPr>
          </w:p>
        </w:tc>
        <w:tc>
          <w:tcPr>
            <w:tcW w:w="218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980E1" w14:textId="77777777" w:rsidR="00B3103C" w:rsidRDefault="00000000">
            <w:pPr>
              <w:jc w:val="center"/>
            </w:pPr>
            <w:r>
              <w:rPr>
                <w:rFonts w:ascii="Arial" w:eastAsia="Arial" w:hAnsi="Arial" w:cs="Arial"/>
                <w:color w:val="000000"/>
              </w:rPr>
              <w:t>1.20 m</w:t>
            </w:r>
          </w:p>
        </w:tc>
        <w:tc>
          <w:tcPr>
            <w:tcW w:w="9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21758" w14:textId="77777777" w:rsidR="00B3103C" w:rsidRDefault="00000000">
            <w:pPr>
              <w:jc w:val="center"/>
            </w:pPr>
            <w:r>
              <w:rPr>
                <w:rFonts w:ascii="Arial" w:eastAsia="Arial" w:hAnsi="Arial" w:cs="Arial"/>
                <w:color w:val="000000"/>
              </w:rPr>
              <w:t>3.40 €</w:t>
            </w:r>
          </w:p>
        </w:tc>
        <w:tc>
          <w:tcPr>
            <w:tcW w:w="1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6827B" w14:textId="77777777" w:rsidR="00B3103C" w:rsidRDefault="00B3103C">
            <w:pPr>
              <w:jc w:val="cente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877BD" w14:textId="77777777" w:rsidR="00B3103C" w:rsidRDefault="00000000">
            <w:pPr>
              <w:jc w:val="center"/>
            </w:pPr>
            <w:r>
              <w:rPr>
                <w:rFonts w:ascii="Arial" w:eastAsia="Arial" w:hAnsi="Arial" w:cs="Arial"/>
                <w:color w:val="000000"/>
              </w:rPr>
              <w:t xml:space="preserve">     €</w:t>
            </w:r>
          </w:p>
        </w:tc>
      </w:tr>
      <w:tr w:rsidR="00B3103C" w14:paraId="6CD49BA5" w14:textId="77777777">
        <w:trPr>
          <w:trHeight w:val="288"/>
        </w:trPr>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EE65D5" w14:textId="77777777" w:rsidR="00B3103C" w:rsidRDefault="00000000">
            <w:pPr>
              <w:jc w:val="center"/>
              <w:rPr>
                <w:rFonts w:ascii="undefined" w:hAnsi="undefined" w:cs="undefined"/>
                <w:color w:val="000000"/>
              </w:rPr>
            </w:pPr>
            <w:r>
              <w:rPr>
                <w:rFonts w:ascii="Arial" w:eastAsia="Arial" w:hAnsi="Arial" w:cs="Arial"/>
                <w:color w:val="000000"/>
              </w:rPr>
              <w:t>Tables</w:t>
            </w:r>
          </w:p>
          <w:p w14:paraId="21C55B05" w14:textId="77777777" w:rsidR="00B3103C" w:rsidRDefault="00B3103C">
            <w:pPr>
              <w:jc w:val="center"/>
            </w:pPr>
          </w:p>
        </w:tc>
        <w:tc>
          <w:tcPr>
            <w:tcW w:w="218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1A2F6" w14:textId="77777777" w:rsidR="00B3103C" w:rsidRDefault="00000000">
            <w:pPr>
              <w:jc w:val="center"/>
            </w:pPr>
            <w:r>
              <w:rPr>
                <w:rFonts w:ascii="Arial" w:eastAsia="Arial" w:hAnsi="Arial" w:cs="Arial"/>
                <w:color w:val="000000"/>
              </w:rPr>
              <w:t>1.80 m</w:t>
            </w:r>
          </w:p>
        </w:tc>
        <w:tc>
          <w:tcPr>
            <w:tcW w:w="9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59089" w14:textId="77777777" w:rsidR="00B3103C" w:rsidRDefault="00000000">
            <w:pPr>
              <w:jc w:val="center"/>
            </w:pPr>
            <w:r>
              <w:rPr>
                <w:rFonts w:ascii="Arial" w:eastAsia="Arial" w:hAnsi="Arial" w:cs="Arial"/>
                <w:color w:val="000000"/>
              </w:rPr>
              <w:t>5 €</w:t>
            </w:r>
          </w:p>
        </w:tc>
        <w:tc>
          <w:tcPr>
            <w:tcW w:w="1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69117" w14:textId="77777777" w:rsidR="00B3103C" w:rsidRDefault="00B3103C">
            <w:pPr>
              <w:jc w:val="cente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8F778" w14:textId="77777777" w:rsidR="00B3103C" w:rsidRDefault="00000000">
            <w:pPr>
              <w:jc w:val="center"/>
            </w:pPr>
            <w:r>
              <w:rPr>
                <w:rFonts w:ascii="Arial" w:eastAsia="Arial" w:hAnsi="Arial" w:cs="Arial"/>
                <w:color w:val="000000"/>
              </w:rPr>
              <w:t xml:space="preserve">     €</w:t>
            </w:r>
          </w:p>
          <w:p w14:paraId="0D0AA7D0" w14:textId="77777777" w:rsidR="00B3103C" w:rsidRDefault="00B3103C">
            <w:pPr>
              <w:jc w:val="center"/>
            </w:pPr>
          </w:p>
        </w:tc>
      </w:tr>
      <w:tr w:rsidR="00B3103C" w14:paraId="4003B75C" w14:textId="77777777">
        <w:trPr>
          <w:trHeight w:val="421"/>
        </w:trPr>
        <w:tc>
          <w:tcPr>
            <w:tcW w:w="1442" w:type="dxa"/>
            <w:tcBorders>
              <w:top w:val="single" w:sz="6" w:space="0" w:color="000000"/>
              <w:left w:val="single" w:sz="6" w:space="0" w:color="000000"/>
              <w:bottom w:val="single" w:sz="6" w:space="0" w:color="000000"/>
              <w:right w:val="single" w:sz="6" w:space="0" w:color="000000"/>
            </w:tcBorders>
            <w:shd w:val="clear" w:color="EFF7EA" w:fill="EFF7EA"/>
            <w:tcMar>
              <w:top w:w="0" w:type="dxa"/>
              <w:left w:w="0" w:type="dxa"/>
              <w:bottom w:w="0" w:type="dxa"/>
              <w:right w:w="0" w:type="dxa"/>
            </w:tcMar>
          </w:tcPr>
          <w:p w14:paraId="3363F4EA" w14:textId="77777777" w:rsidR="00B3103C" w:rsidRDefault="00000000">
            <w:pPr>
              <w:jc w:val="center"/>
              <w:rPr>
                <w:rFonts w:ascii="undefined" w:hAnsi="undefined" w:cs="undefined"/>
                <w:b/>
                <w:bCs/>
                <w:color w:val="000000"/>
              </w:rPr>
            </w:pPr>
            <w:r>
              <w:rPr>
                <w:rFonts w:ascii="Arial" w:eastAsia="Arial" w:hAnsi="Arial" w:cs="Arial"/>
                <w:b/>
                <w:bCs/>
                <w:color w:val="000000"/>
              </w:rPr>
              <w:t>Total Tables</w:t>
            </w:r>
          </w:p>
          <w:p w14:paraId="1CB7851C" w14:textId="77777777" w:rsidR="00B3103C" w:rsidRDefault="00000000">
            <w:pPr>
              <w:jc w:val="center"/>
            </w:pPr>
            <w:r>
              <w:rPr>
                <w:rFonts w:ascii="Arial" w:eastAsia="Arial" w:hAnsi="Arial" w:cs="Arial"/>
                <w:color w:val="000000"/>
              </w:rPr>
              <w:t xml:space="preserve"> </w:t>
            </w:r>
          </w:p>
        </w:tc>
        <w:tc>
          <w:tcPr>
            <w:tcW w:w="2189" w:type="dxa"/>
            <w:tcBorders>
              <w:top w:val="single" w:sz="6" w:space="0" w:color="000000"/>
              <w:left w:val="single" w:sz="6" w:space="0" w:color="000000"/>
              <w:bottom w:val="single" w:sz="6" w:space="0" w:color="000000"/>
              <w:right w:val="single" w:sz="6" w:space="0" w:color="000000"/>
            </w:tcBorders>
            <w:shd w:val="clear" w:color="EFF7EA" w:fill="EFF7EA"/>
            <w:tcMar>
              <w:top w:w="0" w:type="dxa"/>
              <w:left w:w="0" w:type="dxa"/>
              <w:bottom w:w="0" w:type="dxa"/>
              <w:right w:w="0" w:type="dxa"/>
            </w:tcMar>
            <w:vAlign w:val="center"/>
          </w:tcPr>
          <w:p w14:paraId="477A3D51" w14:textId="77777777" w:rsidR="00B3103C" w:rsidRDefault="00B3103C"/>
        </w:tc>
        <w:tc>
          <w:tcPr>
            <w:tcW w:w="948" w:type="dxa"/>
            <w:tcBorders>
              <w:top w:val="single" w:sz="6" w:space="0" w:color="000000"/>
              <w:left w:val="single" w:sz="6" w:space="0" w:color="000000"/>
              <w:bottom w:val="single" w:sz="6" w:space="0" w:color="000000"/>
              <w:right w:val="single" w:sz="6" w:space="0" w:color="000000"/>
            </w:tcBorders>
            <w:shd w:val="clear" w:color="EFF7EA" w:fill="EFF7EA"/>
            <w:tcMar>
              <w:top w:w="0" w:type="dxa"/>
              <w:left w:w="0" w:type="dxa"/>
              <w:bottom w:w="0" w:type="dxa"/>
              <w:right w:w="0" w:type="dxa"/>
            </w:tcMar>
            <w:vAlign w:val="center"/>
          </w:tcPr>
          <w:p w14:paraId="378F2478" w14:textId="77777777" w:rsidR="00B3103C" w:rsidRDefault="00B3103C"/>
        </w:tc>
        <w:tc>
          <w:tcPr>
            <w:tcW w:w="1410" w:type="dxa"/>
            <w:tcBorders>
              <w:top w:val="single" w:sz="6" w:space="0" w:color="000000"/>
              <w:left w:val="single" w:sz="6" w:space="0" w:color="000000"/>
              <w:bottom w:val="single" w:sz="6" w:space="0" w:color="000000"/>
              <w:right w:val="single" w:sz="6" w:space="0" w:color="000000"/>
            </w:tcBorders>
            <w:shd w:val="clear" w:color="EFF7EA" w:fill="EFF7EA"/>
            <w:tcMar>
              <w:top w:w="0" w:type="dxa"/>
              <w:left w:w="0" w:type="dxa"/>
              <w:bottom w:w="0" w:type="dxa"/>
              <w:right w:w="0" w:type="dxa"/>
            </w:tcMar>
            <w:vAlign w:val="center"/>
          </w:tcPr>
          <w:p w14:paraId="0976D37C" w14:textId="77777777" w:rsidR="00B3103C" w:rsidRDefault="00B3103C"/>
        </w:tc>
        <w:tc>
          <w:tcPr>
            <w:tcW w:w="1315" w:type="dxa"/>
            <w:tcBorders>
              <w:top w:val="single" w:sz="6" w:space="0" w:color="000000"/>
              <w:left w:val="single" w:sz="6" w:space="0" w:color="000000"/>
              <w:bottom w:val="single" w:sz="6" w:space="0" w:color="000000"/>
              <w:right w:val="single" w:sz="6" w:space="0" w:color="000000"/>
            </w:tcBorders>
            <w:shd w:val="clear" w:color="EFF7EA" w:fill="EFF7EA"/>
            <w:tcMar>
              <w:top w:w="0" w:type="dxa"/>
              <w:left w:w="0" w:type="dxa"/>
              <w:bottom w:w="0" w:type="dxa"/>
              <w:right w:w="0" w:type="dxa"/>
            </w:tcMar>
            <w:vAlign w:val="center"/>
          </w:tcPr>
          <w:p w14:paraId="2E9BDEE4" w14:textId="77777777" w:rsidR="00B3103C" w:rsidRDefault="00000000">
            <w:pPr>
              <w:jc w:val="center"/>
              <w:rPr>
                <w:b/>
                <w:bCs/>
              </w:rPr>
            </w:pPr>
            <w:r>
              <w:rPr>
                <w:rFonts w:ascii="Arial" w:eastAsia="Arial" w:hAnsi="Arial" w:cs="Arial"/>
                <w:b/>
                <w:bCs/>
                <w:color w:val="000000"/>
              </w:rPr>
              <w:t xml:space="preserve">     €</w:t>
            </w:r>
          </w:p>
          <w:p w14:paraId="2CC29610" w14:textId="77777777" w:rsidR="00B3103C" w:rsidRDefault="00B3103C">
            <w:pPr>
              <w:jc w:val="center"/>
            </w:pPr>
          </w:p>
        </w:tc>
      </w:tr>
      <w:tr w:rsidR="00B3103C" w14:paraId="2F3C3095" w14:textId="77777777" w:rsidTr="00474F7C">
        <w:trPr>
          <w:trHeight w:val="288"/>
        </w:trPr>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9E0C33" w14:textId="77777777" w:rsidR="00B3103C" w:rsidRDefault="00000000">
            <w:pPr>
              <w:jc w:val="center"/>
              <w:rPr>
                <w:rFonts w:ascii="undefined" w:hAnsi="undefined" w:cs="undefined"/>
                <w:color w:val="000000"/>
              </w:rPr>
            </w:pPr>
            <w:r>
              <w:rPr>
                <w:rFonts w:ascii="Arial" w:eastAsia="Arial" w:hAnsi="Arial" w:cs="Arial"/>
                <w:color w:val="000000"/>
              </w:rPr>
              <w:t>Grille derrière le stand</w:t>
            </w:r>
          </w:p>
        </w:tc>
        <w:tc>
          <w:tcPr>
            <w:tcW w:w="218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7012D" w14:textId="77777777" w:rsidR="00B3103C" w:rsidRDefault="00000000">
            <w:pPr>
              <w:jc w:val="center"/>
            </w:pPr>
            <w:r>
              <w:rPr>
                <w:rFonts w:ascii="Arial" w:eastAsia="Arial" w:hAnsi="Arial" w:cs="Arial"/>
                <w:color w:val="000000"/>
              </w:rPr>
              <w:t>1 m</w:t>
            </w:r>
          </w:p>
        </w:tc>
        <w:tc>
          <w:tcPr>
            <w:tcW w:w="9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516D5" w14:textId="77777777" w:rsidR="00B3103C" w:rsidRDefault="00000000">
            <w:pPr>
              <w:jc w:val="center"/>
            </w:pPr>
            <w:r>
              <w:rPr>
                <w:rFonts w:ascii="Arial" w:eastAsia="Arial" w:hAnsi="Arial" w:cs="Arial"/>
                <w:color w:val="000000"/>
              </w:rPr>
              <w:t>1 €</w:t>
            </w:r>
          </w:p>
        </w:tc>
        <w:tc>
          <w:tcPr>
            <w:tcW w:w="1410"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vAlign w:val="center"/>
          </w:tcPr>
          <w:p w14:paraId="6849AA0A" w14:textId="77777777" w:rsidR="00B3103C" w:rsidRDefault="00B3103C">
            <w:pPr>
              <w:jc w:val="cente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D3877" w14:textId="77777777" w:rsidR="00B3103C" w:rsidRDefault="00000000">
            <w:pPr>
              <w:jc w:val="center"/>
            </w:pPr>
            <w:r>
              <w:rPr>
                <w:rFonts w:ascii="Arial" w:eastAsia="Arial" w:hAnsi="Arial" w:cs="Arial"/>
                <w:color w:val="000000"/>
              </w:rPr>
              <w:t xml:space="preserve">     €</w:t>
            </w:r>
          </w:p>
        </w:tc>
      </w:tr>
      <w:tr w:rsidR="00B3103C" w14:paraId="3988E9C7" w14:textId="77777777" w:rsidTr="00474F7C">
        <w:trPr>
          <w:trHeight w:val="528"/>
        </w:trPr>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2087A4" w14:textId="6CF8501D" w:rsidR="00B3103C" w:rsidRDefault="00000000">
            <w:pPr>
              <w:jc w:val="center"/>
            </w:pPr>
            <w:r>
              <w:rPr>
                <w:rFonts w:ascii="Arial" w:eastAsia="Arial" w:hAnsi="Arial" w:cs="Arial"/>
                <w:color w:val="000000"/>
              </w:rPr>
              <w:t xml:space="preserve">Votre portant </w:t>
            </w:r>
          </w:p>
        </w:tc>
        <w:tc>
          <w:tcPr>
            <w:tcW w:w="218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06B4F" w14:textId="77777777" w:rsidR="00B3103C" w:rsidRDefault="00000000">
            <w:pPr>
              <w:jc w:val="center"/>
            </w:pPr>
            <w:r>
              <w:rPr>
                <w:rFonts w:ascii="Arial" w:eastAsia="Arial" w:hAnsi="Arial" w:cs="Arial"/>
                <w:color w:val="000000"/>
              </w:rPr>
              <w:t>Perpendiculaire à la table</w:t>
            </w:r>
          </w:p>
        </w:tc>
        <w:tc>
          <w:tcPr>
            <w:tcW w:w="948"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14:paraId="6521692C" w14:textId="45BA3F83" w:rsidR="00B3103C" w:rsidRDefault="00474F7C">
            <w:pPr>
              <w:jc w:val="center"/>
            </w:pPr>
            <w:r>
              <w:rPr>
                <w:rFonts w:ascii="Arial" w:eastAsia="Arial" w:hAnsi="Arial" w:cs="Arial"/>
                <w:color w:val="000000"/>
              </w:rPr>
              <w:t>1 seul Gratuit</w:t>
            </w:r>
          </w:p>
        </w:tc>
        <w:tc>
          <w:tcPr>
            <w:tcW w:w="1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C5BE8A1" w14:textId="77777777" w:rsidR="00474F7C" w:rsidRDefault="00474F7C">
            <w:pPr>
              <w:jc w:val="center"/>
              <w:rPr>
                <w:rFonts w:ascii="Arial" w:eastAsia="Arial" w:hAnsi="Arial" w:cs="Arial"/>
                <w:color w:val="000000"/>
              </w:rPr>
            </w:pPr>
            <w:r>
              <w:rPr>
                <w:rFonts w:ascii="Arial" w:eastAsia="Arial" w:hAnsi="Arial" w:cs="Arial"/>
                <w:color w:val="000000"/>
              </w:rPr>
              <w:t xml:space="preserve">OUI  </w:t>
            </w:r>
          </w:p>
          <w:p w14:paraId="4DCCB505" w14:textId="79CE59E7" w:rsidR="00B3103C" w:rsidRDefault="00474F7C">
            <w:pPr>
              <w:jc w:val="center"/>
            </w:pPr>
            <w:r>
              <w:rPr>
                <w:rFonts w:ascii="Arial" w:eastAsia="Arial" w:hAnsi="Arial" w:cs="Arial"/>
                <w:color w:val="000000"/>
              </w:rPr>
              <w:t xml:space="preserve">NON </w:t>
            </w:r>
          </w:p>
        </w:tc>
        <w:tc>
          <w:tcPr>
            <w:tcW w:w="1315"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vAlign w:val="center"/>
          </w:tcPr>
          <w:p w14:paraId="41497136" w14:textId="77777777" w:rsidR="00B3103C" w:rsidRDefault="00000000">
            <w:pPr>
              <w:jc w:val="center"/>
            </w:pPr>
            <w:r>
              <w:rPr>
                <w:rFonts w:ascii="Arial" w:eastAsia="Arial" w:hAnsi="Arial" w:cs="Arial"/>
                <w:color w:val="000000"/>
              </w:rPr>
              <w:t xml:space="preserve"> 0  €</w:t>
            </w:r>
          </w:p>
        </w:tc>
      </w:tr>
      <w:tr w:rsidR="00B3103C" w14:paraId="555CC70A" w14:textId="77777777" w:rsidTr="00474F7C">
        <w:trPr>
          <w:trHeight w:val="288"/>
        </w:trPr>
        <w:tc>
          <w:tcPr>
            <w:tcW w:w="1442" w:type="dxa"/>
            <w:tcBorders>
              <w:top w:val="single" w:sz="6" w:space="0" w:color="000000"/>
              <w:left w:val="single" w:sz="6" w:space="0" w:color="000000"/>
              <w:bottom w:val="single" w:sz="6" w:space="0" w:color="000000"/>
              <w:right w:val="single" w:sz="6" w:space="0" w:color="000000"/>
            </w:tcBorders>
            <w:shd w:val="clear" w:color="EFF7EA" w:fill="EFF7EA"/>
            <w:tcMar>
              <w:top w:w="0" w:type="dxa"/>
              <w:left w:w="0" w:type="dxa"/>
              <w:bottom w:w="0" w:type="dxa"/>
              <w:right w:w="0" w:type="dxa"/>
            </w:tcMar>
          </w:tcPr>
          <w:p w14:paraId="547D43DE" w14:textId="77777777" w:rsidR="00B3103C" w:rsidRDefault="00000000">
            <w:pPr>
              <w:jc w:val="center"/>
              <w:rPr>
                <w:rFonts w:ascii="undefined" w:hAnsi="undefined" w:cs="undefined"/>
                <w:b/>
                <w:bCs/>
                <w:color w:val="000000"/>
              </w:rPr>
            </w:pPr>
            <w:r>
              <w:rPr>
                <w:rFonts w:ascii="Arial" w:eastAsia="Arial" w:hAnsi="Arial" w:cs="Arial"/>
                <w:b/>
                <w:bCs/>
                <w:color w:val="000000"/>
              </w:rPr>
              <w:t>Total Accessoires</w:t>
            </w:r>
          </w:p>
        </w:tc>
        <w:tc>
          <w:tcPr>
            <w:tcW w:w="2189" w:type="dxa"/>
            <w:tcBorders>
              <w:top w:val="single" w:sz="6" w:space="0" w:color="000000"/>
              <w:left w:val="single" w:sz="6" w:space="0" w:color="000000"/>
              <w:bottom w:val="single" w:sz="6" w:space="0" w:color="000000"/>
              <w:right w:val="single" w:sz="6" w:space="0" w:color="000000"/>
            </w:tcBorders>
            <w:shd w:val="clear" w:color="EFF7EA" w:fill="EFF7EA"/>
            <w:tcMar>
              <w:top w:w="0" w:type="dxa"/>
              <w:left w:w="0" w:type="dxa"/>
              <w:bottom w:w="0" w:type="dxa"/>
              <w:right w:w="0" w:type="dxa"/>
            </w:tcMar>
            <w:vAlign w:val="center"/>
          </w:tcPr>
          <w:p w14:paraId="64A18DEA" w14:textId="77777777" w:rsidR="00B3103C" w:rsidRDefault="00B3103C"/>
        </w:tc>
        <w:tc>
          <w:tcPr>
            <w:tcW w:w="948" w:type="dxa"/>
            <w:tcBorders>
              <w:top w:val="single" w:sz="6" w:space="0" w:color="000000"/>
              <w:left w:val="single" w:sz="6" w:space="0" w:color="000000"/>
              <w:bottom w:val="single" w:sz="6" w:space="0" w:color="000000"/>
              <w:right w:val="single" w:sz="6" w:space="0" w:color="000000"/>
            </w:tcBorders>
            <w:shd w:val="clear" w:color="EFF7EA" w:fill="EFF7EA"/>
            <w:tcMar>
              <w:top w:w="0" w:type="dxa"/>
              <w:left w:w="0" w:type="dxa"/>
              <w:bottom w:w="0" w:type="dxa"/>
              <w:right w:w="0" w:type="dxa"/>
            </w:tcMar>
            <w:vAlign w:val="center"/>
          </w:tcPr>
          <w:p w14:paraId="24CE23EC" w14:textId="77777777" w:rsidR="00B3103C" w:rsidRDefault="00B3103C"/>
        </w:tc>
        <w:tc>
          <w:tcPr>
            <w:tcW w:w="1410" w:type="dxa"/>
            <w:tcBorders>
              <w:top w:val="single" w:sz="4" w:space="0" w:color="auto"/>
              <w:left w:val="single" w:sz="6" w:space="0" w:color="000000"/>
              <w:bottom w:val="single" w:sz="6" w:space="0" w:color="000000"/>
              <w:right w:val="single" w:sz="6" w:space="0" w:color="000000"/>
            </w:tcBorders>
            <w:shd w:val="clear" w:color="EFF7EA" w:fill="EFF7EA"/>
            <w:tcMar>
              <w:top w:w="0" w:type="dxa"/>
              <w:left w:w="0" w:type="dxa"/>
              <w:bottom w:w="0" w:type="dxa"/>
              <w:right w:w="0" w:type="dxa"/>
            </w:tcMar>
            <w:vAlign w:val="center"/>
          </w:tcPr>
          <w:p w14:paraId="1344ED61" w14:textId="77777777" w:rsidR="00B3103C" w:rsidRDefault="00B3103C"/>
        </w:tc>
        <w:tc>
          <w:tcPr>
            <w:tcW w:w="1315" w:type="dxa"/>
            <w:tcBorders>
              <w:top w:val="single" w:sz="6" w:space="0" w:color="000000"/>
              <w:left w:val="single" w:sz="6" w:space="0" w:color="000000"/>
              <w:bottom w:val="single" w:sz="6" w:space="0" w:color="000000"/>
              <w:right w:val="single" w:sz="6" w:space="0" w:color="000000"/>
            </w:tcBorders>
            <w:shd w:val="clear" w:color="EFF7EA" w:fill="EFF7EA"/>
            <w:tcMar>
              <w:top w:w="0" w:type="dxa"/>
              <w:left w:w="0" w:type="dxa"/>
              <w:bottom w:w="0" w:type="dxa"/>
              <w:right w:w="0" w:type="dxa"/>
            </w:tcMar>
            <w:vAlign w:val="center"/>
          </w:tcPr>
          <w:p w14:paraId="56535124" w14:textId="54AD8C59" w:rsidR="00B3103C" w:rsidRDefault="00000000">
            <w:pPr>
              <w:jc w:val="center"/>
              <w:rPr>
                <w:b/>
                <w:bCs/>
              </w:rPr>
            </w:pPr>
            <w:r>
              <w:rPr>
                <w:rFonts w:ascii="Arial" w:eastAsia="Arial" w:hAnsi="Arial" w:cs="Arial"/>
                <w:b/>
                <w:bCs/>
                <w:color w:val="000000"/>
              </w:rPr>
              <w:t xml:space="preserve">     €</w:t>
            </w:r>
          </w:p>
        </w:tc>
      </w:tr>
      <w:tr w:rsidR="00B3103C" w14:paraId="116AC3CF" w14:textId="77777777">
        <w:trPr>
          <w:trHeight w:val="195"/>
        </w:trPr>
        <w:tc>
          <w:tcPr>
            <w:tcW w:w="7303" w:type="dxa"/>
            <w:gridSpan w:val="5"/>
            <w:tcBorders>
              <w:top w:val="single" w:sz="6" w:space="0" w:color="000000"/>
              <w:left w:val="single" w:sz="6" w:space="0" w:color="000000"/>
              <w:bottom w:val="single" w:sz="6" w:space="0" w:color="000000"/>
              <w:right w:val="none" w:sz="4" w:space="0" w:color="000000"/>
            </w:tcBorders>
            <w:shd w:val="clear" w:color="F2F2F2" w:fill="F2F2F2"/>
            <w:tcMar>
              <w:top w:w="0" w:type="dxa"/>
              <w:left w:w="0" w:type="dxa"/>
              <w:bottom w:w="0" w:type="dxa"/>
              <w:right w:w="0" w:type="dxa"/>
            </w:tcMar>
          </w:tcPr>
          <w:p w14:paraId="634CB93A" w14:textId="77777777" w:rsidR="00B3103C" w:rsidRDefault="00B3103C">
            <w:pPr>
              <w:pBdr>
                <w:top w:val="none" w:sz="4" w:space="0" w:color="000000"/>
                <w:left w:val="none" w:sz="4" w:space="0" w:color="000000"/>
                <w:bottom w:val="none" w:sz="4" w:space="0" w:color="000000"/>
                <w:right w:val="none" w:sz="4" w:space="0" w:color="000000"/>
                <w:between w:val="none" w:sz="4" w:space="0" w:color="000000"/>
              </w:pBdr>
              <w:jc w:val="center"/>
            </w:pPr>
          </w:p>
        </w:tc>
      </w:tr>
      <w:tr w:rsidR="00B3103C" w14:paraId="7B711E2E" w14:textId="77777777">
        <w:trPr>
          <w:trHeight w:val="337"/>
        </w:trPr>
        <w:tc>
          <w:tcPr>
            <w:tcW w:w="1442" w:type="dxa"/>
            <w:tcBorders>
              <w:top w:val="single" w:sz="6" w:space="0" w:color="000000"/>
              <w:left w:val="single" w:sz="6" w:space="0" w:color="000000"/>
              <w:bottom w:val="single" w:sz="6" w:space="0" w:color="000000"/>
              <w:right w:val="single" w:sz="6" w:space="0" w:color="000000"/>
            </w:tcBorders>
            <w:shd w:val="clear" w:color="FFFAF7" w:fill="FFFAF7"/>
            <w:tcMar>
              <w:top w:w="0" w:type="dxa"/>
              <w:left w:w="0" w:type="dxa"/>
              <w:bottom w:w="0" w:type="dxa"/>
              <w:right w:w="0" w:type="dxa"/>
            </w:tcMar>
          </w:tcPr>
          <w:p w14:paraId="47E69897" w14:textId="77777777" w:rsidR="00B3103C" w:rsidRDefault="00B3103C">
            <w:pPr>
              <w:jc w:val="center"/>
            </w:pPr>
          </w:p>
        </w:tc>
        <w:tc>
          <w:tcPr>
            <w:tcW w:w="2189" w:type="dxa"/>
            <w:tcBorders>
              <w:top w:val="single" w:sz="6" w:space="0" w:color="000000"/>
              <w:left w:val="single" w:sz="6" w:space="0" w:color="000000"/>
              <w:bottom w:val="single" w:sz="6" w:space="0" w:color="000000"/>
              <w:right w:val="single" w:sz="6" w:space="0" w:color="000000"/>
            </w:tcBorders>
            <w:shd w:val="clear" w:color="FFFAF7" w:fill="FFFAF7"/>
            <w:tcMar>
              <w:top w:w="0" w:type="dxa"/>
              <w:left w:w="0" w:type="dxa"/>
              <w:bottom w:w="0" w:type="dxa"/>
              <w:right w:w="0" w:type="dxa"/>
            </w:tcMar>
            <w:vAlign w:val="center"/>
          </w:tcPr>
          <w:p w14:paraId="7478C220" w14:textId="77777777" w:rsidR="00B3103C" w:rsidRDefault="00B3103C">
            <w:pPr>
              <w:jc w:val="center"/>
            </w:pPr>
          </w:p>
        </w:tc>
        <w:tc>
          <w:tcPr>
            <w:tcW w:w="948" w:type="dxa"/>
            <w:tcBorders>
              <w:top w:val="single" w:sz="6" w:space="0" w:color="000000"/>
              <w:left w:val="single" w:sz="6" w:space="0" w:color="000000"/>
              <w:bottom w:val="single" w:sz="6" w:space="0" w:color="000000"/>
              <w:right w:val="single" w:sz="6" w:space="0" w:color="000000"/>
            </w:tcBorders>
            <w:shd w:val="clear" w:color="FFFAF7" w:fill="FFFAF7"/>
            <w:tcMar>
              <w:top w:w="0" w:type="dxa"/>
              <w:left w:w="0" w:type="dxa"/>
              <w:bottom w:w="0" w:type="dxa"/>
              <w:right w:w="0" w:type="dxa"/>
            </w:tcMar>
            <w:vAlign w:val="center"/>
          </w:tcPr>
          <w:p w14:paraId="57BC4DB2" w14:textId="77777777" w:rsidR="00B3103C" w:rsidRDefault="00B3103C">
            <w:pPr>
              <w:jc w:val="center"/>
            </w:pPr>
          </w:p>
        </w:tc>
        <w:tc>
          <w:tcPr>
            <w:tcW w:w="1410" w:type="dxa"/>
            <w:tcBorders>
              <w:top w:val="single" w:sz="6" w:space="0" w:color="000000"/>
              <w:left w:val="single" w:sz="6" w:space="0" w:color="000000"/>
              <w:bottom w:val="single" w:sz="6" w:space="0" w:color="000000"/>
              <w:right w:val="single" w:sz="6" w:space="0" w:color="000000"/>
            </w:tcBorders>
            <w:shd w:val="clear" w:color="FFFAF7" w:fill="FFFAF7"/>
            <w:tcMar>
              <w:top w:w="0" w:type="dxa"/>
              <w:left w:w="0" w:type="dxa"/>
              <w:bottom w:w="0" w:type="dxa"/>
              <w:right w:w="0" w:type="dxa"/>
            </w:tcMar>
            <w:vAlign w:val="center"/>
          </w:tcPr>
          <w:p w14:paraId="6DFD7A1B" w14:textId="77777777" w:rsidR="00B3103C" w:rsidRDefault="00000000">
            <w:pPr>
              <w:jc w:val="center"/>
              <w:rPr>
                <w:b/>
                <w:bCs/>
              </w:rPr>
            </w:pPr>
            <w:r>
              <w:rPr>
                <w:rFonts w:ascii="Arial" w:eastAsia="Arial" w:hAnsi="Arial" w:cs="Arial"/>
                <w:b/>
                <w:bCs/>
                <w:color w:val="000000"/>
              </w:rPr>
              <w:t>Nombre</w:t>
            </w:r>
          </w:p>
        </w:tc>
        <w:tc>
          <w:tcPr>
            <w:tcW w:w="1315" w:type="dxa"/>
            <w:tcBorders>
              <w:top w:val="single" w:sz="6" w:space="0" w:color="000000"/>
              <w:left w:val="single" w:sz="6" w:space="0" w:color="000000"/>
              <w:bottom w:val="single" w:sz="6" w:space="0" w:color="000000"/>
              <w:right w:val="single" w:sz="6" w:space="0" w:color="000000"/>
            </w:tcBorders>
            <w:shd w:val="clear" w:color="FFFAF7" w:fill="FFFAF7"/>
            <w:tcMar>
              <w:top w:w="0" w:type="dxa"/>
              <w:left w:w="0" w:type="dxa"/>
              <w:bottom w:w="0" w:type="dxa"/>
              <w:right w:w="0" w:type="dxa"/>
            </w:tcMar>
            <w:vAlign w:val="center"/>
          </w:tcPr>
          <w:p w14:paraId="304252D9" w14:textId="77777777" w:rsidR="00B3103C" w:rsidRDefault="00000000">
            <w:pPr>
              <w:jc w:val="center"/>
              <w:rPr>
                <w:rFonts w:ascii="Arial" w:eastAsia="Arial" w:hAnsi="Arial" w:cs="Arial"/>
                <w:b/>
                <w:bCs/>
                <w:color w:val="000000"/>
              </w:rPr>
            </w:pPr>
            <w:r>
              <w:rPr>
                <w:rFonts w:ascii="Arial" w:eastAsia="Arial" w:hAnsi="Arial" w:cs="Arial"/>
                <w:b/>
                <w:bCs/>
                <w:color w:val="000000"/>
              </w:rPr>
              <w:t>Total</w:t>
            </w:r>
          </w:p>
        </w:tc>
      </w:tr>
      <w:tr w:rsidR="00B3103C" w14:paraId="3A45F5FC" w14:textId="77777777">
        <w:trPr>
          <w:trHeight w:val="996"/>
        </w:trPr>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9FB243" w14:textId="77777777" w:rsidR="00B3103C" w:rsidRDefault="00000000">
            <w:pPr>
              <w:jc w:val="center"/>
            </w:pPr>
            <w:r>
              <w:rPr>
                <w:rFonts w:ascii="Arial" w:eastAsia="Arial" w:hAnsi="Arial" w:cs="Arial"/>
                <w:color w:val="000000"/>
              </w:rPr>
              <w:t>Menu</w:t>
            </w:r>
          </w:p>
        </w:tc>
        <w:tc>
          <w:tcPr>
            <w:tcW w:w="218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68F61" w14:textId="77777777" w:rsidR="00B3103C" w:rsidRDefault="00000000">
            <w:pPr>
              <w:jc w:val="center"/>
              <w:rPr>
                <w:rFonts w:ascii="undefined" w:hAnsi="undefined" w:cs="undefined"/>
                <w:color w:val="000000"/>
              </w:rPr>
            </w:pPr>
            <w:r>
              <w:rPr>
                <w:rFonts w:ascii="Arial" w:eastAsia="Arial" w:hAnsi="Arial" w:cs="Arial"/>
                <w:color w:val="000000"/>
              </w:rPr>
              <w:t>Pâtes carbonara + Fromage ou dessert</w:t>
            </w:r>
          </w:p>
          <w:p w14:paraId="6F374A50" w14:textId="77777777" w:rsidR="00B3103C" w:rsidRDefault="00000000">
            <w:pPr>
              <w:jc w:val="center"/>
            </w:pPr>
            <w:r>
              <w:rPr>
                <w:rFonts w:ascii="Arial" w:eastAsia="Arial" w:hAnsi="Arial" w:cs="Arial"/>
                <w:color w:val="000000"/>
              </w:rPr>
              <w:t xml:space="preserve"> + 1 boisson</w:t>
            </w:r>
          </w:p>
        </w:tc>
        <w:tc>
          <w:tcPr>
            <w:tcW w:w="9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AC33E" w14:textId="77777777" w:rsidR="00B3103C" w:rsidRDefault="00000000">
            <w:pPr>
              <w:jc w:val="center"/>
            </w:pPr>
            <w:r>
              <w:rPr>
                <w:rFonts w:ascii="Arial" w:eastAsia="Arial" w:hAnsi="Arial" w:cs="Arial"/>
                <w:color w:val="000000"/>
              </w:rPr>
              <w:t>12 €</w:t>
            </w:r>
          </w:p>
        </w:tc>
        <w:tc>
          <w:tcPr>
            <w:tcW w:w="1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0F5D0" w14:textId="77777777" w:rsidR="00B3103C" w:rsidRDefault="00B3103C">
            <w:pPr>
              <w:jc w:val="cente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33A08" w14:textId="77777777" w:rsidR="00B3103C" w:rsidRDefault="00000000">
            <w:pPr>
              <w:jc w:val="center"/>
            </w:pPr>
            <w:r>
              <w:rPr>
                <w:rFonts w:ascii="Arial" w:eastAsia="Arial" w:hAnsi="Arial" w:cs="Arial"/>
                <w:color w:val="000000"/>
              </w:rPr>
              <w:t xml:space="preserve">     €</w:t>
            </w:r>
          </w:p>
        </w:tc>
      </w:tr>
      <w:tr w:rsidR="00B3103C" w14:paraId="3A63EDA6" w14:textId="77777777">
        <w:trPr>
          <w:trHeight w:val="828"/>
        </w:trPr>
        <w:tc>
          <w:tcPr>
            <w:tcW w:w="14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FA9D6A" w14:textId="77777777" w:rsidR="00B3103C" w:rsidRDefault="00000000">
            <w:pPr>
              <w:jc w:val="center"/>
            </w:pPr>
            <w:r>
              <w:rPr>
                <w:rFonts w:ascii="Arial" w:eastAsia="Arial" w:hAnsi="Arial" w:cs="Arial"/>
                <w:color w:val="000000"/>
              </w:rPr>
              <w:t>Menu</w:t>
            </w:r>
          </w:p>
        </w:tc>
        <w:tc>
          <w:tcPr>
            <w:tcW w:w="218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5AF52" w14:textId="77777777" w:rsidR="00B3103C" w:rsidRDefault="00000000">
            <w:pPr>
              <w:jc w:val="center"/>
              <w:rPr>
                <w:rFonts w:ascii="undefined" w:hAnsi="undefined" w:cs="undefined"/>
                <w:color w:val="000000"/>
              </w:rPr>
            </w:pPr>
            <w:r>
              <w:rPr>
                <w:rFonts w:ascii="Arial" w:eastAsia="Arial" w:hAnsi="Arial" w:cs="Arial"/>
                <w:color w:val="000000"/>
              </w:rPr>
              <w:t xml:space="preserve">Hot-Dog + Fromage ou dessert </w:t>
            </w:r>
          </w:p>
          <w:p w14:paraId="0AD39F07" w14:textId="77777777" w:rsidR="00B3103C" w:rsidRDefault="00000000">
            <w:pPr>
              <w:jc w:val="center"/>
            </w:pPr>
            <w:r>
              <w:rPr>
                <w:rFonts w:ascii="Arial" w:eastAsia="Arial" w:hAnsi="Arial" w:cs="Arial"/>
                <w:color w:val="000000"/>
              </w:rPr>
              <w:t>+ 1 boisson</w:t>
            </w:r>
          </w:p>
        </w:tc>
        <w:tc>
          <w:tcPr>
            <w:tcW w:w="9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898E5" w14:textId="77777777" w:rsidR="00B3103C" w:rsidRDefault="00000000">
            <w:pPr>
              <w:jc w:val="center"/>
            </w:pPr>
            <w:r>
              <w:rPr>
                <w:rFonts w:ascii="Arial" w:eastAsia="Arial" w:hAnsi="Arial" w:cs="Arial"/>
                <w:color w:val="000000"/>
              </w:rPr>
              <w:t>8 €</w:t>
            </w:r>
          </w:p>
        </w:tc>
        <w:tc>
          <w:tcPr>
            <w:tcW w:w="1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E82B9" w14:textId="77777777" w:rsidR="00B3103C" w:rsidRDefault="00B3103C">
            <w:pPr>
              <w:jc w:val="center"/>
            </w:pP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9E505" w14:textId="77777777" w:rsidR="00B3103C" w:rsidRDefault="00000000">
            <w:pPr>
              <w:jc w:val="center"/>
            </w:pPr>
            <w:r>
              <w:rPr>
                <w:rFonts w:ascii="Arial" w:eastAsia="Arial" w:hAnsi="Arial" w:cs="Arial"/>
                <w:color w:val="000000"/>
              </w:rPr>
              <w:t xml:space="preserve">     €</w:t>
            </w:r>
          </w:p>
        </w:tc>
      </w:tr>
      <w:tr w:rsidR="00B3103C" w14:paraId="7780E1DB" w14:textId="77777777">
        <w:trPr>
          <w:trHeight w:val="288"/>
        </w:trPr>
        <w:tc>
          <w:tcPr>
            <w:tcW w:w="1442" w:type="dxa"/>
            <w:tcBorders>
              <w:top w:val="single" w:sz="6" w:space="0" w:color="000000"/>
              <w:left w:val="single" w:sz="6" w:space="0" w:color="000000"/>
              <w:bottom w:val="single" w:sz="6" w:space="0" w:color="000000"/>
              <w:right w:val="single" w:sz="6" w:space="0" w:color="000000"/>
            </w:tcBorders>
            <w:shd w:val="clear" w:color="F0F5FA" w:fill="F0F5FA"/>
            <w:tcMar>
              <w:top w:w="0" w:type="dxa"/>
              <w:left w:w="0" w:type="dxa"/>
              <w:bottom w:w="0" w:type="dxa"/>
              <w:right w:w="0" w:type="dxa"/>
            </w:tcMar>
          </w:tcPr>
          <w:p w14:paraId="26A0C476" w14:textId="77777777" w:rsidR="00B3103C" w:rsidRDefault="00000000">
            <w:pPr>
              <w:jc w:val="center"/>
              <w:rPr>
                <w:rFonts w:ascii="undefined" w:hAnsi="undefined" w:cs="undefined"/>
                <w:b/>
                <w:bCs/>
                <w:color w:val="000000"/>
              </w:rPr>
            </w:pPr>
            <w:r>
              <w:rPr>
                <w:rFonts w:ascii="Arial" w:eastAsia="Arial" w:hAnsi="Arial" w:cs="Arial"/>
                <w:b/>
                <w:bCs/>
                <w:color w:val="000000"/>
              </w:rPr>
              <w:t>Total Menu</w:t>
            </w:r>
          </w:p>
          <w:p w14:paraId="009D9D77" w14:textId="77777777" w:rsidR="00B3103C" w:rsidRDefault="00B3103C">
            <w:pPr>
              <w:jc w:val="center"/>
            </w:pPr>
          </w:p>
        </w:tc>
        <w:tc>
          <w:tcPr>
            <w:tcW w:w="2189" w:type="dxa"/>
            <w:tcBorders>
              <w:top w:val="single" w:sz="6" w:space="0" w:color="000000"/>
              <w:left w:val="single" w:sz="6" w:space="0" w:color="000000"/>
              <w:bottom w:val="single" w:sz="6" w:space="0" w:color="000000"/>
              <w:right w:val="single" w:sz="6" w:space="0" w:color="000000"/>
            </w:tcBorders>
            <w:shd w:val="clear" w:color="F0F5FA" w:fill="F0F5FA"/>
            <w:tcMar>
              <w:top w:w="0" w:type="dxa"/>
              <w:left w:w="0" w:type="dxa"/>
              <w:bottom w:w="0" w:type="dxa"/>
              <w:right w:w="0" w:type="dxa"/>
            </w:tcMar>
            <w:vAlign w:val="center"/>
          </w:tcPr>
          <w:p w14:paraId="39AE935B" w14:textId="77777777" w:rsidR="00B3103C" w:rsidRDefault="00B3103C"/>
        </w:tc>
        <w:tc>
          <w:tcPr>
            <w:tcW w:w="948" w:type="dxa"/>
            <w:tcBorders>
              <w:top w:val="single" w:sz="6" w:space="0" w:color="000000"/>
              <w:left w:val="single" w:sz="6" w:space="0" w:color="000000"/>
              <w:bottom w:val="single" w:sz="6" w:space="0" w:color="000000"/>
              <w:right w:val="single" w:sz="6" w:space="0" w:color="000000"/>
            </w:tcBorders>
            <w:shd w:val="clear" w:color="F0F5FA" w:fill="F0F5FA"/>
            <w:tcMar>
              <w:top w:w="0" w:type="dxa"/>
              <w:left w:w="0" w:type="dxa"/>
              <w:bottom w:w="0" w:type="dxa"/>
              <w:right w:w="0" w:type="dxa"/>
            </w:tcMar>
            <w:vAlign w:val="center"/>
          </w:tcPr>
          <w:p w14:paraId="7957DB94" w14:textId="77777777" w:rsidR="00B3103C" w:rsidRDefault="00B3103C"/>
        </w:tc>
        <w:tc>
          <w:tcPr>
            <w:tcW w:w="1410" w:type="dxa"/>
            <w:tcBorders>
              <w:top w:val="single" w:sz="6" w:space="0" w:color="000000"/>
              <w:left w:val="single" w:sz="6" w:space="0" w:color="000000"/>
              <w:bottom w:val="single" w:sz="6" w:space="0" w:color="000000"/>
              <w:right w:val="single" w:sz="6" w:space="0" w:color="000000"/>
            </w:tcBorders>
            <w:shd w:val="clear" w:color="F0F5FA" w:fill="F0F5FA"/>
            <w:tcMar>
              <w:top w:w="0" w:type="dxa"/>
              <w:left w:w="0" w:type="dxa"/>
              <w:bottom w:w="0" w:type="dxa"/>
              <w:right w:w="0" w:type="dxa"/>
            </w:tcMar>
            <w:vAlign w:val="center"/>
          </w:tcPr>
          <w:p w14:paraId="3A8FBA0C" w14:textId="77777777" w:rsidR="00B3103C" w:rsidRDefault="00B3103C"/>
        </w:tc>
        <w:tc>
          <w:tcPr>
            <w:tcW w:w="1315" w:type="dxa"/>
            <w:tcBorders>
              <w:top w:val="single" w:sz="6" w:space="0" w:color="000000"/>
              <w:left w:val="single" w:sz="6" w:space="0" w:color="000000"/>
              <w:bottom w:val="single" w:sz="6" w:space="0" w:color="000000"/>
              <w:right w:val="single" w:sz="6" w:space="0" w:color="000000"/>
            </w:tcBorders>
            <w:shd w:val="clear" w:color="F0F5FA" w:fill="F0F5FA"/>
            <w:tcMar>
              <w:top w:w="0" w:type="dxa"/>
              <w:left w:w="0" w:type="dxa"/>
              <w:bottom w:w="0" w:type="dxa"/>
              <w:right w:w="0" w:type="dxa"/>
            </w:tcMar>
            <w:vAlign w:val="center"/>
          </w:tcPr>
          <w:p w14:paraId="36E12CCF" w14:textId="77777777" w:rsidR="00B3103C" w:rsidRDefault="00000000">
            <w:pPr>
              <w:jc w:val="center"/>
              <w:rPr>
                <w:b/>
                <w:bCs/>
              </w:rPr>
            </w:pPr>
            <w:r>
              <w:rPr>
                <w:rFonts w:ascii="Arial" w:eastAsia="Arial" w:hAnsi="Arial" w:cs="Arial"/>
                <w:b/>
                <w:bCs/>
                <w:color w:val="000000"/>
              </w:rPr>
              <w:t xml:space="preserve">     €</w:t>
            </w:r>
          </w:p>
        </w:tc>
      </w:tr>
      <w:tr w:rsidR="00B3103C" w14:paraId="1D348DDA" w14:textId="77777777">
        <w:trPr>
          <w:trHeight w:val="175"/>
        </w:trPr>
        <w:tc>
          <w:tcPr>
            <w:tcW w:w="7303" w:type="dxa"/>
            <w:gridSpan w:val="5"/>
            <w:tcBorders>
              <w:top w:val="single" w:sz="6" w:space="0" w:color="000000"/>
              <w:left w:val="single" w:sz="6" w:space="0" w:color="000000"/>
              <w:bottom w:val="single" w:sz="6" w:space="0" w:color="000000"/>
              <w:right w:val="none" w:sz="4" w:space="0" w:color="000000"/>
            </w:tcBorders>
            <w:shd w:val="clear" w:color="F2F2F2" w:fill="F2F2F2"/>
            <w:tcMar>
              <w:top w:w="0" w:type="dxa"/>
              <w:left w:w="0" w:type="dxa"/>
              <w:bottom w:w="0" w:type="dxa"/>
              <w:right w:w="0" w:type="dxa"/>
            </w:tcMar>
          </w:tcPr>
          <w:p w14:paraId="2665748A" w14:textId="77777777" w:rsidR="00B3103C" w:rsidRDefault="00B3103C">
            <w:pPr>
              <w:jc w:val="center"/>
            </w:pPr>
          </w:p>
        </w:tc>
      </w:tr>
      <w:tr w:rsidR="00B3103C" w14:paraId="7F3694BE" w14:textId="77777777">
        <w:trPr>
          <w:trHeight w:val="545"/>
        </w:trPr>
        <w:tc>
          <w:tcPr>
            <w:tcW w:w="1442" w:type="dxa"/>
            <w:tcBorders>
              <w:top w:val="single" w:sz="6" w:space="0" w:color="000000"/>
              <w:left w:val="single" w:sz="6" w:space="0" w:color="000000"/>
              <w:bottom w:val="single" w:sz="6" w:space="0" w:color="000000"/>
              <w:right w:val="single" w:sz="6" w:space="0" w:color="000000"/>
            </w:tcBorders>
            <w:shd w:val="clear" w:color="FFFCF2" w:fill="FFFCF2"/>
            <w:tcMar>
              <w:top w:w="0" w:type="dxa"/>
              <w:left w:w="0" w:type="dxa"/>
              <w:bottom w:w="0" w:type="dxa"/>
              <w:right w:w="0" w:type="dxa"/>
            </w:tcMar>
          </w:tcPr>
          <w:p w14:paraId="0432B51F" w14:textId="77777777" w:rsidR="00B3103C" w:rsidRDefault="00000000">
            <w:pPr>
              <w:jc w:val="center"/>
              <w:rPr>
                <w:rFonts w:ascii="Arial" w:eastAsia="Arial" w:hAnsi="Arial" w:cs="Arial"/>
                <w:b/>
                <w:color w:val="000000"/>
              </w:rPr>
            </w:pPr>
            <w:r>
              <w:rPr>
                <w:rFonts w:ascii="Arial" w:eastAsia="Arial" w:hAnsi="Arial" w:cs="Arial"/>
                <w:b/>
                <w:bCs/>
                <w:color w:val="000000"/>
              </w:rPr>
              <w:t>TOTAL</w:t>
            </w:r>
          </w:p>
          <w:p w14:paraId="285B2055" w14:textId="77777777" w:rsidR="00B3103C" w:rsidRDefault="00000000">
            <w:pPr>
              <w:jc w:val="center"/>
              <w:rPr>
                <w:rFonts w:ascii="Arial" w:eastAsia="Arial" w:hAnsi="Arial" w:cs="Arial"/>
                <w:b/>
                <w:color w:val="000000"/>
              </w:rPr>
            </w:pPr>
            <w:r>
              <w:rPr>
                <w:rFonts w:ascii="Arial" w:eastAsia="Arial" w:hAnsi="Arial" w:cs="Arial"/>
                <w:b/>
                <w:bCs/>
                <w:color w:val="000000"/>
              </w:rPr>
              <w:t>Général</w:t>
            </w:r>
          </w:p>
        </w:tc>
        <w:tc>
          <w:tcPr>
            <w:tcW w:w="2189" w:type="dxa"/>
            <w:tcBorders>
              <w:top w:val="single" w:sz="6" w:space="0" w:color="000000"/>
              <w:left w:val="single" w:sz="6" w:space="0" w:color="000000"/>
              <w:bottom w:val="single" w:sz="6" w:space="0" w:color="000000"/>
              <w:right w:val="single" w:sz="6" w:space="0" w:color="000000"/>
            </w:tcBorders>
            <w:shd w:val="clear" w:color="FFFCF2" w:fill="FFFCF2"/>
            <w:tcMar>
              <w:top w:w="0" w:type="dxa"/>
              <w:left w:w="0" w:type="dxa"/>
              <w:bottom w:w="0" w:type="dxa"/>
              <w:right w:w="0" w:type="dxa"/>
            </w:tcMar>
            <w:vAlign w:val="center"/>
          </w:tcPr>
          <w:p w14:paraId="4AF42DF3" w14:textId="77777777" w:rsidR="00B3103C" w:rsidRDefault="00B3103C"/>
        </w:tc>
        <w:tc>
          <w:tcPr>
            <w:tcW w:w="948" w:type="dxa"/>
            <w:tcBorders>
              <w:top w:val="single" w:sz="6" w:space="0" w:color="000000"/>
              <w:left w:val="single" w:sz="6" w:space="0" w:color="000000"/>
              <w:bottom w:val="single" w:sz="6" w:space="0" w:color="000000"/>
              <w:right w:val="single" w:sz="6" w:space="0" w:color="000000"/>
            </w:tcBorders>
            <w:shd w:val="clear" w:color="FFFCF2" w:fill="FFFCF2"/>
            <w:tcMar>
              <w:top w:w="0" w:type="dxa"/>
              <w:left w:w="0" w:type="dxa"/>
              <w:bottom w:w="0" w:type="dxa"/>
              <w:right w:w="0" w:type="dxa"/>
            </w:tcMar>
            <w:vAlign w:val="center"/>
          </w:tcPr>
          <w:p w14:paraId="1493B1A6" w14:textId="77777777" w:rsidR="00B3103C" w:rsidRDefault="00B3103C"/>
        </w:tc>
        <w:tc>
          <w:tcPr>
            <w:tcW w:w="1410" w:type="dxa"/>
            <w:tcBorders>
              <w:top w:val="single" w:sz="6" w:space="0" w:color="000000"/>
              <w:left w:val="single" w:sz="6" w:space="0" w:color="000000"/>
              <w:bottom w:val="single" w:sz="6" w:space="0" w:color="000000"/>
              <w:right w:val="single" w:sz="6" w:space="0" w:color="000000"/>
            </w:tcBorders>
            <w:shd w:val="clear" w:color="FFFCF2" w:fill="FFFCF2"/>
            <w:tcMar>
              <w:top w:w="0" w:type="dxa"/>
              <w:left w:w="0" w:type="dxa"/>
              <w:bottom w:w="0" w:type="dxa"/>
              <w:right w:w="0" w:type="dxa"/>
            </w:tcMar>
            <w:vAlign w:val="center"/>
          </w:tcPr>
          <w:p w14:paraId="0112F624" w14:textId="77777777" w:rsidR="00B3103C" w:rsidRDefault="00B3103C"/>
        </w:tc>
        <w:tc>
          <w:tcPr>
            <w:tcW w:w="1315" w:type="dxa"/>
            <w:tcBorders>
              <w:top w:val="single" w:sz="6" w:space="0" w:color="000000"/>
              <w:left w:val="single" w:sz="6" w:space="0" w:color="000000"/>
              <w:bottom w:val="single" w:sz="6" w:space="0" w:color="000000"/>
              <w:right w:val="single" w:sz="6" w:space="0" w:color="000000"/>
            </w:tcBorders>
            <w:shd w:val="clear" w:color="FFFCF2" w:fill="FFFCF2"/>
            <w:tcMar>
              <w:top w:w="0" w:type="dxa"/>
              <w:left w:w="0" w:type="dxa"/>
              <w:bottom w:w="0" w:type="dxa"/>
              <w:right w:w="0" w:type="dxa"/>
            </w:tcMar>
            <w:vAlign w:val="center"/>
          </w:tcPr>
          <w:p w14:paraId="4F796578" w14:textId="77777777" w:rsidR="00B3103C" w:rsidRDefault="00000000">
            <w:pPr>
              <w:jc w:val="center"/>
              <w:rPr>
                <w:b/>
                <w:bCs/>
              </w:rPr>
            </w:pPr>
            <w:r>
              <w:rPr>
                <w:rFonts w:ascii="Arial" w:eastAsia="Arial" w:hAnsi="Arial" w:cs="Arial"/>
                <w:b/>
                <w:bCs/>
                <w:color w:val="000000"/>
              </w:rPr>
              <w:t xml:space="preserve">     €</w:t>
            </w:r>
          </w:p>
        </w:tc>
      </w:tr>
    </w:tbl>
    <w:p w14:paraId="6BF534C2" w14:textId="77777777" w:rsidR="00B3103C" w:rsidRDefault="00B3103C">
      <w:pPr>
        <w:pStyle w:val="Sansinterligne"/>
        <w:rPr>
          <w:rFonts w:asciiTheme="majorHAnsi" w:hAnsiTheme="majorHAnsi" w:cstheme="majorHAnsi"/>
          <w:b/>
          <w:sz w:val="18"/>
          <w:szCs w:val="24"/>
        </w:rPr>
      </w:pPr>
    </w:p>
    <w:sectPr w:rsidR="00B3103C">
      <w:headerReference w:type="default" r:id="rId10"/>
      <w:footerReference w:type="default" r:id="rId11"/>
      <w:pgSz w:w="16838" w:h="11906" w:orient="landscape"/>
      <w:pgMar w:top="992" w:right="1247" w:bottom="1418" w:left="1134" w:header="709" w:footer="975" w:gutter="0"/>
      <w:cols w:num="2" w:space="7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99967" w14:textId="77777777" w:rsidR="004C3973" w:rsidRDefault="004C3973">
      <w:pPr>
        <w:spacing w:after="0" w:line="240" w:lineRule="auto"/>
      </w:pPr>
      <w:r>
        <w:separator/>
      </w:r>
    </w:p>
  </w:endnote>
  <w:endnote w:type="continuationSeparator" w:id="0">
    <w:p w14:paraId="3072CC89" w14:textId="77777777" w:rsidR="004C3973" w:rsidRDefault="004C3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undefined">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50D40" w14:textId="77777777" w:rsidR="00B3103C" w:rsidRDefault="00000000">
    <w:pPr>
      <w:pStyle w:val="Pieddepage"/>
      <w:ind w:hanging="284"/>
      <w:jc w:val="center"/>
      <w:rPr>
        <w:rFonts w:ascii="Calibri" w:hAnsi="Calibri" w:cs="Calibri"/>
      </w:rPr>
    </w:pPr>
    <w:r>
      <w:t>Association loi 1901 – Siège social </w:t>
    </w:r>
    <w:r>
      <w:rPr>
        <w:rFonts w:ascii="Calibri" w:hAnsi="Calibri" w:cs="Calibri"/>
      </w:rPr>
      <w:t>: Mairie de Bonny sur Loire. Av. du Général Leclerc 45420 Bonny/Loire</w:t>
    </w:r>
  </w:p>
  <w:p w14:paraId="6E0A2E82" w14:textId="77777777" w:rsidR="00B3103C" w:rsidRDefault="00000000">
    <w:pPr>
      <w:pStyle w:val="Pieddepage"/>
      <w:ind w:hanging="284"/>
      <w:jc w:val="center"/>
    </w:pPr>
    <w:r>
      <w:rPr>
        <w:rFonts w:ascii="Calibri" w:hAnsi="Calibri" w:cs="Calibri"/>
        <w:b/>
        <w:bCs/>
      </w:rPr>
      <w:t>Tel : 06.11.61.19.89</w:t>
    </w:r>
    <w:r>
      <w:rPr>
        <w:rFonts w:ascii="Calibri" w:hAnsi="Calibri" w:cs="Calibri"/>
      </w:rPr>
      <w:t xml:space="preserve"> -Mail : </w:t>
    </w:r>
    <w:r>
      <w:rPr>
        <w:b/>
        <w:bCs/>
      </w:rPr>
      <w:t>comitedesfetes45@bonnysurloire.fr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08059" w14:textId="77777777" w:rsidR="004C3973" w:rsidRDefault="004C3973">
      <w:pPr>
        <w:spacing w:after="0" w:line="240" w:lineRule="auto"/>
      </w:pPr>
      <w:r>
        <w:separator/>
      </w:r>
    </w:p>
  </w:footnote>
  <w:footnote w:type="continuationSeparator" w:id="0">
    <w:p w14:paraId="4B9D25D0" w14:textId="77777777" w:rsidR="004C3973" w:rsidRDefault="004C3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D6E37" w14:textId="77777777" w:rsidR="00B3103C" w:rsidRDefault="00000000">
    <w:pPr>
      <w:pStyle w:val="En-tte"/>
    </w:pPr>
    <w:r>
      <w:rPr>
        <w:noProof/>
        <w:lang w:eastAsia="fr-FR"/>
      </w:rPr>
      <mc:AlternateContent>
        <mc:Choice Requires="wpg">
          <w:drawing>
            <wp:anchor distT="0" distB="0" distL="114300" distR="114300" simplePos="0" relativeHeight="251658240" behindDoc="0" locked="0" layoutInCell="1" allowOverlap="1" wp14:anchorId="74D061E1" wp14:editId="7947F922">
              <wp:simplePos x="0" y="0"/>
              <wp:positionH relativeFrom="column">
                <wp:posOffset>-108865</wp:posOffset>
              </wp:positionH>
              <wp:positionV relativeFrom="paragraph">
                <wp:posOffset>-182282</wp:posOffset>
              </wp:positionV>
              <wp:extent cx="1280795" cy="607706"/>
              <wp:effectExtent l="59816" t="168836" r="59816" b="168836"/>
              <wp:wrapThrough wrapText="bothSides">
                <wp:wrapPolygon edited="1">
                  <wp:start x="20418" y="-799"/>
                  <wp:lineTo x="-15" y="-800"/>
                  <wp:lineTo x="-672" y="7819"/>
                  <wp:lineTo x="-642" y="20682"/>
                  <wp:lineTo x="1207" y="21728"/>
                  <wp:lineTo x="1515" y="21902"/>
                  <wp:lineTo x="5885" y="21805"/>
                  <wp:lineTo x="7423" y="22677"/>
                  <wp:lineTo x="21640" y="21729"/>
                  <wp:lineTo x="21913" y="19957"/>
                  <wp:lineTo x="22044" y="10397"/>
                  <wp:lineTo x="21868" y="664"/>
                  <wp:lineTo x="21959" y="73"/>
                  <wp:lineTo x="20418" y="-799"/>
                </wp:wrapPolygon>
              </wp:wrapThrough>
              <wp:docPr id="1" name="Image 1428115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
                      <a:stretch/>
                    </pic:blipFill>
                    <pic:spPr bwMode="auto">
                      <a:xfrm rot="20613473">
                        <a:off x="0" y="0"/>
                        <a:ext cx="1280794" cy="607706"/>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8240;o:allowoverlap:true;o:allowincell:true;mso-position-horizontal-relative:text;margin-left:-8.57pt;mso-position-horizontal:absolute;mso-position-vertical-relative:text;margin-top:-14.35pt;mso-position-vertical:absolute;width:100.85pt;height:47.85pt;mso-wrap-distance-left:9.00pt;mso-wrap-distance-top:0.00pt;mso-wrap-distance-right:9.00pt;mso-wrap-distance-bottom:0.00pt;rotation:343;z-index:1;" wrapcoords="94528 -3698 -68 -3703 -3110 36199 -2971 95750 5588 100593 7014 101398 27245 100949 34366 104986 100185 100597 101449 92394 102056 48134 101241 3074 101662 338 94528 -3698" stroked="false">
              <w10:wrap type="through"/>
              <v:imagedata r:id="rId2" o:title=""/>
              <o:lock v:ext="edit" rota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36115"/>
    <w:multiLevelType w:val="multilevel"/>
    <w:tmpl w:val="954032E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15:restartNumberingAfterBreak="0">
    <w:nsid w:val="41CF5317"/>
    <w:multiLevelType w:val="multilevel"/>
    <w:tmpl w:val="B9FEE398"/>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51453395">
    <w:abstractNumId w:val="1"/>
  </w:num>
  <w:num w:numId="2" w16cid:durableId="177439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03C"/>
    <w:rsid w:val="000D30B5"/>
    <w:rsid w:val="00460F64"/>
    <w:rsid w:val="00474F7C"/>
    <w:rsid w:val="00482C0A"/>
    <w:rsid w:val="004C3973"/>
    <w:rsid w:val="004E4908"/>
    <w:rsid w:val="0051287A"/>
    <w:rsid w:val="00573441"/>
    <w:rsid w:val="007E61E6"/>
    <w:rsid w:val="00A32DEF"/>
    <w:rsid w:val="00A90E3F"/>
    <w:rsid w:val="00B3103C"/>
    <w:rsid w:val="00B5481C"/>
    <w:rsid w:val="00BC11B6"/>
    <w:rsid w:val="00C11B4F"/>
    <w:rsid w:val="00E0651D"/>
    <w:rsid w:val="00F11FBA"/>
    <w:rsid w:val="00F720FB"/>
    <w:rsid w:val="00FB66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D8101"/>
  <w15:docId w15:val="{C48BB0C0-110B-4838-90EF-332AFB73B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F5496"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2F5496"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2F5496"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2F5496"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F5496" w:themeColor="accent1" w:themeShade="BF"/>
    </w:rPr>
  </w:style>
  <w:style w:type="character" w:customStyle="1" w:styleId="Titre5Car">
    <w:name w:val="Titre 5 Car"/>
    <w:basedOn w:val="Policepardfaut"/>
    <w:link w:val="Titre5"/>
    <w:uiPriority w:val="9"/>
    <w:rPr>
      <w:rFonts w:ascii="Arial" w:eastAsia="Arial" w:hAnsi="Arial" w:cs="Arial"/>
      <w:color w:val="2F5496"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34"/>
    <w:qFormat/>
    <w:pPr>
      <w:ind w:left="720"/>
      <w:contextualSpacing/>
    </w:pPr>
  </w:style>
  <w:style w:type="character" w:styleId="Accentuationintense">
    <w:name w:val="Intense Emphasis"/>
    <w:basedOn w:val="Policepardfaut"/>
    <w:uiPriority w:val="21"/>
    <w:qFormat/>
    <w:rPr>
      <w:i/>
      <w:iCs/>
      <w:color w:val="2F5496" w:themeColor="accent1" w:themeShade="BF"/>
    </w:rPr>
  </w:style>
  <w:style w:type="paragraph" w:styleId="Citationintense">
    <w:name w:val="Intense Quote"/>
    <w:basedOn w:val="Normal"/>
    <w:next w:val="Normal"/>
    <w:link w:val="CitationintenseC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Pr>
      <w:i/>
      <w:iCs/>
      <w:color w:val="2F5496" w:themeColor="accent1" w:themeShade="BF"/>
    </w:rPr>
  </w:style>
  <w:style w:type="character" w:styleId="Rfrenceintense">
    <w:name w:val="Intense Reference"/>
    <w:basedOn w:val="Policepardfaut"/>
    <w:uiPriority w:val="32"/>
    <w:qFormat/>
    <w:rPr>
      <w:b/>
      <w:bCs/>
      <w:smallCaps/>
      <w:color w:val="2F5496" w:themeColor="accent1" w:themeShade="BF"/>
      <w:spacing w:val="5"/>
    </w:r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line="240" w:lineRule="auto"/>
    </w:pPr>
    <w:rPr>
      <w:i/>
      <w:iCs/>
      <w:color w:val="44546A" w:themeColor="text2"/>
      <w:sz w:val="18"/>
      <w:szCs w:val="18"/>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0563C1" w:themeColor="hyperlink"/>
      <w:u w:val="single"/>
    </w:rPr>
  </w:style>
  <w:style w:type="character" w:styleId="Lienhypertextesuivivisit">
    <w:name w:val="FollowedHyperlink"/>
    <w:basedOn w:val="Policepardfaut"/>
    <w:uiPriority w:val="99"/>
    <w:semiHidden/>
    <w:unhideWhenUsed/>
    <w:rPr>
      <w:color w:val="954F72"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character" w:styleId="Textedelespacerserv">
    <w:name w:val="Placeholder Text"/>
    <w:basedOn w:val="Policepardfaut"/>
    <w:uiPriority w:val="99"/>
    <w:semiHidden/>
    <w:rPr>
      <w:color w:val="666666"/>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paragraph" w:styleId="Sansinterligne">
    <w:name w:val="No Spacing"/>
    <w:link w:val="SansinterligneCar"/>
    <w:uiPriority w:val="1"/>
    <w:qFormat/>
    <w:pPr>
      <w:spacing w:after="0" w:line="240" w:lineRule="auto"/>
    </w:pPr>
    <w:rPr>
      <w:rFonts w:ascii="Calibri" w:eastAsia="Times New Roman" w:hAnsi="Calibri" w:cs="Times New Roman"/>
      <w:lang w:eastAsia="fr-FR"/>
    </w:rPr>
  </w:style>
  <w:style w:type="character" w:customStyle="1" w:styleId="SansinterligneCar">
    <w:name w:val="Sans interligne Car"/>
    <w:link w:val="Sansinterligne"/>
    <w:uiPriority w:val="1"/>
    <w:rPr>
      <w:rFonts w:ascii="Calibri" w:eastAsia="Times New Roman" w:hAnsi="Calibri"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mitedesfetes45@bonnysurloire.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9823D-177C-4E53-A1F8-BE53CE95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651</Words>
  <Characters>3584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CHAUMONT</dc:creator>
  <cp:lastModifiedBy>Joelle Docteur</cp:lastModifiedBy>
  <cp:revision>5</cp:revision>
  <cp:lastPrinted>2025-10-27T17:07:00Z</cp:lastPrinted>
  <dcterms:created xsi:type="dcterms:W3CDTF">2025-10-20T13:35:00Z</dcterms:created>
  <dcterms:modified xsi:type="dcterms:W3CDTF">2025-11-03T08:58:00Z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1812742996</vt:i4>
  </property>
</Properties>
</file>