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77EE" w14:textId="77777777" w:rsidR="0018125D" w:rsidRDefault="0018125D" w:rsidP="0018125D">
      <w:pPr>
        <w:rPr>
          <w:rFonts w:ascii="Roboto" w:hAnsi="Roboto"/>
          <w:color w:val="000000"/>
          <w:u w:val="single"/>
          <w:shd w:val="clear" w:color="auto" w:fill="FFFFFF"/>
        </w:rPr>
      </w:pPr>
      <w:r w:rsidRPr="000856FA">
        <w:rPr>
          <w:rFonts w:ascii="Roboto" w:hAnsi="Roboto"/>
          <w:b/>
          <w:bCs/>
          <w:color w:val="000000"/>
          <w:shd w:val="clear" w:color="auto" w:fill="FFFFFF"/>
        </w:rPr>
        <w:t>BULLETIN D'</w:t>
      </w:r>
      <w:r>
        <w:rPr>
          <w:rFonts w:ascii="Roboto" w:hAnsi="Roboto"/>
          <w:b/>
          <w:bCs/>
          <w:color w:val="000000"/>
          <w:shd w:val="clear" w:color="auto" w:fill="FFFFFF"/>
        </w:rPr>
        <w:t>INSCRIPTION</w:t>
      </w:r>
      <w:r w:rsidRPr="000856FA">
        <w:rPr>
          <w:rFonts w:ascii="Roboto" w:hAnsi="Roboto"/>
          <w:b/>
          <w:bCs/>
          <w:color w:val="000000"/>
          <w:shd w:val="clear" w:color="auto" w:fill="FFFFFF"/>
        </w:rPr>
        <w:t xml:space="preserve"> — FOIRE À TOUT</w:t>
      </w:r>
      <w:r w:rsidRPr="000856FA">
        <w:rPr>
          <w:rFonts w:ascii="Roboto" w:hAnsi="Roboto"/>
          <w:b/>
          <w:bCs/>
          <w:color w:val="000000"/>
        </w:rPr>
        <w:br/>
      </w:r>
      <w:r w:rsidRPr="000856FA">
        <w:rPr>
          <w:rFonts w:ascii="Roboto" w:hAnsi="Roboto"/>
          <w:b/>
          <w:bCs/>
          <w:color w:val="000000"/>
          <w:shd w:val="clear" w:color="auto" w:fill="FFFFFF"/>
        </w:rPr>
        <w:t>Organisateur : CFVE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 w:rsidRPr="000856FA">
        <w:rPr>
          <w:rFonts w:ascii="Roboto" w:hAnsi="Roboto"/>
          <w:b/>
          <w:bCs/>
          <w:color w:val="000000"/>
          <w:u w:val="single"/>
          <w:shd w:val="clear" w:color="auto" w:fill="FFFFFF"/>
        </w:rPr>
        <w:t>1. Renseignements exposant</w:t>
      </w:r>
    </w:p>
    <w:p w14:paraId="7DACB9D4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Nom / Prénom :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Nom de l’entreprise (si applicable) : 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Adresse : 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Code postal                / Ville : </w:t>
      </w:r>
    </w:p>
    <w:p w14:paraId="6661E815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  <w:r w:rsidRPr="000856FA">
        <w:rPr>
          <w:rFonts w:ascii="Roboto" w:hAnsi="Roboto"/>
          <w:color w:val="000000"/>
          <w:shd w:val="clear" w:color="auto" w:fill="FFFFFF"/>
        </w:rPr>
        <w:t>Téléphone :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- </w:t>
      </w:r>
      <w:proofErr w:type="gramStart"/>
      <w:r>
        <w:rPr>
          <w:rFonts w:ascii="Roboto" w:hAnsi="Roboto"/>
          <w:color w:val="000000"/>
          <w:shd w:val="clear" w:color="auto" w:fill="FFFFFF"/>
        </w:rPr>
        <w:t>E-mail</w:t>
      </w:r>
      <w:proofErr w:type="gramEnd"/>
      <w:r>
        <w:rPr>
          <w:rFonts w:ascii="Roboto" w:hAnsi="Roboto"/>
          <w:color w:val="000000"/>
          <w:shd w:val="clear" w:color="auto" w:fill="FFFFFF"/>
        </w:rPr>
        <w:t xml:space="preserve"> : 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 w:rsidRPr="000856FA">
        <w:rPr>
          <w:rFonts w:ascii="Roboto" w:hAnsi="Roboto"/>
          <w:b/>
          <w:bCs/>
          <w:color w:val="000000"/>
          <w:u w:val="single"/>
          <w:shd w:val="clear" w:color="auto" w:fill="FFFFFF"/>
        </w:rPr>
        <w:t>2. Détails de la participation</w:t>
      </w:r>
    </w:p>
    <w:p w14:paraId="55116763" w14:textId="77777777" w:rsidR="0018125D" w:rsidRDefault="0018125D" w:rsidP="0018125D">
      <w:pPr>
        <w:spacing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Date de la foire : 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- </w:t>
      </w:r>
      <w:r>
        <w:rPr>
          <w:rFonts w:ascii="Segoe UI Symbol" w:hAnsi="Segoe UI Symbol" w:cs="Segoe UI Symbol"/>
          <w:color w:val="000000"/>
          <w:shd w:val="clear" w:color="auto" w:fill="FFFFFF"/>
        </w:rPr>
        <w:t>☐</w:t>
      </w:r>
      <w:r>
        <w:rPr>
          <w:rFonts w:ascii="Roboto" w:hAnsi="Roboto"/>
          <w:color w:val="000000"/>
          <w:shd w:val="clear" w:color="auto" w:fill="FFFFFF"/>
        </w:rPr>
        <w:t xml:space="preserve"> Emplacement (6 m) besoin de mètres supplémentaires 3€ le mètre   _____   </w:t>
      </w:r>
    </w:p>
    <w:p w14:paraId="17B8212D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Segoe UI Symbol" w:hAnsi="Segoe UI Symbol" w:cs="Segoe UI Symbol"/>
          <w:color w:val="000000"/>
          <w:shd w:val="clear" w:color="auto" w:fill="FFFFFF"/>
        </w:rPr>
        <w:t>-☐</w:t>
      </w:r>
      <w:r>
        <w:rPr>
          <w:rFonts w:ascii="Roboto" w:hAnsi="Roboto"/>
          <w:color w:val="000000"/>
          <w:shd w:val="clear" w:color="auto" w:fill="FFFFFF"/>
        </w:rPr>
        <w:t xml:space="preserve"> V</w:t>
      </w:r>
      <w:r>
        <w:rPr>
          <w:rFonts w:ascii="Roboto" w:hAnsi="Roboto" w:cs="Roboto"/>
          <w:color w:val="000000"/>
          <w:shd w:val="clear" w:color="auto" w:fill="FFFFFF"/>
        </w:rPr>
        <w:t>é</w:t>
      </w:r>
      <w:r>
        <w:rPr>
          <w:rFonts w:ascii="Roboto" w:hAnsi="Roboto"/>
          <w:color w:val="000000"/>
          <w:shd w:val="clear" w:color="auto" w:fill="FFFFFF"/>
        </w:rPr>
        <w:t>hicule (un seul véhicule par emplacement)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- Nombre d’emplacements demandés : 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- Besoin d’électricité : </w:t>
      </w:r>
      <w:r>
        <w:rPr>
          <w:rFonts w:ascii="Segoe UI Symbol" w:hAnsi="Segoe UI Symbol" w:cs="Segoe UI Symbol"/>
          <w:color w:val="000000"/>
          <w:shd w:val="clear" w:color="auto" w:fill="FFFFFF"/>
        </w:rPr>
        <w:t>☐</w:t>
      </w:r>
      <w:r>
        <w:rPr>
          <w:rFonts w:ascii="Roboto" w:hAnsi="Roboto"/>
          <w:color w:val="000000"/>
          <w:shd w:val="clear" w:color="auto" w:fill="FFFFFF"/>
        </w:rPr>
        <w:t xml:space="preserve"> Oui </w:t>
      </w:r>
      <w:r>
        <w:rPr>
          <w:rFonts w:ascii="Segoe UI Symbol" w:hAnsi="Segoe UI Symbol" w:cs="Segoe UI Symbol"/>
          <w:color w:val="000000"/>
          <w:shd w:val="clear" w:color="auto" w:fill="FFFFFF"/>
        </w:rPr>
        <w:t>☐</w:t>
      </w:r>
      <w:r>
        <w:rPr>
          <w:rFonts w:ascii="Roboto" w:hAnsi="Roboto"/>
          <w:color w:val="000000"/>
          <w:shd w:val="clear" w:color="auto" w:fill="FFFFFF"/>
        </w:rPr>
        <w:t xml:space="preserve"> Non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 w:rsidRPr="000856FA">
        <w:rPr>
          <w:rFonts w:ascii="Roboto" w:hAnsi="Roboto"/>
          <w:b/>
          <w:bCs/>
          <w:color w:val="000000"/>
          <w:u w:val="single"/>
          <w:shd w:val="clear" w:color="auto" w:fill="FFFFFF"/>
        </w:rPr>
        <w:t>3. Tarifs et paiement</w:t>
      </w:r>
    </w:p>
    <w:p w14:paraId="0DDD7785" w14:textId="77777777" w:rsidR="0018125D" w:rsidRDefault="0018125D" w:rsidP="0018125D">
      <w:pPr>
        <w:spacing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Tarif particulier : 15€ par emplacement</w:t>
      </w:r>
    </w:p>
    <w:p w14:paraId="043ED754" w14:textId="77777777" w:rsidR="0018125D" w:rsidRDefault="0018125D" w:rsidP="0018125D">
      <w:pPr>
        <w:spacing w:after="0" w:line="240" w:lineRule="auto"/>
        <w:rPr>
          <w:rFonts w:ascii="Roboto" w:hAnsi="Roboto"/>
          <w:color w:val="000000"/>
        </w:rPr>
      </w:pPr>
      <w:r>
        <w:rPr>
          <w:rFonts w:ascii="Roboto" w:hAnsi="Roboto"/>
          <w:color w:val="000000"/>
          <w:shd w:val="clear" w:color="auto" w:fill="FFFFFF"/>
        </w:rPr>
        <w:t>-Tarif professionnel : 30€ par emplacement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Total à régler :        €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- Mode de paiement : </w:t>
      </w:r>
      <w:r>
        <w:rPr>
          <w:rFonts w:ascii="Segoe UI Symbol" w:hAnsi="Segoe UI Symbol" w:cs="Segoe UI Symbol"/>
          <w:color w:val="000000"/>
          <w:shd w:val="clear" w:color="auto" w:fill="FFFFFF"/>
        </w:rPr>
        <w:t>☐</w:t>
      </w:r>
      <w:r>
        <w:rPr>
          <w:rFonts w:ascii="Roboto" w:hAnsi="Roboto"/>
          <w:color w:val="000000"/>
          <w:shd w:val="clear" w:color="auto" w:fill="FFFFFF"/>
        </w:rPr>
        <w:t xml:space="preserve"> Ch</w:t>
      </w:r>
      <w:r>
        <w:rPr>
          <w:rFonts w:ascii="Roboto" w:hAnsi="Roboto" w:cs="Roboto"/>
          <w:color w:val="000000"/>
          <w:shd w:val="clear" w:color="auto" w:fill="FFFFFF"/>
        </w:rPr>
        <w:t>è</w:t>
      </w:r>
      <w:r>
        <w:rPr>
          <w:rFonts w:ascii="Roboto" w:hAnsi="Roboto"/>
          <w:color w:val="000000"/>
          <w:shd w:val="clear" w:color="auto" w:fill="FFFFFF"/>
        </w:rPr>
        <w:t xml:space="preserve">que </w:t>
      </w:r>
      <w:r>
        <w:rPr>
          <w:rFonts w:ascii="Roboto" w:hAnsi="Roboto" w:cs="Roboto"/>
          <w:color w:val="000000"/>
          <w:shd w:val="clear" w:color="auto" w:fill="FFFFFF"/>
        </w:rPr>
        <w:t>à</w:t>
      </w:r>
      <w:r>
        <w:rPr>
          <w:rFonts w:ascii="Roboto" w:hAnsi="Roboto"/>
          <w:color w:val="000000"/>
          <w:shd w:val="clear" w:color="auto" w:fill="FFFFFF"/>
        </w:rPr>
        <w:t xml:space="preserve"> l</w:t>
      </w:r>
      <w:r>
        <w:rPr>
          <w:rFonts w:ascii="Roboto" w:hAnsi="Roboto" w:cs="Roboto"/>
          <w:color w:val="000000"/>
          <w:shd w:val="clear" w:color="auto" w:fill="FFFFFF"/>
        </w:rPr>
        <w:t>’</w:t>
      </w:r>
      <w:r>
        <w:rPr>
          <w:rFonts w:ascii="Roboto" w:hAnsi="Roboto"/>
          <w:color w:val="000000"/>
          <w:shd w:val="clear" w:color="auto" w:fill="FFFFFF"/>
        </w:rPr>
        <w:t xml:space="preserve">ordre de CFVE </w:t>
      </w:r>
      <w:r>
        <w:rPr>
          <w:rFonts w:ascii="Segoe UI Symbol" w:hAnsi="Segoe UI Symbol" w:cs="Segoe UI Symbol"/>
          <w:color w:val="000000"/>
          <w:shd w:val="clear" w:color="auto" w:fill="FFFFFF"/>
        </w:rPr>
        <w:t xml:space="preserve">    ☐</w:t>
      </w:r>
      <w:r>
        <w:rPr>
          <w:rFonts w:ascii="Roboto" w:hAnsi="Roboto"/>
          <w:color w:val="000000"/>
          <w:shd w:val="clear" w:color="auto" w:fill="FFFFFF"/>
        </w:rPr>
        <w:t xml:space="preserve"> Esp</w:t>
      </w:r>
      <w:r>
        <w:rPr>
          <w:rFonts w:ascii="Roboto" w:hAnsi="Roboto" w:cs="Roboto"/>
          <w:color w:val="000000"/>
          <w:shd w:val="clear" w:color="auto" w:fill="FFFFFF"/>
        </w:rPr>
        <w:t>è</w:t>
      </w:r>
      <w:r>
        <w:rPr>
          <w:rFonts w:ascii="Roboto" w:hAnsi="Roboto"/>
          <w:color w:val="000000"/>
          <w:shd w:val="clear" w:color="auto" w:fill="FFFFFF"/>
        </w:rPr>
        <w:t>ces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 w:rsidRPr="000856FA">
        <w:rPr>
          <w:rFonts w:ascii="Roboto" w:hAnsi="Roboto"/>
          <w:b/>
          <w:bCs/>
          <w:color w:val="000000"/>
          <w:u w:val="single"/>
          <w:shd w:val="clear" w:color="auto" w:fill="FFFFFF"/>
        </w:rPr>
        <w:t>4. Pièces à joindre (copie)</w:t>
      </w:r>
    </w:p>
    <w:p w14:paraId="79D752DB" w14:textId="77777777" w:rsidR="0018125D" w:rsidRDefault="0018125D" w:rsidP="0018125D">
      <w:pPr>
        <w:spacing w:after="0" w:line="240" w:lineRule="auto"/>
        <w:rPr>
          <w:rFonts w:ascii="Segoe UI Symbol" w:hAnsi="Segoe UI Symbol" w:cs="Segoe UI Symbol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- Pièce d’identité : </w:t>
      </w:r>
      <w:r>
        <w:rPr>
          <w:rFonts w:ascii="Segoe UI Symbol" w:hAnsi="Segoe UI Symbol" w:cs="Segoe UI Symbol"/>
          <w:color w:val="000000"/>
          <w:shd w:val="clear" w:color="auto" w:fill="FFFFFF"/>
        </w:rPr>
        <w:t>☐</w:t>
      </w:r>
    </w:p>
    <w:p w14:paraId="5492953E" w14:textId="77777777" w:rsidR="0018125D" w:rsidRDefault="0018125D" w:rsidP="0018125D">
      <w:pPr>
        <w:spacing w:after="0" w:line="240" w:lineRule="auto"/>
        <w:rPr>
          <w:rFonts w:ascii="Roboto" w:hAnsi="Roboto"/>
          <w:color w:val="000000"/>
        </w:rPr>
      </w:pPr>
      <w:r>
        <w:rPr>
          <w:rFonts w:ascii="Segoe UI Symbol" w:hAnsi="Segoe UI Symbol" w:cs="Segoe UI Symbol"/>
          <w:color w:val="000000"/>
          <w:shd w:val="clear" w:color="auto" w:fill="FFFFFF"/>
        </w:rPr>
        <w:t>-Carte grise : ☐</w:t>
      </w:r>
    </w:p>
    <w:p w14:paraId="167444C4" w14:textId="77777777" w:rsidR="0018125D" w:rsidRDefault="0018125D" w:rsidP="0018125D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Extrait </w:t>
      </w:r>
      <w:proofErr w:type="spellStart"/>
      <w:r>
        <w:rPr>
          <w:rFonts w:ascii="Roboto" w:hAnsi="Roboto"/>
          <w:color w:val="000000"/>
        </w:rPr>
        <w:t>kbis</w:t>
      </w:r>
      <w:proofErr w:type="spellEnd"/>
      <w:r>
        <w:rPr>
          <w:rFonts w:ascii="Roboto" w:hAnsi="Roboto"/>
          <w:color w:val="000000"/>
        </w:rPr>
        <w:t xml:space="preserve"> </w:t>
      </w:r>
      <w:r>
        <w:rPr>
          <w:rFonts w:ascii="Roboto" w:hAnsi="Roboto"/>
          <w:color w:val="000000"/>
          <w:shd w:val="clear" w:color="auto" w:fill="FFFFFF"/>
        </w:rPr>
        <w:t xml:space="preserve">: </w:t>
      </w:r>
      <w:r>
        <w:rPr>
          <w:rFonts w:ascii="Segoe UI Symbol" w:hAnsi="Segoe UI Symbol" w:cs="Segoe UI Symbol"/>
          <w:color w:val="000000"/>
          <w:shd w:val="clear" w:color="auto" w:fill="FFFFFF"/>
        </w:rPr>
        <w:t>☐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 w:rsidRPr="000856FA">
        <w:rPr>
          <w:rFonts w:ascii="Roboto" w:hAnsi="Roboto"/>
          <w:b/>
          <w:bCs/>
          <w:color w:val="000000"/>
          <w:u w:val="single"/>
          <w:shd w:val="clear" w:color="auto" w:fill="FFFFFF"/>
        </w:rPr>
        <w:t>5. Règlement &amp; Signature</w:t>
      </w:r>
    </w:p>
    <w:p w14:paraId="057ED37F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Je déclare avoir pris connaissance du règlement de la foire à tout du CFVE et m’engage à le respecter.</w:t>
      </w:r>
    </w:p>
    <w:p w14:paraId="6D845CC4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Date </w:t>
      </w:r>
      <w:r w:rsidRPr="000856FA">
        <w:rPr>
          <w:rFonts w:ascii="Roboto" w:hAnsi="Roboto"/>
          <w:color w:val="000000"/>
          <w:shd w:val="clear" w:color="auto" w:fill="FFFFFF"/>
        </w:rPr>
        <w:t>:                                Signature : </w:t>
      </w:r>
    </w:p>
    <w:p w14:paraId="09E7BCCC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</w:p>
    <w:p w14:paraId="1A429FAD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</w:p>
    <w:p w14:paraId="08F460DB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</w:p>
    <w:p w14:paraId="22345D18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</w:p>
    <w:p w14:paraId="4DE429A6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</w:p>
    <w:p w14:paraId="451EAD88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  <w:r w:rsidRPr="000856FA">
        <w:rPr>
          <w:rFonts w:ascii="Roboto" w:hAnsi="Roboto"/>
          <w:b/>
          <w:bCs/>
          <w:color w:val="000000"/>
          <w:u w:val="single"/>
          <w:shd w:val="clear" w:color="auto" w:fill="FFFFFF"/>
        </w:rPr>
        <w:t>RÈGLEMENT — FOIRE À TOUT CFVE</w:t>
      </w:r>
      <w:r>
        <w:rPr>
          <w:rFonts w:ascii="Roboto" w:hAnsi="Roboto"/>
          <w:color w:val="000000"/>
        </w:rPr>
        <w:br/>
      </w:r>
    </w:p>
    <w:p w14:paraId="44F40748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  <w:r w:rsidRPr="000856FA">
        <w:rPr>
          <w:rFonts w:ascii="Roboto" w:hAnsi="Roboto"/>
          <w:b/>
          <w:bCs/>
          <w:color w:val="000000"/>
          <w:u w:val="single"/>
          <w:shd w:val="clear" w:color="auto" w:fill="FFFFFF"/>
        </w:rPr>
        <w:t>1. Organisation</w:t>
      </w:r>
      <w:r>
        <w:rPr>
          <w:rFonts w:ascii="Roboto" w:hAnsi="Roboto"/>
          <w:color w:val="000000"/>
        </w:rPr>
        <w:br/>
      </w:r>
    </w:p>
    <w:p w14:paraId="60C83CEE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- L’événement est organisé par le CFVE. Toute personne souhaitant exposer doit être inscrite et avoir réglé les frais d’emplacement avant l’événement.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 w:rsidRPr="000856FA">
        <w:rPr>
          <w:rFonts w:ascii="Roboto" w:hAnsi="Roboto"/>
          <w:b/>
          <w:bCs/>
          <w:color w:val="000000"/>
          <w:u w:val="single"/>
          <w:shd w:val="clear" w:color="auto" w:fill="FFFFFF"/>
        </w:rPr>
        <w:t>2. Inscription &amp; paiement</w:t>
      </w:r>
      <w:r>
        <w:rPr>
          <w:rFonts w:ascii="Roboto" w:hAnsi="Roboto"/>
          <w:color w:val="000000"/>
        </w:rPr>
        <w:br/>
      </w:r>
    </w:p>
    <w:p w14:paraId="7CD66640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- Bulletin d’inscription obligatoire.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Réservation validée à réception du paiement (chèque ou espèces).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Annulation : aucun remboursement ne sera fait, sauf si erreur du CFVE</w:t>
      </w:r>
    </w:p>
    <w:p w14:paraId="481DA5C0" w14:textId="77777777" w:rsidR="0018125D" w:rsidRDefault="0018125D" w:rsidP="0018125D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br/>
      </w:r>
      <w:r w:rsidRPr="007C18FE">
        <w:rPr>
          <w:rFonts w:ascii="Roboto" w:hAnsi="Roboto"/>
          <w:b/>
          <w:bCs/>
          <w:color w:val="000000"/>
          <w:u w:val="single"/>
          <w:shd w:val="clear" w:color="auto" w:fill="FFFFFF"/>
        </w:rPr>
        <w:t>3. Emplacements &amp; installation</w:t>
      </w:r>
    </w:p>
    <w:p w14:paraId="346CA45F" w14:textId="77777777" w:rsidR="0018125D" w:rsidRDefault="0018125D" w:rsidP="0018125D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Horaires d’installation : arrivée entre 7</w:t>
      </w:r>
      <w:r>
        <w:rPr>
          <w:rFonts w:ascii="Roboto" w:hAnsi="Roboto"/>
          <w:color w:val="000000"/>
          <w:u w:val="single"/>
          <w:shd w:val="clear" w:color="auto" w:fill="FFFFFF"/>
        </w:rPr>
        <w:t>h00</w:t>
      </w:r>
      <w:r>
        <w:rPr>
          <w:rFonts w:ascii="Roboto" w:hAnsi="Roboto"/>
          <w:color w:val="000000"/>
          <w:shd w:val="clear" w:color="auto" w:fill="FFFFFF"/>
        </w:rPr>
        <w:t> et 8</w:t>
      </w:r>
      <w:r>
        <w:rPr>
          <w:rFonts w:ascii="Roboto" w:hAnsi="Roboto"/>
          <w:color w:val="000000"/>
          <w:u w:val="single"/>
          <w:shd w:val="clear" w:color="auto" w:fill="FFFFFF"/>
        </w:rPr>
        <w:t>h30</w:t>
      </w:r>
      <w:r>
        <w:rPr>
          <w:rFonts w:ascii="Roboto" w:hAnsi="Roboto"/>
          <w:color w:val="000000"/>
          <w:shd w:val="clear" w:color="auto" w:fill="FFFFFF"/>
        </w:rPr>
        <w:t>. Les exposants doivent être installés au plus tard à 9</w:t>
      </w:r>
      <w:r>
        <w:rPr>
          <w:rFonts w:ascii="Roboto" w:hAnsi="Roboto"/>
          <w:color w:val="000000"/>
          <w:u w:val="single"/>
          <w:shd w:val="clear" w:color="auto" w:fill="FFFFFF"/>
        </w:rPr>
        <w:t>h</w:t>
      </w:r>
      <w:r>
        <w:rPr>
          <w:rFonts w:ascii="Roboto" w:hAnsi="Roboto"/>
          <w:color w:val="000000"/>
          <w:shd w:val="clear" w:color="auto" w:fill="FFFFFF"/>
        </w:rPr>
        <w:t>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Dimensions et nombre d’emplacements précisés lors de la réservation. Le matériel personnel (tables, tentes) est à la charge de l’exposant.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L’utilisation d’un véhicule sur l’aire d’exposition est autorisée uniquement pour le déchargement est ne doit pas circuler entre 9h00 et 16h00 aucune tolérance possible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 w:rsidRPr="007C18FE">
        <w:rPr>
          <w:rFonts w:ascii="Roboto" w:hAnsi="Roboto"/>
          <w:b/>
          <w:bCs/>
          <w:color w:val="000000"/>
          <w:u w:val="single"/>
          <w:shd w:val="clear" w:color="auto" w:fill="FFFFFF"/>
        </w:rPr>
        <w:t>4. Vente &amp; produits interdits</w:t>
      </w:r>
    </w:p>
    <w:p w14:paraId="46EAA063" w14:textId="77777777" w:rsidR="0018125D" w:rsidRDefault="0018125D" w:rsidP="0018125D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Vente d’objets d’occasion, artisanat personnel autorisée.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Produits illégaux, contrefaçons, animaux vivants, armes, produits inflammables ou dangereux interdits.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Les denrées alimentaires préparées doivent respecter la réglementation sanitaire locale (déclaration/autorisation).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 w:rsidRPr="007C18FE">
        <w:rPr>
          <w:rFonts w:ascii="Roboto" w:hAnsi="Roboto"/>
          <w:b/>
          <w:bCs/>
          <w:color w:val="000000"/>
          <w:u w:val="single"/>
          <w:shd w:val="clear" w:color="auto" w:fill="FFFFFF"/>
        </w:rPr>
        <w:t>5. Hygiène &amp; sécurité</w:t>
      </w:r>
    </w:p>
    <w:p w14:paraId="3217C192" w14:textId="77777777" w:rsidR="0018125D" w:rsidRDefault="0018125D" w:rsidP="0018125D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Respecter les consignes de sécurité fournies par l’organisation.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Les exposants sont responsables de la sécurité de leur stand.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 w:rsidRPr="007C18FE">
        <w:rPr>
          <w:rFonts w:ascii="Roboto" w:hAnsi="Roboto"/>
          <w:b/>
          <w:bCs/>
          <w:color w:val="000000"/>
          <w:u w:val="single"/>
          <w:shd w:val="clear" w:color="auto" w:fill="FFFFFF"/>
        </w:rPr>
        <w:t>6. Propreté &amp; déchets</w:t>
      </w:r>
    </w:p>
    <w:p w14:paraId="5469BC14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Chaque exposant doit laisser son emplacement propre. Les déchets ne doivent pas rester sur place, Des frais de nettoyage peuvent être facturés à hauteur de 50€ si nécessaire.</w:t>
      </w:r>
    </w:p>
    <w:p w14:paraId="77613463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</w:p>
    <w:p w14:paraId="6723B419" w14:textId="77777777" w:rsidR="0018125D" w:rsidRDefault="0018125D" w:rsidP="0018125D">
      <w:pPr>
        <w:rPr>
          <w:rFonts w:ascii="Roboto" w:hAnsi="Roboto"/>
          <w:color w:val="000000"/>
        </w:rPr>
      </w:pPr>
    </w:p>
    <w:p w14:paraId="5FC0FFEB" w14:textId="77777777" w:rsidR="0018125D" w:rsidRDefault="0018125D" w:rsidP="0018125D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br/>
      </w:r>
      <w:r w:rsidRPr="007C18FE">
        <w:rPr>
          <w:rFonts w:ascii="Roboto" w:hAnsi="Roboto"/>
          <w:b/>
          <w:bCs/>
          <w:color w:val="000000"/>
          <w:u w:val="single"/>
          <w:shd w:val="clear" w:color="auto" w:fill="FFFFFF"/>
        </w:rPr>
        <w:t>7. Assurance &amp; responsabilité</w:t>
      </w:r>
    </w:p>
    <w:p w14:paraId="0A26B63D" w14:textId="77777777" w:rsidR="0018125D" w:rsidRDefault="0018125D" w:rsidP="0018125D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Les exposants sont vivement invités à souscrire une assurance responsabilité civile. Le CFVE décline toute responsabilité en cas de vol, perte, dommage ou accident non imputable à l’organisation.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 w:rsidRPr="007C18FE">
        <w:rPr>
          <w:rFonts w:ascii="Roboto" w:hAnsi="Roboto"/>
          <w:b/>
          <w:bCs/>
          <w:color w:val="000000"/>
          <w:u w:val="single"/>
          <w:shd w:val="clear" w:color="auto" w:fill="FFFFFF"/>
        </w:rPr>
        <w:t>8. Comportement &amp; respect</w:t>
      </w:r>
    </w:p>
    <w:p w14:paraId="0A29E9CD" w14:textId="77777777" w:rsidR="0018125D" w:rsidRDefault="0018125D" w:rsidP="0018125D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Respect mutuel entre exposants, visiteurs et équipe d’organisation. Un comportement agressif ou nuisible entraînera l’exclusion immédiate sans remboursement.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 w:rsidRPr="007C18FE">
        <w:rPr>
          <w:rFonts w:ascii="Roboto" w:hAnsi="Roboto"/>
          <w:b/>
          <w:bCs/>
          <w:color w:val="000000"/>
          <w:u w:val="single"/>
          <w:shd w:val="clear" w:color="auto" w:fill="FFFFFF"/>
        </w:rPr>
        <w:t>9. Contrôles &amp; sanctions</w:t>
      </w:r>
    </w:p>
    <w:p w14:paraId="04FB1453" w14:textId="77777777" w:rsidR="0018125D" w:rsidRDefault="0018125D" w:rsidP="0018125D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L’organisation se réserve le droit d’interdire la vente d’un article ou d’exclure un exposant en cas de non-respect du règlement.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Toute réclamation doit être adressée par écrit à l’organisation dans les 48 heures suivant l’événement.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 w:rsidRPr="007C18FE">
        <w:rPr>
          <w:rFonts w:ascii="Roboto" w:hAnsi="Roboto"/>
          <w:b/>
          <w:bCs/>
          <w:color w:val="000000"/>
          <w:u w:val="single"/>
          <w:shd w:val="clear" w:color="auto" w:fill="FFFFFF"/>
        </w:rPr>
        <w:t>10. Horaires &amp; démontage</w:t>
      </w:r>
    </w:p>
    <w:p w14:paraId="2F476622" w14:textId="77777777" w:rsidR="0018125D" w:rsidRPr="002B2193" w:rsidRDefault="0018125D" w:rsidP="001812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Horaires publics : à partir de 16h00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Démontage : ouverture aux véhicules pour rechargement autorisée à partir de 16h00          La circulation de tout véhicule avant la fin officielle est interdit.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 w:rsidRPr="007C18FE">
        <w:rPr>
          <w:rFonts w:ascii="Roboto" w:hAnsi="Roboto"/>
          <w:b/>
          <w:bCs/>
          <w:color w:val="000000"/>
          <w:u w:val="single"/>
          <w:shd w:val="clear" w:color="auto" w:fill="FFFFFF"/>
        </w:rPr>
        <w:t>11. Données personnelles</w:t>
      </w:r>
    </w:p>
    <w:p w14:paraId="6125DFBF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Les informations collectées lors de l’inscription sont utilisées uniquement pour l’organisation et ne seront pas transmises à des tiers sans accord.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Contact : Pour toute question ou demande particulière, contacter CFVE :       contact@cfve.fr</w:t>
      </w:r>
    </w:p>
    <w:p w14:paraId="0505817A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</w:p>
    <w:p w14:paraId="3F44C5B1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</w:p>
    <w:p w14:paraId="4C60DCC2" w14:textId="77777777" w:rsidR="0018125D" w:rsidRDefault="0018125D" w:rsidP="001812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Je déclare avoir pris connaissance du règlement de la foire à tout CFVE et m’engage à le respecter.</w:t>
      </w:r>
    </w:p>
    <w:p w14:paraId="3B01E6ED" w14:textId="77777777" w:rsidR="0018125D" w:rsidRPr="007C18FE" w:rsidRDefault="0018125D" w:rsidP="001812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Date </w:t>
      </w:r>
      <w:r w:rsidRPr="000856FA">
        <w:rPr>
          <w:rFonts w:ascii="Roboto" w:hAnsi="Roboto"/>
          <w:color w:val="000000"/>
          <w:shd w:val="clear" w:color="auto" w:fill="FFFFFF"/>
        </w:rPr>
        <w:t>:                                Signature</w:t>
      </w:r>
    </w:p>
    <w:p w14:paraId="7A7EA4CD" w14:textId="77777777" w:rsidR="00445858" w:rsidRDefault="00445858"/>
    <w:sectPr w:rsidR="00445858" w:rsidSect="00181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5D"/>
    <w:rsid w:val="0018125D"/>
    <w:rsid w:val="00445858"/>
    <w:rsid w:val="00447E01"/>
    <w:rsid w:val="004F1161"/>
    <w:rsid w:val="00DA3F3F"/>
    <w:rsid w:val="00E1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0C66"/>
  <w15:chartTrackingRefBased/>
  <w15:docId w15:val="{1AAEEE0F-3430-4E4D-A711-BBC4BB5B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5D"/>
  </w:style>
  <w:style w:type="paragraph" w:styleId="Titre1">
    <w:name w:val="heading 1"/>
    <w:basedOn w:val="Normal"/>
    <w:next w:val="Normal"/>
    <w:link w:val="Titre1Car"/>
    <w:uiPriority w:val="9"/>
    <w:qFormat/>
    <w:rsid w:val="0018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1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1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1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1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1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1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1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1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1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12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12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12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12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12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12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1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12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12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12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1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12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1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Madec</dc:creator>
  <cp:keywords/>
  <dc:description/>
  <cp:lastModifiedBy>Isabelle Madec</cp:lastModifiedBy>
  <cp:revision>1</cp:revision>
  <dcterms:created xsi:type="dcterms:W3CDTF">2026-04-29T08:17:00Z</dcterms:created>
  <dcterms:modified xsi:type="dcterms:W3CDTF">2026-04-29T08:18:00Z</dcterms:modified>
</cp:coreProperties>
</file>