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30C8" w14:textId="346A3F58" w:rsidR="00BC1A98" w:rsidRPr="009B15F2" w:rsidRDefault="007529E3" w:rsidP="007529E3">
      <w:pPr>
        <w:spacing w:after="0"/>
        <w:jc w:val="center"/>
        <w:rPr>
          <w:rFonts w:ascii="Agency FB" w:hAnsi="Agency FB"/>
          <w:b/>
          <w:color w:val="2E74B5" w:themeColor="accent1" w:themeShade="BF"/>
          <w:w w:val="120"/>
        </w:rPr>
      </w:pPr>
      <w:r w:rsidRPr="009B15F2">
        <w:rPr>
          <w:rFonts w:ascii="Agency FB" w:hAnsi="Agency FB"/>
          <w:b/>
          <w:color w:val="2E74B5" w:themeColor="accent1" w:themeShade="BF"/>
          <w:w w:val="120"/>
        </w:rPr>
        <w:t xml:space="preserve">BROCANTE DU </w:t>
      </w:r>
      <w:r w:rsidR="000F6579">
        <w:rPr>
          <w:rFonts w:ascii="Agency FB" w:hAnsi="Agency FB"/>
          <w:b/>
          <w:color w:val="2E74B5" w:themeColor="accent1" w:themeShade="BF"/>
          <w:w w:val="120"/>
        </w:rPr>
        <w:t>2</w:t>
      </w:r>
      <w:r w:rsidR="00D32F7B">
        <w:rPr>
          <w:rFonts w:ascii="Agency FB" w:hAnsi="Agency FB"/>
          <w:b/>
          <w:color w:val="2E74B5" w:themeColor="accent1" w:themeShade="BF"/>
          <w:w w:val="120"/>
        </w:rPr>
        <w:t>6</w:t>
      </w:r>
      <w:r w:rsidRPr="009B15F2">
        <w:rPr>
          <w:rFonts w:ascii="Agency FB" w:hAnsi="Agency FB"/>
          <w:b/>
          <w:color w:val="2E74B5" w:themeColor="accent1" w:themeShade="BF"/>
          <w:w w:val="120"/>
        </w:rPr>
        <w:t xml:space="preserve"> AVRIL </w:t>
      </w:r>
      <w:r w:rsidR="004D42F8">
        <w:rPr>
          <w:rFonts w:ascii="Agency FB" w:hAnsi="Agency FB"/>
          <w:b/>
          <w:color w:val="2E74B5" w:themeColor="accent1" w:themeShade="BF"/>
          <w:w w:val="120"/>
        </w:rPr>
        <w:t>202</w:t>
      </w:r>
      <w:r w:rsidR="00D32F7B">
        <w:rPr>
          <w:rFonts w:ascii="Agency FB" w:hAnsi="Agency FB"/>
          <w:b/>
          <w:color w:val="2E74B5" w:themeColor="accent1" w:themeShade="BF"/>
          <w:w w:val="120"/>
        </w:rPr>
        <w:t>6</w:t>
      </w:r>
    </w:p>
    <w:p w14:paraId="6C364318" w14:textId="77777777" w:rsidR="007529E3" w:rsidRPr="009B15F2" w:rsidRDefault="000F6579" w:rsidP="008E4C95">
      <w:pPr>
        <w:spacing w:after="0"/>
        <w:jc w:val="center"/>
        <w:rPr>
          <w:rFonts w:ascii="Agency FB" w:hAnsi="Agency FB"/>
          <w:b/>
          <w:color w:val="2E74B5" w:themeColor="accent1" w:themeShade="BF"/>
          <w:w w:val="120"/>
        </w:rPr>
      </w:pPr>
      <w:r>
        <w:rPr>
          <w:rFonts w:ascii="Agency FB" w:hAnsi="Agency FB"/>
          <w:b/>
          <w:color w:val="2E74B5" w:themeColor="accent1" w:themeShade="BF"/>
          <w:w w:val="120"/>
        </w:rPr>
        <w:t xml:space="preserve">Ville Haute de Bar le Duc </w:t>
      </w:r>
    </w:p>
    <w:p w14:paraId="78B8D2C5" w14:textId="77777777" w:rsidR="007529E3" w:rsidRPr="00F57BCD" w:rsidRDefault="007529E3" w:rsidP="00F57BCD">
      <w:pPr>
        <w:tabs>
          <w:tab w:val="left" w:leader="dot" w:pos="3402"/>
          <w:tab w:val="left" w:leader="dot" w:pos="4820"/>
        </w:tabs>
        <w:spacing w:after="0"/>
        <w:rPr>
          <w:rFonts w:ascii="Arial Narrow" w:hAnsi="Arial Narrow"/>
          <w:sz w:val="20"/>
          <w:szCs w:val="20"/>
        </w:rPr>
      </w:pPr>
      <w:r w:rsidRPr="00F57BCD">
        <w:rPr>
          <w:rFonts w:ascii="Arial Narrow" w:hAnsi="Arial Narrow"/>
          <w:sz w:val="20"/>
          <w:szCs w:val="20"/>
        </w:rPr>
        <w:t>Nombre d’emplacement</w:t>
      </w:r>
      <w:r w:rsidR="00E10874">
        <w:rPr>
          <w:rFonts w:ascii="Arial Narrow" w:hAnsi="Arial Narrow"/>
          <w:sz w:val="20"/>
          <w:szCs w:val="20"/>
        </w:rPr>
        <w:t>(</w:t>
      </w:r>
      <w:r w:rsidRPr="00F57BCD">
        <w:rPr>
          <w:rFonts w:ascii="Arial Narrow" w:hAnsi="Arial Narrow"/>
          <w:sz w:val="20"/>
          <w:szCs w:val="20"/>
        </w:rPr>
        <w:t>s</w:t>
      </w:r>
      <w:r w:rsidR="00E10874">
        <w:rPr>
          <w:rFonts w:ascii="Arial Narrow" w:hAnsi="Arial Narrow"/>
          <w:sz w:val="20"/>
          <w:szCs w:val="20"/>
        </w:rPr>
        <w:t>)</w:t>
      </w:r>
      <w:r w:rsidRPr="00F57BCD">
        <w:rPr>
          <w:rFonts w:ascii="Arial Narrow" w:hAnsi="Arial Narrow"/>
          <w:sz w:val="20"/>
          <w:szCs w:val="20"/>
        </w:rPr>
        <w:t xml:space="preserve"> de 4</w:t>
      </w:r>
      <w:r w:rsidR="009B15F2">
        <w:rPr>
          <w:rFonts w:ascii="Arial Narrow" w:hAnsi="Arial Narrow"/>
          <w:sz w:val="20"/>
          <w:szCs w:val="20"/>
        </w:rPr>
        <w:t xml:space="preserve"> </w:t>
      </w:r>
      <w:r w:rsidRPr="00F57BCD">
        <w:rPr>
          <w:rFonts w:ascii="Arial Narrow" w:hAnsi="Arial Narrow"/>
          <w:sz w:val="20"/>
          <w:szCs w:val="20"/>
        </w:rPr>
        <w:t>mètres</w:t>
      </w:r>
      <w:r w:rsidRPr="00F57BCD">
        <w:rPr>
          <w:rFonts w:ascii="Arial Narrow" w:hAnsi="Arial Narrow"/>
          <w:sz w:val="20"/>
          <w:szCs w:val="20"/>
        </w:rPr>
        <w:tab/>
        <w:t>X 8€ =</w:t>
      </w:r>
      <w:r w:rsidRPr="00F57BCD">
        <w:rPr>
          <w:rFonts w:ascii="Arial Narrow" w:hAnsi="Arial Narrow"/>
          <w:sz w:val="20"/>
          <w:szCs w:val="20"/>
        </w:rPr>
        <w:tab/>
        <w:t>soit 2€/m</w:t>
      </w:r>
    </w:p>
    <w:p w14:paraId="657AD4DD" w14:textId="77777777" w:rsidR="007529E3" w:rsidRPr="00F57BCD" w:rsidRDefault="007529E3" w:rsidP="00985D3E">
      <w:pPr>
        <w:tabs>
          <w:tab w:val="left" w:leader="dot" w:pos="5529"/>
        </w:tabs>
        <w:spacing w:after="0"/>
        <w:rPr>
          <w:rFonts w:ascii="Arial Narrow" w:hAnsi="Arial Narrow"/>
          <w:sz w:val="20"/>
          <w:szCs w:val="20"/>
        </w:rPr>
      </w:pPr>
      <w:r w:rsidRPr="00F57BCD">
        <w:rPr>
          <w:rFonts w:ascii="Arial Narrow" w:hAnsi="Arial Narrow"/>
          <w:sz w:val="20"/>
          <w:szCs w:val="20"/>
        </w:rPr>
        <w:t>Règlement par chèque bancaire ou postal  n° :</w:t>
      </w:r>
      <w:r w:rsidRPr="00F57BCD">
        <w:rPr>
          <w:rFonts w:ascii="Arial Narrow" w:hAnsi="Arial Narrow"/>
          <w:sz w:val="20"/>
          <w:szCs w:val="20"/>
        </w:rPr>
        <w:tab/>
      </w:r>
    </w:p>
    <w:p w14:paraId="34450185" w14:textId="77777777" w:rsidR="007529E3" w:rsidRPr="00F57BCD" w:rsidRDefault="00985D3E" w:rsidP="00985D3E">
      <w:pPr>
        <w:tabs>
          <w:tab w:val="left" w:leader="dot" w:pos="5529"/>
        </w:tabs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Nom e</w:t>
      </w:r>
      <w:r w:rsidR="007529E3" w:rsidRPr="00F57BCD">
        <w:rPr>
          <w:rFonts w:ascii="Arial Narrow" w:hAnsi="Arial Narrow"/>
          <w:sz w:val="20"/>
          <w:szCs w:val="20"/>
        </w:rPr>
        <w:t xml:space="preserve">t prénom ou raison social : </w:t>
      </w:r>
      <w:r w:rsidR="007529E3" w:rsidRPr="00F57BCD">
        <w:rPr>
          <w:rFonts w:ascii="Arial Narrow" w:hAnsi="Arial Narrow"/>
          <w:sz w:val="20"/>
          <w:szCs w:val="20"/>
        </w:rPr>
        <w:tab/>
      </w:r>
    </w:p>
    <w:p w14:paraId="56581FFC" w14:textId="77777777" w:rsidR="007529E3" w:rsidRPr="00F57BCD" w:rsidRDefault="007529E3" w:rsidP="00985D3E">
      <w:pPr>
        <w:tabs>
          <w:tab w:val="left" w:leader="dot" w:pos="5529"/>
        </w:tabs>
        <w:spacing w:after="0"/>
        <w:rPr>
          <w:rFonts w:ascii="Arial Narrow" w:hAnsi="Arial Narrow"/>
          <w:sz w:val="20"/>
          <w:szCs w:val="20"/>
        </w:rPr>
      </w:pPr>
      <w:r w:rsidRPr="00F57BCD">
        <w:rPr>
          <w:rFonts w:ascii="Arial Narrow" w:hAnsi="Arial Narrow"/>
          <w:sz w:val="20"/>
          <w:szCs w:val="20"/>
        </w:rPr>
        <w:t xml:space="preserve">Adresse complète : </w:t>
      </w:r>
      <w:r w:rsidRPr="00F57BCD">
        <w:rPr>
          <w:rFonts w:ascii="Arial Narrow" w:hAnsi="Arial Narrow"/>
          <w:sz w:val="20"/>
          <w:szCs w:val="20"/>
        </w:rPr>
        <w:tab/>
      </w:r>
    </w:p>
    <w:p w14:paraId="0DCFEA21" w14:textId="77777777" w:rsidR="007529E3" w:rsidRPr="00F57BCD" w:rsidRDefault="007529E3" w:rsidP="00985D3E">
      <w:pPr>
        <w:tabs>
          <w:tab w:val="left" w:leader="dot" w:pos="5529"/>
        </w:tabs>
        <w:spacing w:after="0"/>
        <w:rPr>
          <w:rFonts w:ascii="Arial Narrow" w:hAnsi="Arial Narrow"/>
          <w:sz w:val="20"/>
          <w:szCs w:val="20"/>
        </w:rPr>
      </w:pPr>
      <w:r w:rsidRPr="00F57BCD">
        <w:rPr>
          <w:rFonts w:ascii="Arial Narrow" w:hAnsi="Arial Narrow"/>
          <w:sz w:val="20"/>
          <w:szCs w:val="20"/>
        </w:rPr>
        <w:tab/>
      </w:r>
    </w:p>
    <w:p w14:paraId="7C55B6D2" w14:textId="77777777" w:rsidR="007529E3" w:rsidRPr="00F57BCD" w:rsidRDefault="007529E3" w:rsidP="00985D3E">
      <w:pPr>
        <w:tabs>
          <w:tab w:val="left" w:leader="dot" w:pos="5529"/>
        </w:tabs>
        <w:spacing w:after="0"/>
        <w:rPr>
          <w:rFonts w:ascii="Arial Narrow" w:hAnsi="Arial Narrow"/>
          <w:sz w:val="20"/>
          <w:szCs w:val="20"/>
        </w:rPr>
      </w:pPr>
      <w:r w:rsidRPr="00F57BCD">
        <w:rPr>
          <w:rFonts w:ascii="Arial Narrow" w:hAnsi="Arial Narrow"/>
          <w:sz w:val="20"/>
          <w:szCs w:val="20"/>
        </w:rPr>
        <w:t xml:space="preserve">Numéro de téléphone : </w:t>
      </w:r>
      <w:r w:rsidRPr="00F57BCD">
        <w:rPr>
          <w:rFonts w:ascii="Arial Narrow" w:hAnsi="Arial Narrow"/>
          <w:sz w:val="20"/>
          <w:szCs w:val="20"/>
        </w:rPr>
        <w:tab/>
      </w:r>
    </w:p>
    <w:p w14:paraId="7F539763" w14:textId="77777777" w:rsidR="007529E3" w:rsidRPr="00F57BCD" w:rsidRDefault="007529E3" w:rsidP="00985D3E">
      <w:pPr>
        <w:tabs>
          <w:tab w:val="left" w:leader="dot" w:pos="5529"/>
        </w:tabs>
        <w:spacing w:after="0"/>
        <w:rPr>
          <w:rFonts w:ascii="Arial Narrow" w:hAnsi="Arial Narrow"/>
          <w:sz w:val="20"/>
          <w:szCs w:val="20"/>
        </w:rPr>
      </w:pPr>
      <w:r w:rsidRPr="00F57BCD">
        <w:rPr>
          <w:rFonts w:ascii="Arial Narrow" w:hAnsi="Arial Narrow"/>
          <w:sz w:val="20"/>
          <w:szCs w:val="20"/>
        </w:rPr>
        <w:t xml:space="preserve">Adresse email : </w:t>
      </w:r>
      <w:r w:rsidRPr="00F57BCD">
        <w:rPr>
          <w:rFonts w:ascii="Arial Narrow" w:hAnsi="Arial Narrow"/>
          <w:sz w:val="20"/>
          <w:szCs w:val="20"/>
        </w:rPr>
        <w:tab/>
      </w:r>
    </w:p>
    <w:p w14:paraId="44E3AFF8" w14:textId="77777777" w:rsidR="007529E3" w:rsidRPr="00F57BCD" w:rsidRDefault="007529E3" w:rsidP="00985D3E">
      <w:pPr>
        <w:tabs>
          <w:tab w:val="left" w:leader="dot" w:pos="5529"/>
        </w:tabs>
        <w:spacing w:after="0"/>
        <w:rPr>
          <w:rFonts w:ascii="Arial Narrow" w:hAnsi="Arial Narrow"/>
          <w:sz w:val="20"/>
          <w:szCs w:val="20"/>
        </w:rPr>
      </w:pPr>
      <w:r w:rsidRPr="00F57BCD">
        <w:rPr>
          <w:rFonts w:ascii="Arial Narrow" w:hAnsi="Arial Narrow"/>
          <w:sz w:val="20"/>
          <w:szCs w:val="20"/>
        </w:rPr>
        <w:t xml:space="preserve">Date et lieu de naissance : </w:t>
      </w:r>
      <w:r w:rsidRPr="00F57BCD">
        <w:rPr>
          <w:rFonts w:ascii="Arial Narrow" w:hAnsi="Arial Narrow"/>
          <w:sz w:val="20"/>
          <w:szCs w:val="20"/>
        </w:rPr>
        <w:tab/>
      </w:r>
    </w:p>
    <w:p w14:paraId="6DE2926F" w14:textId="77777777" w:rsidR="007529E3" w:rsidRPr="00F57BCD" w:rsidRDefault="007529E3" w:rsidP="00985D3E">
      <w:pPr>
        <w:tabs>
          <w:tab w:val="left" w:leader="dot" w:pos="5529"/>
        </w:tabs>
        <w:spacing w:after="0"/>
        <w:rPr>
          <w:rFonts w:ascii="Arial Narrow" w:hAnsi="Arial Narrow"/>
          <w:sz w:val="20"/>
          <w:szCs w:val="20"/>
        </w:rPr>
      </w:pPr>
      <w:r w:rsidRPr="00F57BCD">
        <w:rPr>
          <w:rFonts w:ascii="Arial Narrow" w:hAnsi="Arial Narrow"/>
          <w:sz w:val="20"/>
          <w:szCs w:val="20"/>
        </w:rPr>
        <w:t xml:space="preserve">N° de carte d’identité : </w:t>
      </w:r>
      <w:r w:rsidRPr="00F57BCD">
        <w:rPr>
          <w:rFonts w:ascii="Arial Narrow" w:hAnsi="Arial Narrow"/>
          <w:sz w:val="20"/>
          <w:szCs w:val="20"/>
        </w:rPr>
        <w:tab/>
      </w:r>
    </w:p>
    <w:p w14:paraId="2818A842" w14:textId="77777777" w:rsidR="007529E3" w:rsidRPr="00F57BCD" w:rsidRDefault="007529E3" w:rsidP="00985D3E">
      <w:pPr>
        <w:tabs>
          <w:tab w:val="left" w:leader="dot" w:pos="5529"/>
        </w:tabs>
        <w:spacing w:after="0"/>
        <w:rPr>
          <w:rFonts w:ascii="Arial Narrow" w:hAnsi="Arial Narrow"/>
          <w:sz w:val="20"/>
          <w:szCs w:val="20"/>
        </w:rPr>
      </w:pPr>
      <w:r w:rsidRPr="00F57BCD">
        <w:rPr>
          <w:rFonts w:ascii="Arial Narrow" w:hAnsi="Arial Narrow"/>
          <w:sz w:val="20"/>
          <w:szCs w:val="20"/>
        </w:rPr>
        <w:t xml:space="preserve">Délivrée le : </w:t>
      </w:r>
      <w:r w:rsidRPr="00F57BCD">
        <w:rPr>
          <w:rFonts w:ascii="Arial Narrow" w:hAnsi="Arial Narrow"/>
          <w:sz w:val="20"/>
          <w:szCs w:val="20"/>
        </w:rPr>
        <w:tab/>
      </w:r>
    </w:p>
    <w:p w14:paraId="54FBB03C" w14:textId="77777777" w:rsidR="007529E3" w:rsidRPr="00F57BCD" w:rsidRDefault="007529E3" w:rsidP="00985D3E">
      <w:pPr>
        <w:tabs>
          <w:tab w:val="left" w:leader="dot" w:pos="5529"/>
        </w:tabs>
        <w:spacing w:after="0"/>
        <w:rPr>
          <w:rFonts w:ascii="Arial Narrow" w:hAnsi="Arial Narrow"/>
          <w:sz w:val="20"/>
          <w:szCs w:val="20"/>
        </w:rPr>
      </w:pPr>
      <w:r w:rsidRPr="00F57BCD">
        <w:rPr>
          <w:rFonts w:ascii="Arial Narrow" w:hAnsi="Arial Narrow"/>
          <w:sz w:val="20"/>
          <w:szCs w:val="20"/>
        </w:rPr>
        <w:t>N° d’immatriculation du véhicule</w:t>
      </w:r>
      <w:r w:rsidR="0082755F">
        <w:rPr>
          <w:rFonts w:ascii="Arial Narrow" w:hAnsi="Arial Narrow"/>
          <w:sz w:val="20"/>
          <w:szCs w:val="20"/>
        </w:rPr>
        <w:tab/>
      </w:r>
    </w:p>
    <w:p w14:paraId="56A4D9D8" w14:textId="77777777" w:rsidR="007529E3" w:rsidRPr="00F57BCD" w:rsidRDefault="007529E3" w:rsidP="00985D3E">
      <w:pPr>
        <w:tabs>
          <w:tab w:val="left" w:leader="dot" w:pos="5529"/>
        </w:tabs>
        <w:spacing w:after="0"/>
        <w:rPr>
          <w:rFonts w:ascii="Arial Narrow" w:hAnsi="Arial Narrow"/>
          <w:sz w:val="20"/>
          <w:szCs w:val="20"/>
        </w:rPr>
      </w:pPr>
      <w:r w:rsidRPr="00F57BCD">
        <w:rPr>
          <w:rFonts w:ascii="Arial Narrow" w:hAnsi="Arial Narrow"/>
          <w:sz w:val="20"/>
          <w:szCs w:val="20"/>
        </w:rPr>
        <w:t xml:space="preserve">N° de permis de conduite : </w:t>
      </w:r>
      <w:r w:rsidRPr="00F57BCD">
        <w:rPr>
          <w:rFonts w:ascii="Arial Narrow" w:hAnsi="Arial Narrow"/>
          <w:sz w:val="20"/>
          <w:szCs w:val="20"/>
        </w:rPr>
        <w:tab/>
      </w:r>
    </w:p>
    <w:p w14:paraId="0D460A77" w14:textId="77777777" w:rsidR="007529E3" w:rsidRPr="00F57BCD" w:rsidRDefault="007529E3" w:rsidP="00985D3E">
      <w:pPr>
        <w:tabs>
          <w:tab w:val="left" w:leader="dot" w:pos="5529"/>
        </w:tabs>
        <w:spacing w:after="0"/>
        <w:rPr>
          <w:rFonts w:ascii="Arial Narrow" w:hAnsi="Arial Narrow"/>
          <w:sz w:val="20"/>
          <w:szCs w:val="20"/>
        </w:rPr>
      </w:pPr>
      <w:r w:rsidRPr="00F57BCD">
        <w:rPr>
          <w:rFonts w:ascii="Arial Narrow" w:hAnsi="Arial Narrow"/>
          <w:sz w:val="20"/>
          <w:szCs w:val="20"/>
        </w:rPr>
        <w:t xml:space="preserve">Délivré le : </w:t>
      </w:r>
      <w:r w:rsidRPr="00F57BCD">
        <w:rPr>
          <w:rFonts w:ascii="Arial Narrow" w:hAnsi="Arial Narrow"/>
          <w:sz w:val="20"/>
          <w:szCs w:val="20"/>
        </w:rPr>
        <w:tab/>
      </w:r>
    </w:p>
    <w:p w14:paraId="530C2649" w14:textId="77777777" w:rsidR="007529E3" w:rsidRPr="00F57BCD" w:rsidRDefault="00F57BCD" w:rsidP="00E1087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82755F">
        <w:rPr>
          <w:rFonts w:ascii="Arial Narrow" w:hAnsi="Arial Narrow"/>
          <w:b/>
          <w:i/>
          <w:sz w:val="18"/>
          <w:szCs w:val="18"/>
        </w:rPr>
        <w:t>J’atteste sur l’honneur ne pas avoir participé à plus de 2 autres manifestations de même nature au cours de l’année civile 202</w:t>
      </w:r>
      <w:r w:rsidR="000F6579">
        <w:rPr>
          <w:rFonts w:ascii="Arial Narrow" w:hAnsi="Arial Narrow"/>
          <w:b/>
          <w:i/>
          <w:sz w:val="18"/>
          <w:szCs w:val="18"/>
        </w:rPr>
        <w:t>5</w:t>
      </w:r>
      <w:r w:rsidRPr="00F57BCD">
        <w:rPr>
          <w:rFonts w:ascii="Arial Narrow" w:hAnsi="Arial Narrow"/>
          <w:sz w:val="20"/>
          <w:szCs w:val="20"/>
        </w:rPr>
        <w:t>.</w:t>
      </w:r>
    </w:p>
    <w:p w14:paraId="14259B0F" w14:textId="65C98234" w:rsidR="00985D3E" w:rsidRDefault="00F57BCD" w:rsidP="00985D3E">
      <w:pPr>
        <w:tabs>
          <w:tab w:val="left" w:leader="dot" w:pos="3686"/>
        </w:tabs>
        <w:spacing w:after="0"/>
        <w:rPr>
          <w:rFonts w:ascii="Arial Narrow" w:hAnsi="Arial Narrow"/>
          <w:sz w:val="20"/>
          <w:szCs w:val="20"/>
        </w:rPr>
      </w:pPr>
      <w:r w:rsidRPr="00F57BCD">
        <w:rPr>
          <w:rFonts w:ascii="Arial Narrow" w:hAnsi="Arial Narrow"/>
          <w:sz w:val="20"/>
          <w:szCs w:val="20"/>
        </w:rPr>
        <w:t xml:space="preserve">Fait à : </w:t>
      </w:r>
      <w:r w:rsidRPr="00F57BCD">
        <w:rPr>
          <w:rFonts w:ascii="Arial Narrow" w:hAnsi="Arial Narrow"/>
          <w:sz w:val="20"/>
          <w:szCs w:val="20"/>
        </w:rPr>
        <w:tab/>
        <w:t xml:space="preserve"> le ………../………/202</w:t>
      </w:r>
      <w:r w:rsidR="00D32F7B">
        <w:rPr>
          <w:rFonts w:ascii="Arial Narrow" w:hAnsi="Arial Narrow"/>
          <w:sz w:val="20"/>
          <w:szCs w:val="20"/>
        </w:rPr>
        <w:t>6</w:t>
      </w:r>
    </w:p>
    <w:p w14:paraId="01BA4E71" w14:textId="77777777" w:rsidR="00985D3E" w:rsidRDefault="00985D3E" w:rsidP="00985D3E">
      <w:pPr>
        <w:tabs>
          <w:tab w:val="left" w:leader="dot" w:pos="3686"/>
        </w:tabs>
        <w:spacing w:after="0"/>
        <w:rPr>
          <w:rFonts w:ascii="Arial Narrow" w:hAnsi="Arial Narrow"/>
          <w:sz w:val="20"/>
          <w:szCs w:val="20"/>
        </w:rPr>
      </w:pPr>
      <w:r w:rsidRPr="00985D3E">
        <w:rPr>
          <w:rFonts w:ascii="Arial Narrow" w:hAnsi="Arial Narrow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2F7EAD" wp14:editId="101B9B87">
                <wp:simplePos x="0" y="0"/>
                <wp:positionH relativeFrom="column">
                  <wp:posOffset>31750</wp:posOffset>
                </wp:positionH>
                <wp:positionV relativeFrom="paragraph">
                  <wp:posOffset>46990</wp:posOffset>
                </wp:positionV>
                <wp:extent cx="768350" cy="3048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6832F" w14:textId="77777777" w:rsidR="00985D3E" w:rsidRPr="00985D3E" w:rsidRDefault="00985D3E">
                            <w:pPr>
                              <w:rPr>
                                <w:b/>
                                <w:i/>
                              </w:rPr>
                            </w:pPr>
                            <w:r w:rsidRPr="00985D3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7D8C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.5pt;margin-top:3.7pt;width:60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" filled="f" stroked="f">
                <v:textbox>
                  <w:txbxContent>
                    <w:p w:rsidR="00985D3E" w:rsidRPr="00985D3E" w:rsidRDefault="00985D3E">
                      <w:pPr>
                        <w:rPr>
                          <w:b/>
                          <w:i/>
                        </w:rPr>
                      </w:pPr>
                      <w:r w:rsidRPr="00985D3E">
                        <w:rPr>
                          <w:b/>
                          <w:i/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635FFD2C" w14:textId="77777777" w:rsidR="00985D3E" w:rsidRDefault="00985D3E" w:rsidP="00985D3E">
      <w:pPr>
        <w:spacing w:after="0"/>
        <w:jc w:val="center"/>
        <w:rPr>
          <w:rFonts w:ascii="Arial Narrow" w:hAnsi="Arial Narrow"/>
          <w:sz w:val="20"/>
          <w:szCs w:val="20"/>
        </w:rPr>
      </w:pPr>
    </w:p>
    <w:p w14:paraId="74805CB2" w14:textId="77777777" w:rsidR="008E4C95" w:rsidRDefault="008E4C95" w:rsidP="00985D3E">
      <w:pPr>
        <w:spacing w:after="0"/>
        <w:jc w:val="center"/>
        <w:rPr>
          <w:rFonts w:ascii="Arial Narrow" w:hAnsi="Arial Narrow"/>
          <w:sz w:val="20"/>
          <w:szCs w:val="20"/>
        </w:rPr>
      </w:pPr>
    </w:p>
    <w:p w14:paraId="7B711617" w14:textId="77777777" w:rsidR="00985D3E" w:rsidRDefault="00985D3E" w:rsidP="00985D3E">
      <w:pPr>
        <w:spacing w:after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sym w:font="Wingdings 2" w:char="F0EF"/>
      </w:r>
      <w:r>
        <w:rPr>
          <w:rFonts w:ascii="Arial Narrow" w:hAnsi="Arial Narrow"/>
          <w:sz w:val="20"/>
          <w:szCs w:val="20"/>
        </w:rPr>
        <w:sym w:font="Wingdings 2" w:char="F0EF"/>
      </w:r>
      <w:r>
        <w:rPr>
          <w:rFonts w:ascii="Arial Narrow" w:hAnsi="Arial Narrow"/>
          <w:sz w:val="20"/>
          <w:szCs w:val="20"/>
        </w:rPr>
        <w:sym w:font="Wingdings 2" w:char="F0EF"/>
      </w:r>
      <w:r>
        <w:rPr>
          <w:rFonts w:ascii="Arial Narrow" w:hAnsi="Arial Narrow"/>
          <w:sz w:val="20"/>
          <w:szCs w:val="20"/>
        </w:rPr>
        <w:sym w:font="Wingdings 2" w:char="F0EF"/>
      </w:r>
      <w:r>
        <w:rPr>
          <w:rFonts w:ascii="Arial Narrow" w:hAnsi="Arial Narrow"/>
          <w:sz w:val="20"/>
          <w:szCs w:val="20"/>
        </w:rPr>
        <w:sym w:font="Wingdings 2" w:char="F0EF"/>
      </w:r>
      <w:r>
        <w:rPr>
          <w:rFonts w:ascii="Arial Narrow" w:hAnsi="Arial Narrow"/>
          <w:sz w:val="20"/>
          <w:szCs w:val="20"/>
        </w:rPr>
        <w:sym w:font="Wingdings 2" w:char="F0EF"/>
      </w:r>
      <w:r>
        <w:rPr>
          <w:rFonts w:ascii="Arial Narrow" w:hAnsi="Arial Narrow"/>
          <w:sz w:val="20"/>
          <w:szCs w:val="20"/>
        </w:rPr>
        <w:sym w:font="Wingdings 2" w:char="F0EF"/>
      </w:r>
      <w:r>
        <w:rPr>
          <w:rFonts w:ascii="Arial Narrow" w:hAnsi="Arial Narrow"/>
          <w:sz w:val="20"/>
          <w:szCs w:val="20"/>
        </w:rPr>
        <w:sym w:font="Wingdings 2" w:char="F0EF"/>
      </w:r>
      <w:r>
        <w:rPr>
          <w:rFonts w:ascii="Arial Narrow" w:hAnsi="Arial Narrow"/>
          <w:sz w:val="20"/>
          <w:szCs w:val="20"/>
        </w:rPr>
        <w:sym w:font="Wingdings 2" w:char="F0EF"/>
      </w:r>
      <w:r>
        <w:rPr>
          <w:rFonts w:ascii="Arial Narrow" w:hAnsi="Arial Narrow"/>
          <w:sz w:val="20"/>
          <w:szCs w:val="20"/>
        </w:rPr>
        <w:sym w:font="Wingdings 2" w:char="F0EF"/>
      </w:r>
      <w:r>
        <w:rPr>
          <w:rFonts w:ascii="Arial Narrow" w:hAnsi="Arial Narrow"/>
          <w:sz w:val="20"/>
          <w:szCs w:val="20"/>
        </w:rPr>
        <w:sym w:font="Wingdings 2" w:char="F0EF"/>
      </w:r>
      <w:r>
        <w:rPr>
          <w:rFonts w:ascii="Arial Narrow" w:hAnsi="Arial Narrow"/>
          <w:sz w:val="20"/>
          <w:szCs w:val="20"/>
        </w:rPr>
        <w:sym w:font="Wingdings 2" w:char="F0EF"/>
      </w:r>
      <w:r>
        <w:rPr>
          <w:rFonts w:ascii="Arial Narrow" w:hAnsi="Arial Narrow"/>
          <w:sz w:val="20"/>
          <w:szCs w:val="20"/>
        </w:rPr>
        <w:sym w:font="Wingdings 2" w:char="F0EF"/>
      </w:r>
    </w:p>
    <w:p w14:paraId="3C697341" w14:textId="77777777" w:rsidR="00F57BCD" w:rsidRPr="00F57BCD" w:rsidRDefault="00F57BCD" w:rsidP="00E1087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57BCD">
        <w:rPr>
          <w:rFonts w:ascii="Arial Narrow" w:hAnsi="Arial Narrow"/>
          <w:sz w:val="20"/>
          <w:szCs w:val="20"/>
        </w:rPr>
        <w:t xml:space="preserve">Prix de l’emplacement : </w:t>
      </w:r>
      <w:r w:rsidRPr="00985D3E">
        <w:rPr>
          <w:rFonts w:ascii="Arial Narrow" w:hAnsi="Arial Narrow"/>
          <w:b/>
          <w:sz w:val="20"/>
          <w:szCs w:val="20"/>
        </w:rPr>
        <w:t>8€ les 4 mètres</w:t>
      </w:r>
    </w:p>
    <w:p w14:paraId="34776B0B" w14:textId="77777777" w:rsidR="00F57BCD" w:rsidRPr="00F57BCD" w:rsidRDefault="00F57BCD" w:rsidP="00E1087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57BCD">
        <w:rPr>
          <w:rFonts w:ascii="Arial Narrow" w:hAnsi="Arial Narrow"/>
          <w:sz w:val="20"/>
          <w:szCs w:val="20"/>
        </w:rPr>
        <w:t>Renseignements et inscriptions </w:t>
      </w:r>
      <w:r w:rsidRPr="00985D3E">
        <w:rPr>
          <w:rFonts w:ascii="Arial Narrow" w:hAnsi="Arial Narrow"/>
          <w:b/>
          <w:sz w:val="20"/>
          <w:szCs w:val="20"/>
        </w:rPr>
        <w:t>: Fabrice Bégard au 07 88 51 61 67</w:t>
      </w:r>
    </w:p>
    <w:p w14:paraId="64524415" w14:textId="77777777" w:rsidR="00985D3E" w:rsidRDefault="00F57BCD" w:rsidP="00E1087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57BCD">
        <w:rPr>
          <w:rFonts w:ascii="Arial Narrow" w:hAnsi="Arial Narrow"/>
          <w:sz w:val="20"/>
          <w:szCs w:val="20"/>
        </w:rPr>
        <w:t xml:space="preserve">Inscriptions et règlements à retourner à </w:t>
      </w:r>
    </w:p>
    <w:p w14:paraId="430AD795" w14:textId="77777777" w:rsidR="00F57BCD" w:rsidRPr="00985D3E" w:rsidRDefault="00F57BCD" w:rsidP="00E10874">
      <w:pPr>
        <w:spacing w:after="0"/>
        <w:jc w:val="both"/>
        <w:rPr>
          <w:rFonts w:ascii="Arial Narrow" w:hAnsi="Arial Narrow"/>
          <w:b/>
          <w:sz w:val="20"/>
          <w:szCs w:val="20"/>
        </w:rPr>
      </w:pPr>
      <w:r w:rsidRPr="00985D3E">
        <w:rPr>
          <w:rFonts w:ascii="Arial Narrow" w:hAnsi="Arial Narrow"/>
          <w:b/>
          <w:sz w:val="20"/>
          <w:szCs w:val="20"/>
        </w:rPr>
        <w:t>Patrimoine(S) en Barrois, 10 rue du Paradis 55000 Bar le Duc</w:t>
      </w:r>
    </w:p>
    <w:p w14:paraId="11FD55EF" w14:textId="77777777" w:rsidR="00F57BCD" w:rsidRPr="00F57BCD" w:rsidRDefault="00F57BCD" w:rsidP="00E1087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57BCD">
        <w:rPr>
          <w:rFonts w:ascii="Arial Narrow" w:hAnsi="Arial Narrow"/>
          <w:sz w:val="20"/>
          <w:szCs w:val="20"/>
        </w:rPr>
        <w:t>Les bulletins sans règlements ne seront pas pris en compte. Les inscriptions se font dans l’ordre de réception jusqu’à épuisement des places. En cas d’</w:t>
      </w:r>
      <w:r w:rsidR="00E10874">
        <w:rPr>
          <w:rFonts w:ascii="Arial Narrow" w:hAnsi="Arial Narrow"/>
          <w:sz w:val="20"/>
          <w:szCs w:val="20"/>
        </w:rPr>
        <w:t>absence le jour de la brocante,</w:t>
      </w:r>
      <w:r w:rsidRPr="00F57BCD">
        <w:rPr>
          <w:rFonts w:ascii="Arial Narrow" w:hAnsi="Arial Narrow"/>
          <w:sz w:val="20"/>
          <w:szCs w:val="20"/>
        </w:rPr>
        <w:t xml:space="preserve"> le règlement reste acquis à Patrimoine(S) en Barrois.</w:t>
      </w:r>
    </w:p>
    <w:p w14:paraId="3ED66D65" w14:textId="01B74034" w:rsidR="00F57BCD" w:rsidRPr="00F57BCD" w:rsidRDefault="00F57BCD" w:rsidP="00E10874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57BCD">
        <w:rPr>
          <w:rFonts w:ascii="Arial Narrow" w:hAnsi="Arial Narrow"/>
          <w:sz w:val="20"/>
          <w:szCs w:val="20"/>
        </w:rPr>
        <w:t xml:space="preserve">Tout véhicule sur le lieu de la brocante ne pourra sortir avant 18h00. L’installation pourra se faire à partir de </w:t>
      </w:r>
      <w:r w:rsidR="009606E9">
        <w:rPr>
          <w:rFonts w:ascii="Arial Narrow" w:hAnsi="Arial Narrow"/>
          <w:sz w:val="20"/>
          <w:szCs w:val="20"/>
        </w:rPr>
        <w:t>6h30</w:t>
      </w:r>
    </w:p>
    <w:sectPr w:rsidR="00F57BCD" w:rsidRPr="00F57BCD" w:rsidSect="007529E3">
      <w:pgSz w:w="5953" w:h="8392" w:orient="landscape" w:code="11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bookFoldPrinting/>
  <w:bookFoldPrintingSheets w:val="-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E3"/>
    <w:rsid w:val="000F6579"/>
    <w:rsid w:val="004D42F8"/>
    <w:rsid w:val="007529E3"/>
    <w:rsid w:val="0082755F"/>
    <w:rsid w:val="008E4C95"/>
    <w:rsid w:val="009606E9"/>
    <w:rsid w:val="00985D3E"/>
    <w:rsid w:val="009B15F2"/>
    <w:rsid w:val="00AF10DD"/>
    <w:rsid w:val="00BC1A98"/>
    <w:rsid w:val="00D32F7B"/>
    <w:rsid w:val="00E10874"/>
    <w:rsid w:val="00F57BCD"/>
    <w:rsid w:val="00F6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1061"/>
  <w15:chartTrackingRefBased/>
  <w15:docId w15:val="{027C32CA-15E6-4367-B916-D9EDE842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Fabrice BEGARD</cp:lastModifiedBy>
  <cp:revision>3</cp:revision>
  <dcterms:created xsi:type="dcterms:W3CDTF">2025-10-23T15:07:00Z</dcterms:created>
  <dcterms:modified xsi:type="dcterms:W3CDTF">2025-11-18T15:42:00Z</dcterms:modified>
</cp:coreProperties>
</file>