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F0A3" w14:textId="5AFC3C84" w:rsidR="00AB7EA9" w:rsidRDefault="00AB7EA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6"/>
        <w:gridCol w:w="9466"/>
      </w:tblGrid>
      <w:tr w:rsidR="00AB7EA9" w14:paraId="56ADD6DF" w14:textId="77777777" w:rsidTr="00633B43">
        <w:tc>
          <w:tcPr>
            <w:tcW w:w="1271" w:type="dxa"/>
          </w:tcPr>
          <w:p w14:paraId="79D14F53" w14:textId="2714CBA3" w:rsidR="00AB7EA9" w:rsidRDefault="00AB7EA9">
            <w:r>
              <w:rPr>
                <w:noProof/>
              </w:rPr>
              <w:drawing>
                <wp:inline distT="0" distB="0" distL="0" distR="0" wp14:anchorId="63D502D5" wp14:editId="7DDA7E51">
                  <wp:extent cx="685800" cy="685800"/>
                  <wp:effectExtent l="0" t="0" r="0" b="0"/>
                  <wp:docPr id="139999824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998240" name="Image 1399998240"/>
                          <pic:cNvPicPr/>
                        </pic:nvPicPr>
                        <pic:blipFill>
                          <a:blip r:embed="rId5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1" w:type="dxa"/>
            <w:shd w:val="clear" w:color="auto" w:fill="D1D1D1" w:themeFill="background2" w:themeFillShade="E6"/>
            <w:vAlign w:val="center"/>
          </w:tcPr>
          <w:p w14:paraId="6BFED2AB" w14:textId="61F3F1C0" w:rsidR="00AB7EA9" w:rsidRDefault="00AB7EA9" w:rsidP="00633B43">
            <w:pPr>
              <w:jc w:val="center"/>
            </w:pPr>
            <w:r>
              <w:t>VIDE GRENIER DU PLAGNAL</w:t>
            </w:r>
            <w:r w:rsidR="009A6F1D">
              <w:t xml:space="preserve"> </w:t>
            </w:r>
            <w:proofErr w:type="gramStart"/>
            <w:r w:rsidR="009A6F1D" w:rsidRPr="009A6F1D">
              <w:rPr>
                <w:b/>
                <w:bCs/>
              </w:rPr>
              <w:t>Dimanche</w:t>
            </w:r>
            <w:proofErr w:type="gramEnd"/>
            <w:r w:rsidR="009A6F1D" w:rsidRPr="009A6F1D">
              <w:rPr>
                <w:b/>
                <w:bCs/>
              </w:rPr>
              <w:t xml:space="preserve"> 16 Aout</w:t>
            </w:r>
          </w:p>
          <w:p w14:paraId="6DDD1CFC" w14:textId="6A0104B6" w:rsidR="00AB7EA9" w:rsidRDefault="00AB7EA9" w:rsidP="00633B43">
            <w:pPr>
              <w:jc w:val="center"/>
            </w:pPr>
            <w:r>
              <w:t xml:space="preserve">BULLETIN D’INSCRIPTION </w:t>
            </w:r>
            <w:r w:rsidR="00633B43">
              <w:t>2026</w:t>
            </w:r>
          </w:p>
        </w:tc>
      </w:tr>
      <w:tr w:rsidR="00AB7EA9" w14:paraId="00030FDE" w14:textId="77777777" w:rsidTr="00AB7EA9">
        <w:tc>
          <w:tcPr>
            <w:tcW w:w="1271" w:type="dxa"/>
          </w:tcPr>
          <w:p w14:paraId="077CF4C9" w14:textId="77777777" w:rsidR="00AB7EA9" w:rsidRDefault="00AB7EA9">
            <w:pPr>
              <w:rPr>
                <w:noProof/>
              </w:rPr>
            </w:pPr>
          </w:p>
        </w:tc>
        <w:tc>
          <w:tcPr>
            <w:tcW w:w="9491" w:type="dxa"/>
          </w:tcPr>
          <w:p w14:paraId="34D98E1C" w14:textId="77777777" w:rsidR="00633B43" w:rsidRDefault="00633B43">
            <w:r>
              <w:t xml:space="preserve">Organisé par FESTI PLAGNAL : </w:t>
            </w:r>
          </w:p>
          <w:p w14:paraId="0767F65C" w14:textId="77777777" w:rsidR="00AB7EA9" w:rsidRDefault="00633B43">
            <w:r>
              <w:t xml:space="preserve">Mairie du </w:t>
            </w:r>
            <w:proofErr w:type="spellStart"/>
            <w:r>
              <w:t>Plagnal</w:t>
            </w:r>
            <w:proofErr w:type="spellEnd"/>
            <w:r>
              <w:t xml:space="preserve"> 118 chemin du Métier à Ferrer 07590 Le </w:t>
            </w:r>
            <w:proofErr w:type="spellStart"/>
            <w:r>
              <w:t>Plagnal</w:t>
            </w:r>
            <w:proofErr w:type="spellEnd"/>
          </w:p>
          <w:p w14:paraId="586615A3" w14:textId="77777777" w:rsidR="00633B43" w:rsidRDefault="00633B43">
            <w:r>
              <w:t>Tél : 06 08 92 02 43</w:t>
            </w:r>
          </w:p>
          <w:p w14:paraId="5FC7688F" w14:textId="1859E868" w:rsidR="00633B43" w:rsidRDefault="00633B43">
            <w:proofErr w:type="gramStart"/>
            <w:r>
              <w:t>Email</w:t>
            </w:r>
            <w:proofErr w:type="gramEnd"/>
            <w:r>
              <w:t> : festiplagnal.fr</w:t>
            </w:r>
          </w:p>
        </w:tc>
      </w:tr>
    </w:tbl>
    <w:p w14:paraId="1C84C9D8" w14:textId="77777777" w:rsidR="00C365C6" w:rsidRDefault="00C365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843"/>
        <w:gridCol w:w="3574"/>
        <w:gridCol w:w="2231"/>
      </w:tblGrid>
      <w:tr w:rsidR="00C365C6" w14:paraId="24437723" w14:textId="77777777" w:rsidTr="00C365C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C756F07" w14:textId="77777777" w:rsidR="00C365C6" w:rsidRDefault="00C365C6" w:rsidP="00C365C6">
            <w:pPr>
              <w:jc w:val="right"/>
            </w:pP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13D48" w14:textId="77777777" w:rsidR="00C365C6" w:rsidRDefault="00C365C6"/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8AF8C" w14:textId="4FE87551" w:rsidR="00C365C6" w:rsidRDefault="00C365C6">
            <w:r w:rsidRPr="00C365C6">
              <w:rPr>
                <w:sz w:val="12"/>
                <w:szCs w:val="12"/>
              </w:rPr>
              <w:t>Cadre réservé à l’organisation</w:t>
            </w:r>
          </w:p>
        </w:tc>
      </w:tr>
      <w:tr w:rsidR="00C365C6" w14:paraId="072A70EE" w14:textId="77777777" w:rsidTr="00C365C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05832E8" w14:textId="4A11008E" w:rsidR="00C365C6" w:rsidRDefault="00C365C6" w:rsidP="00C365C6">
            <w:pPr>
              <w:jc w:val="right"/>
            </w:pPr>
            <w:r>
              <w:t>Nom :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59FE3" w14:textId="42A31928" w:rsidR="00C365C6" w:rsidRDefault="00C365C6">
            <w:r>
              <w:t>………………………………………………………………………………….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47D237" w14:textId="77777777" w:rsidR="00C365C6" w:rsidRDefault="00C365C6">
            <w:r>
              <w:t>Date :</w:t>
            </w:r>
          </w:p>
          <w:p w14:paraId="46B7BFBB" w14:textId="77777777" w:rsidR="0096682C" w:rsidRDefault="0096682C"/>
          <w:p w14:paraId="6D3B948F" w14:textId="0AF4A9FB" w:rsidR="00C365C6" w:rsidRDefault="00C365C6">
            <w:r>
              <w:t>Montant :</w:t>
            </w:r>
          </w:p>
          <w:p w14:paraId="06A6DBF7" w14:textId="77777777" w:rsidR="00C365C6" w:rsidRDefault="00C365C6"/>
          <w:p w14:paraId="46F38462" w14:textId="72363D40" w:rsidR="00C365C6" w:rsidRDefault="00C365C6">
            <w:r>
              <w:t>Métrage :</w:t>
            </w:r>
          </w:p>
        </w:tc>
      </w:tr>
      <w:tr w:rsidR="00C365C6" w14:paraId="3C8CB276" w14:textId="77777777" w:rsidTr="00C365C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32F3E68" w14:textId="516DC794" w:rsidR="00C365C6" w:rsidRDefault="00C365C6" w:rsidP="00C365C6">
            <w:pPr>
              <w:jc w:val="right"/>
            </w:pPr>
            <w:r>
              <w:t>Prénom :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9EFA0" w14:textId="54870405" w:rsidR="00C365C6" w:rsidRDefault="00C365C6">
            <w:r>
              <w:t>………………………………………………………………………………….</w:t>
            </w: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14:paraId="6EEAB0C7" w14:textId="77777777" w:rsidR="00C365C6" w:rsidRDefault="00C365C6"/>
        </w:tc>
      </w:tr>
      <w:tr w:rsidR="00C365C6" w14:paraId="70885936" w14:textId="77777777" w:rsidTr="00C365C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1B8789F" w14:textId="1AA5D3DE" w:rsidR="00C365C6" w:rsidRDefault="00C365C6" w:rsidP="00C365C6">
            <w:pPr>
              <w:jc w:val="right"/>
            </w:pPr>
            <w:r>
              <w:t>Adresse :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8321F" w14:textId="6240E600" w:rsidR="00C365C6" w:rsidRDefault="00C365C6">
            <w:r>
              <w:t>………………………………………………………………………………….</w:t>
            </w: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14:paraId="18A7983F" w14:textId="77777777" w:rsidR="00C365C6" w:rsidRDefault="00C365C6"/>
        </w:tc>
      </w:tr>
      <w:tr w:rsidR="00C365C6" w14:paraId="76992DF7" w14:textId="77777777" w:rsidTr="00C365C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88DCC47" w14:textId="6F0F5F8E" w:rsidR="00C365C6" w:rsidRDefault="00C365C6" w:rsidP="00C365C6">
            <w:pPr>
              <w:jc w:val="right"/>
            </w:pPr>
            <w:r>
              <w:t>Code Postal 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CD8DA9" w14:textId="3781CF97" w:rsidR="00C365C6" w:rsidRDefault="00C365C6">
            <w:r>
              <w:t>……………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7F15DA" w14:textId="6429238B" w:rsidR="00C365C6" w:rsidRDefault="00C365C6" w:rsidP="00C365C6">
            <w:pPr>
              <w:jc w:val="right"/>
            </w:pPr>
            <w:r>
              <w:t>Ville :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288C7" w14:textId="02E13C40" w:rsidR="00C365C6" w:rsidRDefault="00C365C6">
            <w:r>
              <w:t>……………………………………….</w:t>
            </w: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14:paraId="37A601A0" w14:textId="77777777" w:rsidR="00C365C6" w:rsidRDefault="00C365C6"/>
        </w:tc>
      </w:tr>
      <w:tr w:rsidR="00C365C6" w14:paraId="4217C2ED" w14:textId="77777777" w:rsidTr="00C365C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BE6B63E" w14:textId="6FA8F494" w:rsidR="00C365C6" w:rsidRDefault="00C365C6" w:rsidP="00C365C6">
            <w:pPr>
              <w:jc w:val="right"/>
            </w:pPr>
            <w:r>
              <w:t>Téléphone :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A43B6" w14:textId="4206A918" w:rsidR="00C365C6" w:rsidRDefault="00C365C6">
            <w:r>
              <w:t>……………………………..</w:t>
            </w: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14:paraId="52347921" w14:textId="77777777" w:rsidR="00C365C6" w:rsidRDefault="00C365C6"/>
        </w:tc>
      </w:tr>
      <w:tr w:rsidR="00C365C6" w14:paraId="2E1B54A5" w14:textId="77777777" w:rsidTr="00C365C6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265961C" w14:textId="7CEF2449" w:rsidR="00C365C6" w:rsidRDefault="00C365C6" w:rsidP="00C365C6">
            <w:pPr>
              <w:jc w:val="right"/>
            </w:pPr>
            <w:proofErr w:type="gramStart"/>
            <w:r>
              <w:t>Email</w:t>
            </w:r>
            <w:proofErr w:type="gramEnd"/>
            <w:r>
              <w:t> :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C7AA6" w14:textId="26DCFB31" w:rsidR="00C365C6" w:rsidRDefault="00C365C6">
            <w:r>
              <w:t>……………………………..</w:t>
            </w:r>
          </w:p>
        </w:tc>
        <w:tc>
          <w:tcPr>
            <w:tcW w:w="2231" w:type="dxa"/>
            <w:vMerge/>
            <w:tcBorders>
              <w:left w:val="single" w:sz="4" w:space="0" w:color="auto"/>
            </w:tcBorders>
          </w:tcPr>
          <w:p w14:paraId="013A2147" w14:textId="77777777" w:rsidR="00C365C6" w:rsidRDefault="00C365C6"/>
        </w:tc>
      </w:tr>
    </w:tbl>
    <w:p w14:paraId="62D78BDB" w14:textId="77777777" w:rsidR="00C365C6" w:rsidRDefault="00C365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365C6" w14:paraId="31838EF0" w14:textId="77777777" w:rsidTr="00C365C6">
        <w:tc>
          <w:tcPr>
            <w:tcW w:w="10762" w:type="dxa"/>
          </w:tcPr>
          <w:p w14:paraId="11405F8F" w14:textId="7D318658" w:rsidR="00C365C6" w:rsidRPr="00E25761" w:rsidRDefault="00C365C6">
            <w:pPr>
              <w:rPr>
                <w:b/>
                <w:bCs/>
                <w:u w:val="single"/>
              </w:rPr>
            </w:pPr>
            <w:r w:rsidRPr="00C365C6">
              <w:rPr>
                <w:b/>
                <w:bCs/>
                <w:u w:val="single"/>
              </w:rPr>
              <w:t>Je suis :</w:t>
            </w:r>
          </w:p>
          <w:p w14:paraId="78C0AAA8" w14:textId="58D70F3B" w:rsidR="00C365C6" w:rsidRPr="00C365C6" w:rsidRDefault="00E25761">
            <w:r>
              <w:t xml:space="preserve">                    </w:t>
            </w:r>
            <w:r w:rsidR="00C365C6" w:rsidRPr="00C365C6">
              <w:sym w:font="Wingdings" w:char="F071"/>
            </w:r>
            <w:r w:rsidR="00C365C6" w:rsidRPr="00C365C6">
              <w:t xml:space="preserve"> Adhérent à l’association </w:t>
            </w:r>
            <w:proofErr w:type="spellStart"/>
            <w:r w:rsidR="00C365C6" w:rsidRPr="00C365C6">
              <w:t>Festi’Plagnal</w:t>
            </w:r>
            <w:proofErr w:type="spellEnd"/>
            <w:r w:rsidR="00C365C6" w:rsidRPr="00C365C6">
              <w:t xml:space="preserve">                </w:t>
            </w:r>
            <w:r w:rsidR="00C365C6" w:rsidRPr="00C365C6">
              <w:sym w:font="Wingdings" w:char="F071"/>
            </w:r>
            <w:r w:rsidR="00C365C6" w:rsidRPr="00C365C6">
              <w:t xml:space="preserve"> Non Adhérent</w:t>
            </w:r>
          </w:p>
          <w:p w14:paraId="2146BB13" w14:textId="50C31D5A" w:rsidR="00C365C6" w:rsidRDefault="00C365C6"/>
        </w:tc>
      </w:tr>
      <w:tr w:rsidR="00C365C6" w14:paraId="17EB2B5E" w14:textId="77777777" w:rsidTr="00C365C6">
        <w:tc>
          <w:tcPr>
            <w:tcW w:w="10762" w:type="dxa"/>
          </w:tcPr>
          <w:p w14:paraId="7817C59A" w14:textId="77777777" w:rsidR="00C365C6" w:rsidRDefault="00C365C6">
            <w:pPr>
              <w:rPr>
                <w:b/>
                <w:bCs/>
                <w:u w:val="single"/>
              </w:rPr>
            </w:pPr>
          </w:p>
          <w:p w14:paraId="1E2C24AE" w14:textId="77777777" w:rsidR="009A6F1D" w:rsidRDefault="009A6F1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J’entoure mon choix :</w:t>
            </w:r>
          </w:p>
          <w:p w14:paraId="14CCC115" w14:textId="77777777" w:rsidR="009A6F1D" w:rsidRDefault="009A6F1D">
            <w:pPr>
              <w:rPr>
                <w:b/>
                <w:bCs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512"/>
              <w:gridCol w:w="3512"/>
              <w:gridCol w:w="3512"/>
            </w:tblGrid>
            <w:tr w:rsidR="009A6F1D" w14:paraId="6C2700A1" w14:textId="77777777" w:rsidTr="009A6F1D">
              <w:tc>
                <w:tcPr>
                  <w:tcW w:w="3512" w:type="dxa"/>
                  <w:shd w:val="clear" w:color="auto" w:fill="D1D1D1" w:themeFill="background2" w:themeFillShade="E6"/>
                </w:tcPr>
                <w:p w14:paraId="062A0203" w14:textId="02C54371" w:rsidR="009A6F1D" w:rsidRPr="009A6F1D" w:rsidRDefault="009A6F1D" w:rsidP="009A6F1D">
                  <w:pPr>
                    <w:jc w:val="center"/>
                  </w:pPr>
                  <w:r w:rsidRPr="009A6F1D">
                    <w:t>Tarifs :</w:t>
                  </w:r>
                </w:p>
              </w:tc>
              <w:tc>
                <w:tcPr>
                  <w:tcW w:w="3512" w:type="dxa"/>
                  <w:shd w:val="clear" w:color="auto" w:fill="D1D1D1" w:themeFill="background2" w:themeFillShade="E6"/>
                </w:tcPr>
                <w:p w14:paraId="149BEAE9" w14:textId="55DC4BFD" w:rsidR="009A6F1D" w:rsidRPr="009A6F1D" w:rsidRDefault="009A6F1D" w:rsidP="009A6F1D">
                  <w:pPr>
                    <w:jc w:val="center"/>
                  </w:pPr>
                  <w:r w:rsidRPr="009A6F1D">
                    <w:t>Adhérent</w:t>
                  </w:r>
                </w:p>
              </w:tc>
              <w:tc>
                <w:tcPr>
                  <w:tcW w:w="3512" w:type="dxa"/>
                  <w:shd w:val="clear" w:color="auto" w:fill="D1D1D1" w:themeFill="background2" w:themeFillShade="E6"/>
                </w:tcPr>
                <w:p w14:paraId="3C8F9A80" w14:textId="406BA6B3" w:rsidR="009A6F1D" w:rsidRPr="009A6F1D" w:rsidRDefault="009A6F1D" w:rsidP="009A6F1D">
                  <w:pPr>
                    <w:jc w:val="center"/>
                  </w:pPr>
                  <w:r w:rsidRPr="009A6F1D">
                    <w:t>Non Adhérent</w:t>
                  </w:r>
                </w:p>
              </w:tc>
            </w:tr>
            <w:tr w:rsidR="009A6F1D" w14:paraId="42932F81" w14:textId="77777777" w:rsidTr="009A6F1D">
              <w:tc>
                <w:tcPr>
                  <w:tcW w:w="3512" w:type="dxa"/>
                </w:tcPr>
                <w:p w14:paraId="2F50226A" w14:textId="1D8155D5" w:rsidR="009A6F1D" w:rsidRPr="009A6F1D" w:rsidRDefault="009A6F1D" w:rsidP="009A6F1D">
                  <w:pPr>
                    <w:jc w:val="center"/>
                  </w:pPr>
                  <w:r w:rsidRPr="009A6F1D">
                    <w:t>2 mètres linéaires :</w:t>
                  </w:r>
                </w:p>
              </w:tc>
              <w:tc>
                <w:tcPr>
                  <w:tcW w:w="3512" w:type="dxa"/>
                </w:tcPr>
                <w:p w14:paraId="30451526" w14:textId="4ABB0315" w:rsidR="009A6F1D" w:rsidRPr="009A6F1D" w:rsidRDefault="00F240E4" w:rsidP="009A6F1D">
                  <w:pPr>
                    <w:jc w:val="center"/>
                  </w:pPr>
                  <w:r>
                    <w:t>2</w:t>
                  </w:r>
                  <w:r w:rsidR="009A6F1D">
                    <w:t>€</w:t>
                  </w:r>
                </w:p>
              </w:tc>
              <w:tc>
                <w:tcPr>
                  <w:tcW w:w="3512" w:type="dxa"/>
                </w:tcPr>
                <w:p w14:paraId="65492812" w14:textId="07FC3C73" w:rsidR="009A6F1D" w:rsidRPr="009A6F1D" w:rsidRDefault="00F240E4" w:rsidP="009A6F1D">
                  <w:pPr>
                    <w:jc w:val="center"/>
                  </w:pPr>
                  <w:r>
                    <w:t>3</w:t>
                  </w:r>
                  <w:r w:rsidR="009A6F1D">
                    <w:t>€</w:t>
                  </w:r>
                </w:p>
              </w:tc>
            </w:tr>
            <w:tr w:rsidR="009A6F1D" w14:paraId="5BAB8477" w14:textId="77777777" w:rsidTr="009A6F1D">
              <w:tc>
                <w:tcPr>
                  <w:tcW w:w="3512" w:type="dxa"/>
                </w:tcPr>
                <w:p w14:paraId="23923019" w14:textId="3C4F2BFC" w:rsidR="009A6F1D" w:rsidRPr="009A6F1D" w:rsidRDefault="009A6F1D" w:rsidP="009A6F1D">
                  <w:pPr>
                    <w:jc w:val="center"/>
                  </w:pPr>
                  <w:r>
                    <w:t>3 ml</w:t>
                  </w:r>
                </w:p>
              </w:tc>
              <w:tc>
                <w:tcPr>
                  <w:tcW w:w="3512" w:type="dxa"/>
                </w:tcPr>
                <w:p w14:paraId="3A4BE674" w14:textId="4AE60A7D" w:rsidR="009A6F1D" w:rsidRPr="009A6F1D" w:rsidRDefault="00F240E4" w:rsidP="009A6F1D">
                  <w:pPr>
                    <w:jc w:val="center"/>
                  </w:pPr>
                  <w:r>
                    <w:t>3</w:t>
                  </w:r>
                  <w:r w:rsidR="009A6F1D">
                    <w:t>€</w:t>
                  </w:r>
                </w:p>
              </w:tc>
              <w:tc>
                <w:tcPr>
                  <w:tcW w:w="3512" w:type="dxa"/>
                </w:tcPr>
                <w:p w14:paraId="0CD4D2E6" w14:textId="660215AF" w:rsidR="009A6F1D" w:rsidRPr="009A6F1D" w:rsidRDefault="00F240E4" w:rsidP="009A6F1D">
                  <w:pPr>
                    <w:jc w:val="center"/>
                  </w:pPr>
                  <w:r>
                    <w:t>4,5</w:t>
                  </w:r>
                  <w:r w:rsidR="009A6F1D">
                    <w:t>€</w:t>
                  </w:r>
                </w:p>
              </w:tc>
            </w:tr>
            <w:tr w:rsidR="009A6F1D" w14:paraId="2DD2603E" w14:textId="77777777" w:rsidTr="009A6F1D">
              <w:tc>
                <w:tcPr>
                  <w:tcW w:w="3512" w:type="dxa"/>
                </w:tcPr>
                <w:p w14:paraId="5E05AAEF" w14:textId="11A2EC11" w:rsidR="009A6F1D" w:rsidRPr="009A6F1D" w:rsidRDefault="009A6F1D" w:rsidP="009A6F1D">
                  <w:pPr>
                    <w:jc w:val="center"/>
                  </w:pPr>
                  <w:r>
                    <w:t>4 ml</w:t>
                  </w:r>
                </w:p>
              </w:tc>
              <w:tc>
                <w:tcPr>
                  <w:tcW w:w="3512" w:type="dxa"/>
                </w:tcPr>
                <w:p w14:paraId="1A7B8DA2" w14:textId="41A74D29" w:rsidR="009A6F1D" w:rsidRPr="009A6F1D" w:rsidRDefault="00F240E4" w:rsidP="009A6F1D">
                  <w:pPr>
                    <w:jc w:val="center"/>
                  </w:pPr>
                  <w:r>
                    <w:t>4</w:t>
                  </w:r>
                  <w:r w:rsidR="009A6F1D">
                    <w:t>€</w:t>
                  </w:r>
                </w:p>
              </w:tc>
              <w:tc>
                <w:tcPr>
                  <w:tcW w:w="3512" w:type="dxa"/>
                </w:tcPr>
                <w:p w14:paraId="10F54E88" w14:textId="2B7B3511" w:rsidR="009A6F1D" w:rsidRPr="009A6F1D" w:rsidRDefault="00F240E4" w:rsidP="009A6F1D">
                  <w:pPr>
                    <w:jc w:val="center"/>
                  </w:pPr>
                  <w:r>
                    <w:t>6</w:t>
                  </w:r>
                  <w:r w:rsidR="009A6F1D">
                    <w:t>€</w:t>
                  </w:r>
                </w:p>
              </w:tc>
            </w:tr>
            <w:tr w:rsidR="009A6F1D" w14:paraId="0229E8AF" w14:textId="77777777" w:rsidTr="009A6F1D">
              <w:tc>
                <w:tcPr>
                  <w:tcW w:w="3512" w:type="dxa"/>
                </w:tcPr>
                <w:p w14:paraId="7AC30422" w14:textId="679B8E10" w:rsidR="009A6F1D" w:rsidRPr="009A6F1D" w:rsidRDefault="009A6F1D" w:rsidP="009A6F1D">
                  <w:pPr>
                    <w:jc w:val="center"/>
                  </w:pPr>
                  <w:r>
                    <w:t>5 ml</w:t>
                  </w:r>
                </w:p>
              </w:tc>
              <w:tc>
                <w:tcPr>
                  <w:tcW w:w="3512" w:type="dxa"/>
                </w:tcPr>
                <w:p w14:paraId="268295D9" w14:textId="3F9A0EAC" w:rsidR="009A6F1D" w:rsidRPr="009A6F1D" w:rsidRDefault="00F240E4" w:rsidP="009A6F1D">
                  <w:pPr>
                    <w:jc w:val="center"/>
                  </w:pPr>
                  <w:r>
                    <w:t>5</w:t>
                  </w:r>
                  <w:r w:rsidR="009A6F1D">
                    <w:t>€</w:t>
                  </w:r>
                </w:p>
              </w:tc>
              <w:tc>
                <w:tcPr>
                  <w:tcW w:w="3512" w:type="dxa"/>
                </w:tcPr>
                <w:p w14:paraId="7ABB654B" w14:textId="3A1AF375" w:rsidR="009A6F1D" w:rsidRPr="009A6F1D" w:rsidRDefault="00F240E4" w:rsidP="009A6F1D">
                  <w:pPr>
                    <w:jc w:val="center"/>
                  </w:pPr>
                  <w:r>
                    <w:t>7,5</w:t>
                  </w:r>
                  <w:r w:rsidR="009A6F1D">
                    <w:t>€</w:t>
                  </w:r>
                </w:p>
              </w:tc>
            </w:tr>
            <w:tr w:rsidR="009A6F1D" w14:paraId="1F0A90E0" w14:textId="77777777" w:rsidTr="009A6F1D">
              <w:tc>
                <w:tcPr>
                  <w:tcW w:w="3512" w:type="dxa"/>
                </w:tcPr>
                <w:p w14:paraId="1CD02D8F" w14:textId="594F5351" w:rsidR="009A6F1D" w:rsidRPr="009A6F1D" w:rsidRDefault="009A6F1D" w:rsidP="009A6F1D">
                  <w:pPr>
                    <w:jc w:val="center"/>
                  </w:pPr>
                  <w:r>
                    <w:t>6 ml</w:t>
                  </w:r>
                </w:p>
              </w:tc>
              <w:tc>
                <w:tcPr>
                  <w:tcW w:w="3512" w:type="dxa"/>
                </w:tcPr>
                <w:p w14:paraId="79709254" w14:textId="0B45DDF0" w:rsidR="009A6F1D" w:rsidRPr="009A6F1D" w:rsidRDefault="00F240E4" w:rsidP="009A6F1D">
                  <w:pPr>
                    <w:jc w:val="center"/>
                  </w:pPr>
                  <w:r>
                    <w:t>6</w:t>
                  </w:r>
                  <w:r w:rsidR="009A6F1D">
                    <w:t>€</w:t>
                  </w:r>
                </w:p>
              </w:tc>
              <w:tc>
                <w:tcPr>
                  <w:tcW w:w="3512" w:type="dxa"/>
                </w:tcPr>
                <w:p w14:paraId="6EAA8704" w14:textId="5026E86D" w:rsidR="009A6F1D" w:rsidRPr="009A6F1D" w:rsidRDefault="00F240E4" w:rsidP="009A6F1D">
                  <w:pPr>
                    <w:jc w:val="center"/>
                  </w:pPr>
                  <w:r>
                    <w:t>9</w:t>
                  </w:r>
                  <w:r w:rsidR="009A6F1D">
                    <w:t>€</w:t>
                  </w:r>
                </w:p>
              </w:tc>
            </w:tr>
          </w:tbl>
          <w:p w14:paraId="609A988B" w14:textId="77777777" w:rsidR="009A6F1D" w:rsidRDefault="009A6F1D">
            <w:pPr>
              <w:rPr>
                <w:b/>
                <w:bCs/>
                <w:u w:val="single"/>
              </w:rPr>
            </w:pPr>
          </w:p>
          <w:p w14:paraId="792E32FA" w14:textId="036D46A3" w:rsidR="0059518D" w:rsidRPr="00505691" w:rsidRDefault="0059518D">
            <w:pPr>
              <w:rPr>
                <w:sz w:val="22"/>
                <w:szCs w:val="22"/>
              </w:rPr>
            </w:pPr>
            <w:r w:rsidRPr="00505691">
              <w:rPr>
                <w:sz w:val="22"/>
                <w:szCs w:val="22"/>
              </w:rPr>
              <w:t>Café de bienvenue offert aux exposants</w:t>
            </w:r>
          </w:p>
          <w:p w14:paraId="18A1A21B" w14:textId="77777777" w:rsidR="0059518D" w:rsidRDefault="0059518D">
            <w:pPr>
              <w:rPr>
                <w:b/>
                <w:bCs/>
                <w:u w:val="single"/>
              </w:rPr>
            </w:pPr>
          </w:p>
          <w:p w14:paraId="5B02548F" w14:textId="48A2C6D5" w:rsidR="009A6F1D" w:rsidRDefault="009A6F1D">
            <w:r>
              <w:rPr>
                <w:b/>
                <w:bCs/>
                <w:u w:val="single"/>
              </w:rPr>
              <w:t>Je souhaite installer mon propre barnum </w:t>
            </w:r>
            <w:proofErr w:type="gramStart"/>
            <w:r>
              <w:rPr>
                <w:b/>
                <w:bCs/>
                <w:u w:val="single"/>
              </w:rPr>
              <w:t>lesté:</w:t>
            </w:r>
            <w:proofErr w:type="gramEnd"/>
            <w:r w:rsidRPr="009A6F1D">
              <w:t xml:space="preserve">   </w:t>
            </w:r>
            <w:r w:rsidRPr="009A6F1D">
              <w:sym w:font="Wingdings" w:char="F071"/>
            </w:r>
            <w:r w:rsidRPr="009A6F1D">
              <w:t xml:space="preserve"> Oui      </w:t>
            </w:r>
            <w:r w:rsidRPr="009A6F1D">
              <w:sym w:font="Wingdings" w:char="F071"/>
            </w:r>
            <w:r w:rsidRPr="009A6F1D">
              <w:t xml:space="preserve"> Non  </w:t>
            </w:r>
          </w:p>
          <w:p w14:paraId="0EDFAE04" w14:textId="262BAEF8" w:rsidR="009A6F1D" w:rsidRDefault="009A6F1D">
            <w:r>
              <w:t>Si oui indiquez sa dimension</w:t>
            </w:r>
          </w:p>
          <w:p w14:paraId="6F4528E3" w14:textId="77777777" w:rsidR="009A6F1D" w:rsidRDefault="009A6F1D"/>
          <w:p w14:paraId="38C717F5" w14:textId="3FA897C2" w:rsidR="009A6F1D" w:rsidRDefault="009A6F1D">
            <w:pPr>
              <w:rPr>
                <w:b/>
                <w:bCs/>
                <w:u w:val="single"/>
              </w:rPr>
            </w:pPr>
            <w:r w:rsidRPr="009A6F1D">
              <w:rPr>
                <w:b/>
                <w:bCs/>
                <w:u w:val="single"/>
              </w:rPr>
              <w:t>Je m’engage à fournir</w:t>
            </w:r>
            <w:r>
              <w:rPr>
                <w:b/>
                <w:bCs/>
                <w:u w:val="single"/>
              </w:rPr>
              <w:t xml:space="preserve"> et retourner avant le 1</w:t>
            </w:r>
            <w:r w:rsidRPr="009A6F1D">
              <w:rPr>
                <w:b/>
                <w:bCs/>
                <w:u w:val="single"/>
                <w:vertAlign w:val="superscript"/>
              </w:rPr>
              <w:t>er</w:t>
            </w:r>
            <w:r>
              <w:rPr>
                <w:b/>
                <w:bCs/>
                <w:u w:val="single"/>
              </w:rPr>
              <w:t xml:space="preserve"> Aout :</w:t>
            </w:r>
          </w:p>
          <w:p w14:paraId="56F8409C" w14:textId="77777777" w:rsidR="009A6F1D" w:rsidRDefault="009A6F1D">
            <w:pPr>
              <w:rPr>
                <w:b/>
                <w:bCs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5268"/>
              <w:gridCol w:w="5268"/>
            </w:tblGrid>
            <w:tr w:rsidR="0071416C" w14:paraId="247012E6" w14:textId="77777777" w:rsidTr="0071416C">
              <w:tc>
                <w:tcPr>
                  <w:tcW w:w="5268" w:type="dxa"/>
                </w:tcPr>
                <w:p w14:paraId="2073F21E" w14:textId="1A5F3422" w:rsidR="0071416C" w:rsidRPr="0071416C" w:rsidRDefault="0071416C">
                  <w:r w:rsidRPr="0071416C">
                    <w:sym w:font="Wingdings" w:char="F071"/>
                  </w:r>
                  <w:r w:rsidRPr="0071416C">
                    <w:t xml:space="preserve"> Bulletin d’inscription </w:t>
                  </w:r>
                  <w:r w:rsidRPr="0071416C">
                    <w:rPr>
                      <w:sz w:val="18"/>
                      <w:szCs w:val="18"/>
                    </w:rPr>
                    <w:t>(</w:t>
                  </w:r>
                  <w:proofErr w:type="gramStart"/>
                  <w:r w:rsidRPr="0071416C">
                    <w:rPr>
                      <w:sz w:val="18"/>
                      <w:szCs w:val="18"/>
                    </w:rPr>
                    <w:t>renseigné ,</w:t>
                  </w:r>
                  <w:proofErr w:type="gramEnd"/>
                  <w:r w:rsidRPr="0071416C">
                    <w:rPr>
                      <w:sz w:val="18"/>
                      <w:szCs w:val="18"/>
                    </w:rPr>
                    <w:t xml:space="preserve"> daté et signé)</w:t>
                  </w:r>
                </w:p>
              </w:tc>
              <w:tc>
                <w:tcPr>
                  <w:tcW w:w="5268" w:type="dxa"/>
                </w:tcPr>
                <w:p w14:paraId="1B1C36D4" w14:textId="2AD14F94" w:rsidR="0071416C" w:rsidRPr="0071416C" w:rsidRDefault="0071416C">
                  <w:r w:rsidRPr="0071416C">
                    <w:sym w:font="Wingdings" w:char="F071"/>
                  </w:r>
                  <w:r w:rsidRPr="0071416C">
                    <w:t xml:space="preserve"> Paiement du stand</w:t>
                  </w:r>
                  <w:r>
                    <w:t xml:space="preserve">                              ……€</w:t>
                  </w:r>
                </w:p>
              </w:tc>
            </w:tr>
            <w:tr w:rsidR="0071416C" w14:paraId="717B1267" w14:textId="77777777" w:rsidTr="0071416C">
              <w:tc>
                <w:tcPr>
                  <w:tcW w:w="5268" w:type="dxa"/>
                </w:tcPr>
                <w:p w14:paraId="7A91B7A6" w14:textId="10692BC4" w:rsidR="0071416C" w:rsidRPr="0071416C" w:rsidRDefault="0071416C">
                  <w:r>
                    <w:sym w:font="Wingdings" w:char="F071"/>
                  </w:r>
                  <w:r>
                    <w:t xml:space="preserve"> Copie resto </w:t>
                  </w:r>
                  <w:proofErr w:type="gramStart"/>
                  <w:r>
                    <w:t>verso  de</w:t>
                  </w:r>
                  <w:proofErr w:type="gramEnd"/>
                  <w:r>
                    <w:t xml:space="preserve"> votre pièce d’identité</w:t>
                  </w:r>
                </w:p>
              </w:tc>
              <w:tc>
                <w:tcPr>
                  <w:tcW w:w="5268" w:type="dxa"/>
                </w:tcPr>
                <w:p w14:paraId="433F610D" w14:textId="338B3C79" w:rsidR="0071416C" w:rsidRPr="0071416C" w:rsidRDefault="0071416C">
                  <w:r>
                    <w:sym w:font="Wingdings" w:char="F071"/>
                  </w:r>
                  <w:r>
                    <w:t xml:space="preserve"> Règlement droit à l’image</w:t>
                  </w:r>
                </w:p>
              </w:tc>
            </w:tr>
          </w:tbl>
          <w:p w14:paraId="560B38A6" w14:textId="77777777" w:rsidR="0071416C" w:rsidRDefault="0071416C">
            <w:pPr>
              <w:rPr>
                <w:b/>
                <w:bCs/>
                <w:u w:val="single"/>
              </w:rPr>
            </w:pPr>
          </w:p>
          <w:p w14:paraId="15E25392" w14:textId="73D542A0" w:rsidR="0071416C" w:rsidRDefault="0071416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Opération Propreté :</w:t>
            </w:r>
          </w:p>
          <w:p w14:paraId="1479272A" w14:textId="43063A36" w:rsidR="0071416C" w:rsidRDefault="0071416C">
            <w:r w:rsidRPr="0071416C">
              <w:t>Je m’engage à respecter la</w:t>
            </w:r>
            <w:r>
              <w:t xml:space="preserve"> propreté de mon stand et à reprendre les invendus. En aucun cas les invendus ne pourront être laissés sur place à la fin de journée.</w:t>
            </w:r>
          </w:p>
          <w:p w14:paraId="6FF2773B" w14:textId="77777777" w:rsidR="0071416C" w:rsidRDefault="0071416C"/>
          <w:p w14:paraId="5BCF1BDC" w14:textId="70C40409" w:rsidR="0071416C" w:rsidRDefault="0071416C">
            <w:r>
              <w:t xml:space="preserve">Fait à : …………………. </w:t>
            </w:r>
            <w:proofErr w:type="gramStart"/>
            <w:r>
              <w:t>à :…</w:t>
            </w:r>
            <w:proofErr w:type="gramEnd"/>
            <w:r>
              <w:t>………………………………</w:t>
            </w:r>
          </w:p>
          <w:p w14:paraId="4A0253C3" w14:textId="7C3751E9" w:rsidR="0071416C" w:rsidRDefault="0071416C">
            <w:pPr>
              <w:rPr>
                <w:b/>
                <w:bCs/>
              </w:rPr>
            </w:pPr>
            <w:r w:rsidRPr="0071416C">
              <w:rPr>
                <w:b/>
                <w:bCs/>
              </w:rPr>
              <w:t>Signature précédée de la mention manuscrite « lu et approuvé »</w:t>
            </w:r>
          </w:p>
          <w:p w14:paraId="319A423A" w14:textId="77777777" w:rsidR="0071416C" w:rsidRDefault="0071416C">
            <w:pPr>
              <w:rPr>
                <w:b/>
                <w:bCs/>
              </w:rPr>
            </w:pPr>
          </w:p>
          <w:p w14:paraId="373FB15A" w14:textId="77777777" w:rsidR="0071416C" w:rsidRDefault="0071416C">
            <w:pPr>
              <w:rPr>
                <w:b/>
                <w:bCs/>
              </w:rPr>
            </w:pPr>
          </w:p>
          <w:p w14:paraId="51455A87" w14:textId="77777777" w:rsidR="0071416C" w:rsidRDefault="0071416C">
            <w:pPr>
              <w:rPr>
                <w:b/>
                <w:bCs/>
              </w:rPr>
            </w:pPr>
          </w:p>
          <w:p w14:paraId="4C0A790F" w14:textId="12351B26" w:rsidR="009A6F1D" w:rsidRPr="0071416C" w:rsidRDefault="009A6F1D"/>
          <w:p w14:paraId="0E428D05" w14:textId="64565DC7" w:rsidR="009A6F1D" w:rsidRPr="009A6F1D" w:rsidRDefault="0071416C">
            <w:r>
              <w:lastRenderedPageBreak/>
              <w:t xml:space="preserve">                                                                          Conservez une copie dument remplie</w:t>
            </w:r>
          </w:p>
          <w:p w14:paraId="0CE06764" w14:textId="34EF6548" w:rsidR="009A6F1D" w:rsidRPr="00C365C6" w:rsidRDefault="009A6F1D">
            <w:pPr>
              <w:rPr>
                <w:b/>
                <w:bCs/>
                <w:u w:val="single"/>
              </w:rPr>
            </w:pPr>
          </w:p>
        </w:tc>
      </w:tr>
    </w:tbl>
    <w:p w14:paraId="38FDE288" w14:textId="77777777" w:rsidR="00C365C6" w:rsidRDefault="00C365C6"/>
    <w:p w14:paraId="7F486345" w14:textId="77777777" w:rsidR="00E25761" w:rsidRDefault="00E257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25761" w14:paraId="1E69F33B" w14:textId="77777777" w:rsidTr="00E25761">
        <w:tc>
          <w:tcPr>
            <w:tcW w:w="10762" w:type="dxa"/>
          </w:tcPr>
          <w:p w14:paraId="3E1AA67A" w14:textId="77777777" w:rsidR="00E25761" w:rsidRDefault="00E25761">
            <w:r>
              <w:t>Droit à l’image et RGPD :</w:t>
            </w:r>
          </w:p>
          <w:p w14:paraId="5D2AEF1A" w14:textId="77777777" w:rsidR="00E25761" w:rsidRDefault="00E25761"/>
          <w:p w14:paraId="1722C705" w14:textId="77777777" w:rsidR="00E25761" w:rsidRDefault="00E25761"/>
          <w:p w14:paraId="6B0CC31E" w14:textId="131A3B89" w:rsidR="00E25761" w:rsidRDefault="00E25761" w:rsidP="00E25761">
            <w:pPr>
              <w:tabs>
                <w:tab w:val="left" w:pos="8610"/>
              </w:tabs>
            </w:pPr>
            <w:r>
              <w:t>Je soussigné(e) :       Nom : ……………………</w:t>
            </w:r>
            <w:proofErr w:type="gramStart"/>
            <w:r>
              <w:t>…….</w:t>
            </w:r>
            <w:proofErr w:type="gramEnd"/>
            <w:r>
              <w:t>.     Prénom</w:t>
            </w:r>
            <w:proofErr w:type="gramStart"/>
            <w:r>
              <w:t> :…</w:t>
            </w:r>
            <w:proofErr w:type="gramEnd"/>
            <w:r>
              <w:t>…………………………</w:t>
            </w:r>
            <w:r>
              <w:tab/>
            </w:r>
          </w:p>
          <w:p w14:paraId="47CFBC06" w14:textId="77777777" w:rsidR="00E25761" w:rsidRDefault="00E25761" w:rsidP="00E25761">
            <w:pPr>
              <w:tabs>
                <w:tab w:val="left" w:pos="8610"/>
              </w:tabs>
            </w:pPr>
          </w:p>
          <w:p w14:paraId="7CDD7436" w14:textId="0021AF65" w:rsidR="00E25761" w:rsidRDefault="00E25761" w:rsidP="00E25761">
            <w:pPr>
              <w:tabs>
                <w:tab w:val="left" w:pos="8610"/>
              </w:tabs>
            </w:pPr>
            <w:r>
              <w:t xml:space="preserve">                                        </w:t>
            </w:r>
            <w:proofErr w:type="gramStart"/>
            <w:r>
              <w:t>Email</w:t>
            </w:r>
            <w:proofErr w:type="gramEnd"/>
            <w:r>
              <w:t> : ……………………………</w:t>
            </w:r>
          </w:p>
          <w:p w14:paraId="1FA4E7C8" w14:textId="77777777" w:rsidR="00E25761" w:rsidRDefault="00E25761" w:rsidP="00E25761">
            <w:pPr>
              <w:tabs>
                <w:tab w:val="left" w:pos="8610"/>
              </w:tabs>
            </w:pPr>
          </w:p>
          <w:p w14:paraId="3EBD096C" w14:textId="497EC05B" w:rsidR="00E25761" w:rsidRDefault="00E25761" w:rsidP="00E25761">
            <w:pPr>
              <w:tabs>
                <w:tab w:val="left" w:pos="8610"/>
              </w:tabs>
            </w:pPr>
            <w:r>
              <w:sym w:font="Wingdings" w:char="F071"/>
            </w:r>
            <w:r>
              <w:t xml:space="preserve"> Autorise l’Association </w:t>
            </w:r>
            <w:proofErr w:type="spellStart"/>
            <w:r>
              <w:t>Festi’Plagnal</w:t>
            </w:r>
            <w:proofErr w:type="spellEnd"/>
            <w:r>
              <w:t xml:space="preserve"> à utiliser et diffuser à titre gratuit et exclusif des photographies ou </w:t>
            </w:r>
            <w:proofErr w:type="spellStart"/>
            <w:r>
              <w:t>videos</w:t>
            </w:r>
            <w:proofErr w:type="spellEnd"/>
            <w:r>
              <w:t xml:space="preserve"> me représentant ainsi qu’à exploiter ces images pour l’illustration et la communication papier et internet. J’ai lu et compris toutes les significations de cette </w:t>
            </w:r>
            <w:proofErr w:type="spellStart"/>
            <w:r>
              <w:t>reenonciation</w:t>
            </w:r>
            <w:proofErr w:type="spellEnd"/>
            <w:r>
              <w:t>. Conformément au RGPD, vous disposez d’un droit d’accès, de rectification, de suppression aux informations qui vous concernent et d’opposition à leur traitement</w:t>
            </w:r>
            <w:r w:rsidR="005C61F8">
              <w:t xml:space="preserve">. Si vous souhaitez l’exercer, il vous suffit d’adresser une simple </w:t>
            </w:r>
            <w:proofErr w:type="spellStart"/>
            <w:r w:rsidR="005C61F8">
              <w:t>demandeà</w:t>
            </w:r>
            <w:proofErr w:type="spellEnd"/>
            <w:r w:rsidR="005C61F8">
              <w:t xml:space="preserve"> la Direction de l’Association (mail à fournir)</w:t>
            </w:r>
          </w:p>
          <w:p w14:paraId="449DC50F" w14:textId="77777777" w:rsidR="00E25761" w:rsidRDefault="00E25761" w:rsidP="00E25761">
            <w:pPr>
              <w:tabs>
                <w:tab w:val="left" w:pos="8610"/>
              </w:tabs>
            </w:pPr>
          </w:p>
          <w:p w14:paraId="041EB91A" w14:textId="2145D039" w:rsidR="00E25761" w:rsidRDefault="00E25761" w:rsidP="00E25761">
            <w:pPr>
              <w:tabs>
                <w:tab w:val="left" w:pos="8610"/>
              </w:tabs>
            </w:pPr>
            <w:r>
              <w:sym w:font="Wingdings" w:char="F071"/>
            </w:r>
            <w:r w:rsidR="005C61F8">
              <w:t xml:space="preserve"> N’autorise pas</w:t>
            </w:r>
          </w:p>
          <w:p w14:paraId="7303B6E2" w14:textId="77777777" w:rsidR="005C61F8" w:rsidRDefault="005C61F8" w:rsidP="00E25761">
            <w:pPr>
              <w:tabs>
                <w:tab w:val="left" w:pos="8610"/>
              </w:tabs>
            </w:pPr>
          </w:p>
          <w:p w14:paraId="420DF41B" w14:textId="77777777" w:rsidR="005C61F8" w:rsidRDefault="005C61F8" w:rsidP="00E25761">
            <w:pPr>
              <w:tabs>
                <w:tab w:val="left" w:pos="8610"/>
              </w:tabs>
            </w:pPr>
          </w:p>
          <w:p w14:paraId="183678BB" w14:textId="77777777" w:rsidR="005C61F8" w:rsidRDefault="005C61F8" w:rsidP="005C61F8">
            <w:r>
              <w:t xml:space="preserve">Fait à : …………………. </w:t>
            </w:r>
            <w:proofErr w:type="gramStart"/>
            <w:r>
              <w:t>à :…</w:t>
            </w:r>
            <w:proofErr w:type="gramEnd"/>
            <w:r>
              <w:t>………………………………</w:t>
            </w:r>
          </w:p>
          <w:p w14:paraId="7CC25D78" w14:textId="77777777" w:rsidR="005C61F8" w:rsidRDefault="005C61F8" w:rsidP="005C61F8">
            <w:pPr>
              <w:rPr>
                <w:b/>
                <w:bCs/>
              </w:rPr>
            </w:pPr>
            <w:r w:rsidRPr="0071416C">
              <w:rPr>
                <w:b/>
                <w:bCs/>
              </w:rPr>
              <w:t>Signature précédée de la mention manuscrite « lu et approuvé »</w:t>
            </w:r>
          </w:p>
          <w:p w14:paraId="4788C5FF" w14:textId="77777777" w:rsidR="005C61F8" w:rsidRDefault="005C61F8" w:rsidP="005C61F8">
            <w:pPr>
              <w:rPr>
                <w:b/>
                <w:bCs/>
              </w:rPr>
            </w:pPr>
          </w:p>
          <w:p w14:paraId="2551153B" w14:textId="77777777" w:rsidR="00E25761" w:rsidRDefault="00E25761" w:rsidP="00E25761">
            <w:pPr>
              <w:tabs>
                <w:tab w:val="left" w:pos="8610"/>
              </w:tabs>
            </w:pPr>
          </w:p>
          <w:p w14:paraId="7C0A9463" w14:textId="77777777" w:rsidR="00E25761" w:rsidRDefault="00E25761" w:rsidP="00E25761">
            <w:pPr>
              <w:tabs>
                <w:tab w:val="left" w:pos="8610"/>
              </w:tabs>
            </w:pPr>
          </w:p>
          <w:p w14:paraId="30ED65DF" w14:textId="7A24A64D" w:rsidR="00E25761" w:rsidRDefault="00E25761">
            <w:r>
              <w:t xml:space="preserve"> </w:t>
            </w:r>
          </w:p>
        </w:tc>
      </w:tr>
      <w:tr w:rsidR="00BC3976" w14:paraId="0F40FFDD" w14:textId="77777777" w:rsidTr="00E25761">
        <w:tc>
          <w:tcPr>
            <w:tcW w:w="10762" w:type="dxa"/>
          </w:tcPr>
          <w:p w14:paraId="48B5098B" w14:textId="77777777" w:rsidR="00BC3976" w:rsidRDefault="00BC3976"/>
          <w:p w14:paraId="2C31D752" w14:textId="147EB508" w:rsidR="00BC3976" w:rsidRDefault="00BC3976">
            <w:r>
              <w:t>REGLEMENT VIDE GRENIER DU PLAGNAL</w:t>
            </w:r>
            <w:r w:rsidR="000A0E6C">
              <w:t xml:space="preserve"> </w:t>
            </w:r>
            <w:proofErr w:type="gramStart"/>
            <w:r w:rsidR="000A0E6C">
              <w:t>Dimanche</w:t>
            </w:r>
            <w:proofErr w:type="gramEnd"/>
            <w:r w:rsidR="000A0E6C">
              <w:t xml:space="preserve"> 16 Aout 2026</w:t>
            </w:r>
            <w:r>
              <w:t> :</w:t>
            </w:r>
          </w:p>
          <w:p w14:paraId="30434B6D" w14:textId="77777777" w:rsidR="000A0E6C" w:rsidRDefault="000A0E6C"/>
          <w:p w14:paraId="5031A404" w14:textId="00CA2AAA" w:rsidR="000A0E6C" w:rsidRDefault="000A0E6C">
            <w:r>
              <w:t xml:space="preserve">ARTICLE 1 : JOUR ET HORAIRE </w:t>
            </w:r>
            <w:proofErr w:type="gramStart"/>
            <w:r>
              <w:t>D’OUVERTURE:</w:t>
            </w:r>
            <w:proofErr w:type="gramEnd"/>
          </w:p>
          <w:p w14:paraId="588D2066" w14:textId="65DF91D3" w:rsidR="000A0E6C" w:rsidRDefault="000A0E6C">
            <w:pPr>
              <w:rPr>
                <w:b/>
                <w:bCs/>
              </w:rPr>
            </w:pPr>
            <w:r>
              <w:t xml:space="preserve">Le vide grenier </w:t>
            </w:r>
            <w:proofErr w:type="spellStart"/>
            <w:r>
              <w:t>Festi’Plagnal</w:t>
            </w:r>
            <w:proofErr w:type="spellEnd"/>
            <w:r>
              <w:t xml:space="preserve"> 2026 aura lieu le</w:t>
            </w:r>
            <w:r w:rsidRPr="000A0E6C">
              <w:rPr>
                <w:b/>
                <w:bCs/>
              </w:rPr>
              <w:t xml:space="preserve"> </w:t>
            </w:r>
            <w:proofErr w:type="gramStart"/>
            <w:r w:rsidRPr="000A0E6C">
              <w:rPr>
                <w:b/>
                <w:bCs/>
              </w:rPr>
              <w:t>Dimanche</w:t>
            </w:r>
            <w:proofErr w:type="gramEnd"/>
            <w:r w:rsidRPr="000A0E6C">
              <w:rPr>
                <w:b/>
                <w:bCs/>
              </w:rPr>
              <w:t xml:space="preserve"> 16 Aout 2026 de </w:t>
            </w:r>
            <w:r>
              <w:rPr>
                <w:b/>
                <w:bCs/>
              </w:rPr>
              <w:t>8</w:t>
            </w:r>
            <w:r w:rsidRPr="000A0E6C">
              <w:rPr>
                <w:b/>
                <w:bCs/>
              </w:rPr>
              <w:t>h00 à 1</w:t>
            </w:r>
            <w:r>
              <w:rPr>
                <w:b/>
                <w:bCs/>
              </w:rPr>
              <w:t>7</w:t>
            </w:r>
            <w:r w:rsidRPr="000A0E6C">
              <w:rPr>
                <w:b/>
                <w:bCs/>
              </w:rPr>
              <w:t>h00</w:t>
            </w:r>
          </w:p>
          <w:p w14:paraId="548CC254" w14:textId="5CDE2B29" w:rsidR="000A0E6C" w:rsidRDefault="000A0E6C">
            <w:r w:rsidRPr="005512DC">
              <w:t xml:space="preserve">L’accueil </w:t>
            </w:r>
            <w:r w:rsidR="005512DC">
              <w:t>des exposants : de 7h</w:t>
            </w:r>
            <w:r w:rsidR="004632C8">
              <w:t>0</w:t>
            </w:r>
            <w:r w:rsidR="005512DC">
              <w:t>0 à 8h00</w:t>
            </w:r>
          </w:p>
          <w:p w14:paraId="05A2A8E7" w14:textId="77777777" w:rsidR="005512DC" w:rsidRDefault="005512DC"/>
          <w:p w14:paraId="5E57CF1C" w14:textId="3AC9913A" w:rsidR="005512DC" w:rsidRDefault="005512DC">
            <w:r>
              <w:t xml:space="preserve">ARTICLE 2 : L’inscription est ouverte aux membres de l’association </w:t>
            </w:r>
            <w:proofErr w:type="spellStart"/>
            <w:r>
              <w:t>Festi’Plagnal</w:t>
            </w:r>
            <w:proofErr w:type="spellEnd"/>
            <w:r>
              <w:t xml:space="preserve">, aux </w:t>
            </w:r>
            <w:proofErr w:type="gramStart"/>
            <w:r>
              <w:t>non membres</w:t>
            </w:r>
            <w:proofErr w:type="gramEnd"/>
            <w:r>
              <w:t xml:space="preserve"> et aux professionnels. Les dossiers d’inscription sont disponibles :</w:t>
            </w:r>
          </w:p>
          <w:p w14:paraId="4D4A263F" w14:textId="77777777" w:rsidR="005512DC" w:rsidRDefault="005512DC"/>
          <w:p w14:paraId="0769B5EB" w14:textId="6883B481" w:rsidR="005512DC" w:rsidRDefault="005512DC" w:rsidP="005512DC">
            <w:pPr>
              <w:pStyle w:val="Paragraphedeliste"/>
              <w:numPr>
                <w:ilvl w:val="0"/>
                <w:numId w:val="1"/>
              </w:numPr>
            </w:pPr>
            <w:r>
              <w:t xml:space="preserve">A la mairie du </w:t>
            </w:r>
            <w:proofErr w:type="spellStart"/>
            <w:r>
              <w:t>Plagnal</w:t>
            </w:r>
            <w:proofErr w:type="spellEnd"/>
          </w:p>
          <w:p w14:paraId="558B42F5" w14:textId="5228FD63" w:rsidR="005512DC" w:rsidRDefault="005512DC" w:rsidP="005512DC">
            <w:pPr>
              <w:pStyle w:val="Paragraphedeliste"/>
              <w:numPr>
                <w:ilvl w:val="0"/>
                <w:numId w:val="1"/>
              </w:numPr>
            </w:pPr>
            <w:r>
              <w:t xml:space="preserve">Sur Instagram : </w:t>
            </w:r>
            <w:proofErr w:type="spellStart"/>
            <w:r>
              <w:t>festiplagnal</w:t>
            </w:r>
            <w:proofErr w:type="spellEnd"/>
          </w:p>
          <w:p w14:paraId="1B2E45DA" w14:textId="68D601A1" w:rsidR="005512DC" w:rsidRDefault="005512DC" w:rsidP="005512DC">
            <w:pPr>
              <w:pStyle w:val="Paragraphedeliste"/>
              <w:numPr>
                <w:ilvl w:val="0"/>
                <w:numId w:val="1"/>
              </w:numPr>
            </w:pPr>
            <w:r>
              <w:t xml:space="preserve">Sur Facebook : </w:t>
            </w:r>
            <w:proofErr w:type="spellStart"/>
            <w:r w:rsidR="00746BF0">
              <w:t>F</w:t>
            </w:r>
            <w:r>
              <w:t>esti</w:t>
            </w:r>
            <w:proofErr w:type="spellEnd"/>
            <w:r w:rsidR="00746BF0">
              <w:t xml:space="preserve"> </w:t>
            </w:r>
            <w:proofErr w:type="spellStart"/>
            <w:r w:rsidR="00746BF0">
              <w:t>P</w:t>
            </w:r>
            <w:r>
              <w:t>lagnal</w:t>
            </w:r>
            <w:proofErr w:type="spellEnd"/>
          </w:p>
          <w:p w14:paraId="5808605C" w14:textId="77777777" w:rsidR="00746BF0" w:rsidRDefault="00746BF0" w:rsidP="00746BF0"/>
          <w:p w14:paraId="06225841" w14:textId="11AA57D6" w:rsidR="00746BF0" w:rsidRDefault="00746BF0" w:rsidP="00746BF0">
            <w:proofErr w:type="gramStart"/>
            <w:r>
              <w:t>ou</w:t>
            </w:r>
            <w:proofErr w:type="gramEnd"/>
            <w:r>
              <w:t xml:space="preserve"> sur demande à </w:t>
            </w:r>
            <w:hyperlink r:id="rId6" w:history="1">
              <w:r w:rsidRPr="00E14A5B">
                <w:rPr>
                  <w:rStyle w:val="Lienhypertexte"/>
                </w:rPr>
                <w:t>olivier.mercier2@sfr.fr</w:t>
              </w:r>
            </w:hyperlink>
            <w:r>
              <w:t xml:space="preserve"> ou </w:t>
            </w:r>
            <w:hyperlink r:id="rId7" w:history="1">
              <w:r w:rsidRPr="00E14A5B">
                <w:rPr>
                  <w:rStyle w:val="Lienhypertexte"/>
                </w:rPr>
                <w:t>festiplagnal@sfr.fr</w:t>
              </w:r>
            </w:hyperlink>
          </w:p>
          <w:p w14:paraId="1F525AB7" w14:textId="77777777" w:rsidR="00746BF0" w:rsidRDefault="00746BF0" w:rsidP="00746BF0"/>
          <w:p w14:paraId="3938CC52" w14:textId="749DAFBA" w:rsidR="00746BF0" w:rsidRDefault="00732D38" w:rsidP="00746BF0">
            <w:r>
              <w:t>ARTICLE 3 : OBLIGATIONS POUR LES EXPOSANTS :</w:t>
            </w:r>
          </w:p>
          <w:p w14:paraId="10FFF711" w14:textId="3BE520CA" w:rsidR="00732D38" w:rsidRDefault="00732D38" w:rsidP="00746BF0">
            <w:r>
              <w:t>La vente au déballage est autorisée deux fois par an et ne concerne que la vente d’objets individuels usagés. L’exposant s’engage sur l’honneur à n’avoir participé qu’à deux manifestations de même nature au cours de l’année civile.</w:t>
            </w:r>
            <w:r w:rsidR="00B87495">
              <w:t xml:space="preserve"> Les barnums, parasols sont autorisés, ils doivent être lestés.</w:t>
            </w:r>
          </w:p>
          <w:p w14:paraId="6FFC7E15" w14:textId="1956D12B" w:rsidR="00B87495" w:rsidRDefault="00B87495" w:rsidP="00746BF0">
            <w:r>
              <w:t>Le déchargement su matériel se fera avant 8h. Après 8h les véhicules devront être garés sur les emplacements réservés.</w:t>
            </w:r>
          </w:p>
          <w:p w14:paraId="34FFDA7F" w14:textId="2279E715" w:rsidR="00B87495" w:rsidRDefault="00B87495" w:rsidP="00746BF0">
            <w:r>
              <w:t>Afin d’autoriser le passage des véhicules de secours les stands des exposants ne pourront pas empiéter de plus de 1 m sur la chaussée.</w:t>
            </w:r>
          </w:p>
          <w:p w14:paraId="38ADFEEA" w14:textId="050C5FF9" w:rsidR="00B87495" w:rsidRPr="005512DC" w:rsidRDefault="004632C8" w:rsidP="00746BF0">
            <w:r>
              <w:t>Il est demandé à chaque exposant de prévoir un étal afin que la vente de ne se fasse pas au sol.</w:t>
            </w:r>
          </w:p>
          <w:p w14:paraId="5CCE03F1" w14:textId="77777777" w:rsidR="000A0E6C" w:rsidRDefault="000A0E6C"/>
          <w:p w14:paraId="0C433287" w14:textId="77777777" w:rsidR="00105B23" w:rsidRDefault="00105B23"/>
          <w:p w14:paraId="4A3C6C96" w14:textId="1C97F29D" w:rsidR="004632C8" w:rsidRDefault="004632C8">
            <w:r>
              <w:t>ARTICLE 4 : DISPOSITIF VIGIPIRATE :</w:t>
            </w:r>
          </w:p>
          <w:p w14:paraId="39E346DA" w14:textId="37967925" w:rsidR="004632C8" w:rsidRDefault="004632C8">
            <w:r>
              <w:t>La circulation sera bloquée à l’intérieur du village de 8h à 17h00. Seuls des véhicules de secours pourront circuler dans le village.</w:t>
            </w:r>
          </w:p>
          <w:p w14:paraId="2CF9A7F4" w14:textId="3DFD8740" w:rsidR="004632C8" w:rsidRDefault="004632C8">
            <w:r>
              <w:t>Les emplacements seront contrôlés par l’Association.</w:t>
            </w:r>
          </w:p>
          <w:p w14:paraId="594149D2" w14:textId="77777777" w:rsidR="004632C8" w:rsidRDefault="004632C8"/>
          <w:p w14:paraId="4B87A9C8" w14:textId="7192A9E1" w:rsidR="004632C8" w:rsidRDefault="004632C8">
            <w:r>
              <w:t>ARTICLE 5 : PROPRETE</w:t>
            </w:r>
          </w:p>
          <w:p w14:paraId="732E0781" w14:textId="24FCDEED" w:rsidR="004632C8" w:rsidRDefault="005D4A8A">
            <w:r>
              <w:t>L’exposant s’engage à laisser son emplacement propre (un sac poubelle sera remis à chaque exposant et devra être impérativement déposés dans les bennes à ordure prévues à cet effet.</w:t>
            </w:r>
          </w:p>
          <w:p w14:paraId="01A2B22C" w14:textId="77777777" w:rsidR="005D4A8A" w:rsidRDefault="005D4A8A"/>
          <w:p w14:paraId="011FF06B" w14:textId="29E32736" w:rsidR="005D4A8A" w:rsidRDefault="005D4A8A">
            <w:r>
              <w:t>ARTICLE 6 :</w:t>
            </w:r>
          </w:p>
          <w:p w14:paraId="58251E8E" w14:textId="7E7B9E24" w:rsidR="005D4A8A" w:rsidRDefault="005D4A8A">
            <w:r>
              <w:t>La personne ayant déposé le dossier d’inscription doit être présente sur le stand. Tout stand doit être tenu par au moins une personne majeure.</w:t>
            </w:r>
          </w:p>
          <w:p w14:paraId="21E0AAAA" w14:textId="77777777" w:rsidR="005D4A8A" w:rsidRDefault="005D4A8A"/>
          <w:p w14:paraId="72C29D59" w14:textId="05EB37DB" w:rsidR="005D4A8A" w:rsidRDefault="005D4A8A">
            <w:r>
              <w:t>ARTICLE 7 :</w:t>
            </w:r>
          </w:p>
          <w:p w14:paraId="109C2218" w14:textId="10E29AA9" w:rsidR="005D4A8A" w:rsidRDefault="005D4A8A">
            <w:r>
              <w:t xml:space="preserve">Chaque exposant est </w:t>
            </w:r>
            <w:proofErr w:type="spellStart"/>
            <w:r>
              <w:t>responasble</w:t>
            </w:r>
            <w:proofErr w:type="spellEnd"/>
            <w:r>
              <w:t xml:space="preserve"> de son stand, dont il conserve la garde juridique en cas de perte vol destruction ou tout autre préjudice et ce pendant toute la durée de la manifestation.</w:t>
            </w:r>
          </w:p>
          <w:p w14:paraId="111D6D93" w14:textId="268C8EAD" w:rsidR="005D4A8A" w:rsidRDefault="005D4A8A">
            <w:r>
              <w:t>En cas de présence d’un animal de compagnie, il devra être tenu en laisse.</w:t>
            </w:r>
          </w:p>
          <w:p w14:paraId="31492659" w14:textId="261863E3" w:rsidR="005D4A8A" w:rsidRDefault="005D4A8A">
            <w:r>
              <w:t>-L’utilisation de barbecue est interdite</w:t>
            </w:r>
          </w:p>
          <w:p w14:paraId="34B22124" w14:textId="65FE45B5" w:rsidR="005D4A8A" w:rsidRDefault="005D4A8A">
            <w:r>
              <w:t>-La vente d’armes, de munitions, est interdite</w:t>
            </w:r>
          </w:p>
          <w:p w14:paraId="319B8ABA" w14:textId="75556E6A" w:rsidR="005D4A8A" w:rsidRDefault="005D4A8A">
            <w:r>
              <w:t>-Les produits pharmaceutiques, drogues sont interdits à la vente</w:t>
            </w:r>
          </w:p>
          <w:p w14:paraId="03086975" w14:textId="39EEF6FD" w:rsidR="005D4A8A" w:rsidRDefault="005D4A8A">
            <w:r>
              <w:t>-La vente de contrefaçons est interdite</w:t>
            </w:r>
          </w:p>
          <w:p w14:paraId="755130DF" w14:textId="5E197E86" w:rsidR="005D4A8A" w:rsidRDefault="005D4A8A">
            <w:r>
              <w:t>-La vente d’animaux est interdite</w:t>
            </w:r>
          </w:p>
          <w:p w14:paraId="0EE56A75" w14:textId="77777777" w:rsidR="005D4A8A" w:rsidRDefault="005D4A8A"/>
          <w:p w14:paraId="1B630010" w14:textId="47F28AE3" w:rsidR="005D4A8A" w:rsidRDefault="005D4A8A">
            <w:r>
              <w:t>ARTICLE 8 :</w:t>
            </w:r>
          </w:p>
          <w:p w14:paraId="759F8845" w14:textId="2B4DDFF5" w:rsidR="005D4A8A" w:rsidRDefault="005D4A8A">
            <w:r>
              <w:t xml:space="preserve">L’annulation de la manifestation interviendra uniquement en cas de force majeure et/ou sur décision de la </w:t>
            </w:r>
            <w:proofErr w:type="spellStart"/>
            <w:r>
              <w:t>Prefecture</w:t>
            </w:r>
            <w:proofErr w:type="spellEnd"/>
            <w:r>
              <w:t xml:space="preserve"> (vent violent, pluie abondante, plan </w:t>
            </w:r>
            <w:proofErr w:type="spellStart"/>
            <w:r>
              <w:t>vigipirate</w:t>
            </w:r>
            <w:proofErr w:type="spellEnd"/>
            <w:r>
              <w:t>, dispositif sanitaire</w:t>
            </w:r>
            <w:r w:rsidR="004A19B6">
              <w:t>)</w:t>
            </w:r>
            <w:r>
              <w:t xml:space="preserve">. Dans ce </w:t>
            </w:r>
            <w:proofErr w:type="gramStart"/>
            <w:r>
              <w:t>cas ,</w:t>
            </w:r>
            <w:proofErr w:type="gramEnd"/>
            <w:r>
              <w:t xml:space="preserve"> le remboursement sera étudié par l’association en fonction</w:t>
            </w:r>
            <w:r w:rsidR="004A19B6">
              <w:t xml:space="preserve"> </w:t>
            </w:r>
            <w:r w:rsidR="00344009">
              <w:t xml:space="preserve">des moyens dont elle disposera à ce </w:t>
            </w:r>
            <w:proofErr w:type="spellStart"/>
            <w:r w:rsidR="00344009">
              <w:t>moment là</w:t>
            </w:r>
            <w:proofErr w:type="spellEnd"/>
            <w:r w:rsidR="00344009">
              <w:t>. Cette d</w:t>
            </w:r>
            <w:r w:rsidR="004A19B6">
              <w:t>é</w:t>
            </w:r>
            <w:r w:rsidR="00344009">
              <w:t xml:space="preserve">cision d’annulation </w:t>
            </w:r>
            <w:r w:rsidR="004A19B6">
              <w:t xml:space="preserve">de la manifestation </w:t>
            </w:r>
            <w:r w:rsidR="00344009">
              <w:t>peut intervenir jusqu’au jour de celle-ci. L’interruption de la manifestation en cours de journée ne pourra pas donner lieu à remboursement partiel ou total.</w:t>
            </w:r>
          </w:p>
          <w:p w14:paraId="5A458668" w14:textId="77777777" w:rsidR="00344009" w:rsidRDefault="00344009"/>
          <w:p w14:paraId="5D9675FD" w14:textId="728CEF72" w:rsidR="00344009" w:rsidRDefault="00344009">
            <w:r>
              <w:t>ARTICLE 9 :</w:t>
            </w:r>
          </w:p>
          <w:p w14:paraId="365134ED" w14:textId="753A368B" w:rsidR="00344009" w:rsidRDefault="00344009">
            <w:r>
              <w:t xml:space="preserve">Un mode de restauration rapide sera proposé sur place (type </w:t>
            </w:r>
            <w:proofErr w:type="spellStart"/>
            <w:r>
              <w:t>food</w:t>
            </w:r>
            <w:proofErr w:type="spellEnd"/>
            <w:r>
              <w:t xml:space="preserve"> truck), ainsi qu’une vente de boissons. Des toilettes sèches seront à disposition.</w:t>
            </w:r>
          </w:p>
          <w:p w14:paraId="62AD4848" w14:textId="77777777" w:rsidR="00105B23" w:rsidRDefault="00105B23"/>
          <w:p w14:paraId="151FA1B8" w14:textId="77777777" w:rsidR="00105B23" w:rsidRDefault="00105B23"/>
          <w:p w14:paraId="024D3C9F" w14:textId="77777777" w:rsidR="00105B23" w:rsidRDefault="00105B23" w:rsidP="00105B23">
            <w:pPr>
              <w:tabs>
                <w:tab w:val="left" w:pos="8610"/>
              </w:tabs>
            </w:pPr>
          </w:p>
          <w:p w14:paraId="681B59FB" w14:textId="77777777" w:rsidR="00105B23" w:rsidRDefault="00105B23" w:rsidP="00105B23">
            <w:r>
              <w:t xml:space="preserve">Fait à : …………………. </w:t>
            </w:r>
            <w:proofErr w:type="gramStart"/>
            <w:r>
              <w:t>à :…</w:t>
            </w:r>
            <w:proofErr w:type="gramEnd"/>
            <w:r>
              <w:t>………………………………</w:t>
            </w:r>
          </w:p>
          <w:p w14:paraId="7C57D131" w14:textId="77777777" w:rsidR="00105B23" w:rsidRDefault="00105B23" w:rsidP="00105B23">
            <w:pPr>
              <w:rPr>
                <w:b/>
                <w:bCs/>
              </w:rPr>
            </w:pPr>
            <w:r w:rsidRPr="0071416C">
              <w:rPr>
                <w:b/>
                <w:bCs/>
              </w:rPr>
              <w:t>Signature précédée de la mention manuscrite « lu et approuvé »</w:t>
            </w:r>
          </w:p>
          <w:p w14:paraId="02C2679A" w14:textId="77777777" w:rsidR="00105B23" w:rsidRDefault="00105B23"/>
          <w:p w14:paraId="50262CFA" w14:textId="77777777" w:rsidR="00105B23" w:rsidRDefault="00105B23"/>
          <w:p w14:paraId="6687ECA1" w14:textId="77777777" w:rsidR="00105B23" w:rsidRDefault="00105B23"/>
          <w:p w14:paraId="686F42F0" w14:textId="77777777" w:rsidR="00105B23" w:rsidRDefault="00105B23"/>
          <w:p w14:paraId="1CA254AF" w14:textId="77777777" w:rsidR="00105B23" w:rsidRDefault="00105B23"/>
          <w:p w14:paraId="3E43581F" w14:textId="77777777" w:rsidR="00105B23" w:rsidRDefault="00105B23"/>
          <w:p w14:paraId="21A592E8" w14:textId="77777777" w:rsidR="00105B23" w:rsidRDefault="00105B23"/>
          <w:p w14:paraId="20905679" w14:textId="77777777" w:rsidR="00105B23" w:rsidRDefault="00105B23"/>
          <w:p w14:paraId="56D9B74D" w14:textId="77777777" w:rsidR="00105B23" w:rsidRDefault="00105B23"/>
          <w:p w14:paraId="46B92D17" w14:textId="77777777" w:rsidR="00105B23" w:rsidRDefault="00105B23"/>
          <w:p w14:paraId="35EE3A58" w14:textId="04DC1449" w:rsidR="00BC3976" w:rsidRDefault="00BC3976"/>
        </w:tc>
      </w:tr>
    </w:tbl>
    <w:p w14:paraId="2859F3F4" w14:textId="77777777" w:rsidR="00E25761" w:rsidRDefault="00E25761"/>
    <w:sectPr w:rsidR="00E25761" w:rsidSect="00AB7E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FC3"/>
    <w:multiLevelType w:val="hybridMultilevel"/>
    <w:tmpl w:val="954884AC"/>
    <w:lvl w:ilvl="0" w:tplc="65D4ED4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60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A9"/>
    <w:rsid w:val="000A0E6C"/>
    <w:rsid w:val="00105B23"/>
    <w:rsid w:val="00344009"/>
    <w:rsid w:val="003458C3"/>
    <w:rsid w:val="003D011E"/>
    <w:rsid w:val="004632C8"/>
    <w:rsid w:val="004A19B6"/>
    <w:rsid w:val="00505691"/>
    <w:rsid w:val="005512DC"/>
    <w:rsid w:val="0059518D"/>
    <w:rsid w:val="005C61F8"/>
    <w:rsid w:val="005D4A8A"/>
    <w:rsid w:val="00633B43"/>
    <w:rsid w:val="0071416C"/>
    <w:rsid w:val="00732D38"/>
    <w:rsid w:val="00746BF0"/>
    <w:rsid w:val="0096682C"/>
    <w:rsid w:val="009A6F1D"/>
    <w:rsid w:val="00AB7EA9"/>
    <w:rsid w:val="00B87495"/>
    <w:rsid w:val="00BC3976"/>
    <w:rsid w:val="00C365C6"/>
    <w:rsid w:val="00CF1B6C"/>
    <w:rsid w:val="00E25761"/>
    <w:rsid w:val="00EB37F3"/>
    <w:rsid w:val="00F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BCAA"/>
  <w15:chartTrackingRefBased/>
  <w15:docId w15:val="{DC9DD2CF-DA10-4158-A238-2C8EB759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7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7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7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7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7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7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7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7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7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7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7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7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7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7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7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7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7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7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7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7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7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7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7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7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7E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7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7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7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7EA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B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6BF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plagnal@sf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er.mercier2@sfr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Mercier</dc:creator>
  <cp:keywords/>
  <dc:description/>
  <cp:lastModifiedBy>Olivier Mercier</cp:lastModifiedBy>
  <cp:revision>18</cp:revision>
  <dcterms:created xsi:type="dcterms:W3CDTF">2026-05-15T12:31:00Z</dcterms:created>
  <dcterms:modified xsi:type="dcterms:W3CDTF">2026-05-18T13:35:00Z</dcterms:modified>
</cp:coreProperties>
</file>