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BA53" w14:textId="77777777" w:rsidR="0034038E" w:rsidRDefault="005D60E7">
      <w:pPr>
        <w:ind w:left="142"/>
        <w:jc w:val="center"/>
        <w:rPr>
          <w:rFonts w:ascii="Arial" w:eastAsia="Arial" w:hAnsi="Arial" w:cs="Arial"/>
          <w:b/>
          <w:smallCaps/>
          <w:sz w:val="44"/>
          <w:szCs w:val="44"/>
        </w:rPr>
      </w:pPr>
      <w:r>
        <w:rPr>
          <w:noProof/>
        </w:rPr>
        <w:drawing>
          <wp:anchor distT="0" distB="0" distL="114300" distR="114300" simplePos="0" relativeHeight="251658240" behindDoc="0" locked="0" layoutInCell="1" hidden="0" allowOverlap="1" wp14:anchorId="54232466" wp14:editId="63383AA3">
            <wp:simplePos x="0" y="0"/>
            <wp:positionH relativeFrom="column">
              <wp:posOffset>5168900</wp:posOffset>
            </wp:positionH>
            <wp:positionV relativeFrom="paragraph">
              <wp:posOffset>0</wp:posOffset>
            </wp:positionV>
            <wp:extent cx="1729740" cy="792480"/>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29740" cy="792480"/>
                    </a:xfrm>
                    <a:prstGeom prst="rect">
                      <a:avLst/>
                    </a:prstGeom>
                    <a:ln/>
                  </pic:spPr>
                </pic:pic>
              </a:graphicData>
            </a:graphic>
          </wp:anchor>
        </w:drawing>
      </w:r>
    </w:p>
    <w:p w14:paraId="61F5BFD1" w14:textId="77777777" w:rsidR="0034038E" w:rsidRDefault="0034038E">
      <w:pPr>
        <w:ind w:left="142"/>
        <w:jc w:val="center"/>
        <w:rPr>
          <w:rFonts w:ascii="Arial" w:eastAsia="Arial" w:hAnsi="Arial" w:cs="Arial"/>
          <w:b/>
          <w:smallCaps/>
          <w:sz w:val="44"/>
          <w:szCs w:val="44"/>
        </w:rPr>
      </w:pPr>
    </w:p>
    <w:p w14:paraId="2BCCA193" w14:textId="77777777" w:rsidR="0034038E" w:rsidRDefault="0034038E">
      <w:pPr>
        <w:ind w:left="142"/>
        <w:jc w:val="center"/>
        <w:rPr>
          <w:rFonts w:ascii="Arial" w:eastAsia="Arial" w:hAnsi="Arial" w:cs="Arial"/>
          <w:b/>
          <w:smallCaps/>
          <w:sz w:val="44"/>
          <w:szCs w:val="44"/>
        </w:rPr>
      </w:pPr>
    </w:p>
    <w:p w14:paraId="645F466A" w14:textId="77777777" w:rsidR="0034038E" w:rsidRDefault="005D60E7">
      <w:pPr>
        <w:ind w:left="142"/>
        <w:jc w:val="center"/>
        <w:rPr>
          <w:rFonts w:ascii="Siemens Sans" w:eastAsia="Siemens Sans" w:hAnsi="Siemens Sans" w:cs="Siemens Sans"/>
          <w:b/>
          <w:smallCaps/>
          <w:sz w:val="44"/>
          <w:szCs w:val="44"/>
        </w:rPr>
      </w:pPr>
      <w:r>
        <w:rPr>
          <w:rFonts w:ascii="Siemens Sans" w:eastAsia="Siemens Sans" w:hAnsi="Siemens Sans" w:cs="Siemens Sans"/>
          <w:b/>
          <w:smallCaps/>
          <w:sz w:val="44"/>
          <w:szCs w:val="44"/>
        </w:rPr>
        <w:t>Vide grenier des écoles de Challans</w:t>
      </w:r>
    </w:p>
    <w:p w14:paraId="361D2B52" w14:textId="1D2BC531" w:rsidR="0034038E" w:rsidRDefault="005D60E7">
      <w:pPr>
        <w:ind w:left="142"/>
        <w:jc w:val="center"/>
        <w:rPr>
          <w:rFonts w:ascii="Siemens Sans" w:eastAsia="Siemens Sans" w:hAnsi="Siemens Sans" w:cs="Siemens Sans"/>
          <w:b/>
          <w:smallCaps/>
          <w:color w:val="FF0000"/>
          <w:sz w:val="44"/>
          <w:szCs w:val="44"/>
        </w:rPr>
      </w:pPr>
      <w:r>
        <w:rPr>
          <w:rFonts w:ascii="Siemens Sans" w:eastAsia="Siemens Sans" w:hAnsi="Siemens Sans" w:cs="Siemens Sans"/>
          <w:b/>
          <w:smallCaps/>
          <w:color w:val="FF0000"/>
          <w:sz w:val="44"/>
          <w:szCs w:val="44"/>
        </w:rPr>
        <w:t>Le dimanche 2</w:t>
      </w:r>
      <w:r w:rsidR="00744787">
        <w:rPr>
          <w:rFonts w:ascii="Siemens Sans" w:eastAsia="Siemens Sans" w:hAnsi="Siemens Sans" w:cs="Siemens Sans"/>
          <w:b/>
          <w:smallCaps/>
          <w:color w:val="FF0000"/>
          <w:sz w:val="44"/>
          <w:szCs w:val="44"/>
        </w:rPr>
        <w:t>8</w:t>
      </w:r>
      <w:r>
        <w:rPr>
          <w:rFonts w:ascii="Siemens Sans" w:eastAsia="Siemens Sans" w:hAnsi="Siemens Sans" w:cs="Siemens Sans"/>
          <w:b/>
          <w:smallCaps/>
          <w:color w:val="FF0000"/>
          <w:sz w:val="44"/>
          <w:szCs w:val="44"/>
        </w:rPr>
        <w:t xml:space="preserve"> septembre 202</w:t>
      </w:r>
      <w:r w:rsidR="00744787">
        <w:rPr>
          <w:rFonts w:ascii="Siemens Sans" w:eastAsia="Siemens Sans" w:hAnsi="Siemens Sans" w:cs="Siemens Sans"/>
          <w:b/>
          <w:smallCaps/>
          <w:color w:val="FF0000"/>
          <w:sz w:val="44"/>
          <w:szCs w:val="44"/>
        </w:rPr>
        <w:t>5</w:t>
      </w:r>
      <w:r>
        <w:rPr>
          <w:rFonts w:ascii="Siemens Sans" w:eastAsia="Siemens Sans" w:hAnsi="Siemens Sans" w:cs="Siemens Sans"/>
          <w:b/>
          <w:smallCaps/>
          <w:color w:val="FF0000"/>
          <w:sz w:val="44"/>
          <w:szCs w:val="44"/>
        </w:rPr>
        <w:t xml:space="preserve"> Le Grand Palais </w:t>
      </w:r>
    </w:p>
    <w:p w14:paraId="1813C853" w14:textId="77777777" w:rsidR="0034038E" w:rsidRDefault="005D60E7">
      <w:pPr>
        <w:ind w:left="142"/>
        <w:jc w:val="center"/>
        <w:rPr>
          <w:rFonts w:ascii="Siemens Sans" w:eastAsia="Siemens Sans" w:hAnsi="Siemens Sans" w:cs="Siemens Sans"/>
          <w:b/>
          <w:smallCaps/>
          <w:sz w:val="44"/>
          <w:szCs w:val="44"/>
        </w:rPr>
      </w:pPr>
      <w:r>
        <w:rPr>
          <w:rFonts w:ascii="Siemens Sans" w:eastAsia="Siemens Sans" w:hAnsi="Siemens Sans" w:cs="Siemens Sans"/>
          <w:b/>
          <w:smallCaps/>
          <w:sz w:val="44"/>
          <w:szCs w:val="44"/>
        </w:rPr>
        <w:t>Organisé par l’Ogec de Challans</w:t>
      </w:r>
    </w:p>
    <w:p w14:paraId="49F8E255" w14:textId="77777777" w:rsidR="0034038E" w:rsidRDefault="0034038E">
      <w:pPr>
        <w:ind w:left="142"/>
        <w:rPr>
          <w:rFonts w:ascii="Siemens Sans" w:eastAsia="Siemens Sans" w:hAnsi="Siemens Sans" w:cs="Siemens Sans"/>
          <w:sz w:val="28"/>
          <w:szCs w:val="28"/>
        </w:rPr>
      </w:pPr>
    </w:p>
    <w:p w14:paraId="6C0FA9F9" w14:textId="77777777" w:rsidR="0034038E" w:rsidRDefault="005D60E7">
      <w:pPr>
        <w:ind w:left="142"/>
        <w:rPr>
          <w:rFonts w:ascii="Siemens Sans" w:eastAsia="Siemens Sans" w:hAnsi="Siemens Sans" w:cs="Siemens Sans"/>
          <w:sz w:val="28"/>
          <w:szCs w:val="28"/>
        </w:rPr>
      </w:pPr>
      <w:r>
        <w:rPr>
          <w:rFonts w:ascii="Siemens Sans" w:eastAsia="Siemens Sans" w:hAnsi="Siemens Sans" w:cs="Siemens Sans"/>
          <w:sz w:val="28"/>
          <w:szCs w:val="28"/>
        </w:rPr>
        <w:t>Mme / Mr ___________________________________________________</w:t>
      </w:r>
    </w:p>
    <w:p w14:paraId="2FF8A028" w14:textId="77777777" w:rsidR="0034038E" w:rsidRDefault="0034038E">
      <w:pPr>
        <w:ind w:left="142"/>
        <w:rPr>
          <w:rFonts w:ascii="Siemens Sans" w:eastAsia="Siemens Sans" w:hAnsi="Siemens Sans" w:cs="Siemens Sans"/>
          <w:sz w:val="28"/>
          <w:szCs w:val="28"/>
        </w:rPr>
      </w:pPr>
    </w:p>
    <w:p w14:paraId="7024EB2E" w14:textId="77777777" w:rsidR="0034038E" w:rsidRDefault="005D60E7">
      <w:pPr>
        <w:ind w:left="142"/>
        <w:rPr>
          <w:rFonts w:ascii="Siemens Sans" w:eastAsia="Siemens Sans" w:hAnsi="Siemens Sans" w:cs="Siemens Sans"/>
          <w:sz w:val="28"/>
          <w:szCs w:val="28"/>
        </w:rPr>
      </w:pPr>
      <w:r>
        <w:rPr>
          <w:rFonts w:ascii="Siemens Sans" w:eastAsia="Siemens Sans" w:hAnsi="Siemens Sans" w:cs="Siemens Sans"/>
          <w:sz w:val="28"/>
          <w:szCs w:val="28"/>
        </w:rPr>
        <w:t xml:space="preserve">Adresse : ___________________________________________________ </w:t>
      </w:r>
    </w:p>
    <w:p w14:paraId="535F3CF2" w14:textId="77777777" w:rsidR="0034038E" w:rsidRDefault="0034038E">
      <w:pPr>
        <w:ind w:left="142"/>
        <w:rPr>
          <w:rFonts w:ascii="Siemens Sans" w:eastAsia="Siemens Sans" w:hAnsi="Siemens Sans" w:cs="Siemens Sans"/>
          <w:sz w:val="28"/>
          <w:szCs w:val="28"/>
        </w:rPr>
      </w:pPr>
    </w:p>
    <w:p w14:paraId="07B1E5DC" w14:textId="77777777" w:rsidR="0034038E" w:rsidRDefault="005D60E7">
      <w:pPr>
        <w:ind w:left="142"/>
        <w:rPr>
          <w:rFonts w:ascii="Siemens Sans" w:eastAsia="Siemens Sans" w:hAnsi="Siemens Sans" w:cs="Siemens Sans"/>
          <w:sz w:val="28"/>
          <w:szCs w:val="28"/>
        </w:rPr>
      </w:pPr>
      <w:r>
        <w:rPr>
          <w:rFonts w:ascii="Siemens Sans" w:eastAsia="Siemens Sans" w:hAnsi="Siemens Sans" w:cs="Siemens Sans"/>
          <w:sz w:val="28"/>
          <w:szCs w:val="28"/>
        </w:rPr>
        <w:t>Code postal : ______________ Ville : _____________________________</w:t>
      </w:r>
    </w:p>
    <w:p w14:paraId="4ECBE982" w14:textId="77777777" w:rsidR="0034038E" w:rsidRDefault="0034038E">
      <w:pPr>
        <w:ind w:left="142"/>
        <w:rPr>
          <w:rFonts w:ascii="Siemens Sans" w:eastAsia="Siemens Sans" w:hAnsi="Siemens Sans" w:cs="Siemens Sans"/>
          <w:sz w:val="28"/>
          <w:szCs w:val="28"/>
        </w:rPr>
      </w:pPr>
    </w:p>
    <w:p w14:paraId="7FCA1017" w14:textId="77777777" w:rsidR="0034038E" w:rsidRDefault="005D60E7">
      <w:pPr>
        <w:ind w:left="142"/>
        <w:rPr>
          <w:rFonts w:ascii="Siemens Sans" w:eastAsia="Siemens Sans" w:hAnsi="Siemens Sans" w:cs="Siemens Sans"/>
          <w:sz w:val="28"/>
          <w:szCs w:val="28"/>
        </w:rPr>
      </w:pPr>
      <w:r>
        <w:rPr>
          <w:rFonts w:ascii="Siemens Sans" w:eastAsia="Siemens Sans" w:hAnsi="Siemens Sans" w:cs="Siemens Sans"/>
          <w:sz w:val="28"/>
          <w:szCs w:val="28"/>
        </w:rPr>
        <w:t>Tel : ……/……/……/……/…. Mail ________________________________</w:t>
      </w:r>
    </w:p>
    <w:p w14:paraId="05D849D4" w14:textId="77777777" w:rsidR="0034038E" w:rsidRDefault="0034038E">
      <w:pPr>
        <w:ind w:left="142"/>
        <w:rPr>
          <w:rFonts w:ascii="Siemens Sans" w:eastAsia="Siemens Sans" w:hAnsi="Siemens Sans" w:cs="Siemens Sans"/>
          <w:sz w:val="28"/>
          <w:szCs w:val="28"/>
        </w:rPr>
      </w:pPr>
    </w:p>
    <w:p w14:paraId="55950D13" w14:textId="77777777" w:rsidR="0034038E" w:rsidRPr="00BF08BC" w:rsidRDefault="005D60E7">
      <w:pPr>
        <w:ind w:left="142"/>
        <w:jc w:val="both"/>
        <w:rPr>
          <w:rFonts w:ascii="Siemens Sans" w:eastAsia="Siemens Sans" w:hAnsi="Siemens Sans" w:cs="Siemens Sans"/>
          <w:b/>
        </w:rPr>
      </w:pPr>
      <w:r w:rsidRPr="00BF08BC">
        <w:rPr>
          <w:rFonts w:ascii="Siemens Sans" w:eastAsia="Siemens Sans" w:hAnsi="Siemens Sans" w:cs="Siemens Sans"/>
          <w:b/>
        </w:rPr>
        <w:t>Déclare sur l'honneur ne pas avoir déjà participé à deux ventes au déballage dans l'année civile et que les marchandises proposées à la vente sont des objets personnels et usagés. (Article R321-9 et R-321.10 du Code pénal) et (Article L 310-2 du Code de commerce).</w:t>
      </w:r>
    </w:p>
    <w:p w14:paraId="5223818B" w14:textId="77777777" w:rsidR="0034038E" w:rsidRDefault="0034038E">
      <w:pPr>
        <w:ind w:left="142"/>
        <w:jc w:val="both"/>
        <w:rPr>
          <w:rFonts w:ascii="Siemens Sans" w:eastAsia="Siemens Sans" w:hAnsi="Siemens Sans" w:cs="Siemens Sans"/>
          <w:sz w:val="28"/>
          <w:szCs w:val="28"/>
        </w:rPr>
      </w:pPr>
    </w:p>
    <w:tbl>
      <w:tblPr>
        <w:tblStyle w:val="a0"/>
        <w:tblW w:w="10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2"/>
        <w:gridCol w:w="1691"/>
        <w:gridCol w:w="2090"/>
        <w:gridCol w:w="1641"/>
      </w:tblGrid>
      <w:tr w:rsidR="0034038E" w14:paraId="30AB298D" w14:textId="77777777">
        <w:tc>
          <w:tcPr>
            <w:tcW w:w="5432" w:type="dxa"/>
          </w:tcPr>
          <w:p w14:paraId="372DA410" w14:textId="77777777" w:rsidR="0034038E" w:rsidRDefault="005D60E7">
            <w:pPr>
              <w:ind w:left="142"/>
              <w:rPr>
                <w:rFonts w:ascii="Siemens Sans" w:eastAsia="Siemens Sans" w:hAnsi="Siemens Sans" w:cs="Siemens Sans"/>
                <w:b/>
                <w:sz w:val="28"/>
                <w:szCs w:val="28"/>
              </w:rPr>
            </w:pPr>
            <w:r>
              <w:rPr>
                <w:rFonts w:ascii="Siemens Sans" w:eastAsia="Siemens Sans" w:hAnsi="Siemens Sans" w:cs="Siemens Sans"/>
                <w:sz w:val="28"/>
                <w:szCs w:val="28"/>
              </w:rPr>
              <w:t xml:space="preserve">Emplacement de 2 m par 2m </w:t>
            </w:r>
          </w:p>
        </w:tc>
        <w:tc>
          <w:tcPr>
            <w:tcW w:w="1691" w:type="dxa"/>
          </w:tcPr>
          <w:p w14:paraId="6CFBC93C" w14:textId="77777777" w:rsidR="0034038E" w:rsidRDefault="005D60E7">
            <w:pPr>
              <w:ind w:left="142"/>
              <w:rPr>
                <w:rFonts w:ascii="Siemens Sans" w:eastAsia="Siemens Sans" w:hAnsi="Siemens Sans" w:cs="Siemens Sans"/>
                <w:sz w:val="28"/>
                <w:szCs w:val="28"/>
              </w:rPr>
            </w:pPr>
            <w:r>
              <w:rPr>
                <w:rFonts w:ascii="Siemens Sans" w:eastAsia="Siemens Sans" w:hAnsi="Siemens Sans" w:cs="Siemens Sans"/>
                <w:sz w:val="28"/>
                <w:szCs w:val="28"/>
              </w:rPr>
              <w:t>Quantité</w:t>
            </w:r>
          </w:p>
        </w:tc>
        <w:tc>
          <w:tcPr>
            <w:tcW w:w="2090" w:type="dxa"/>
          </w:tcPr>
          <w:p w14:paraId="1263F152" w14:textId="77777777" w:rsidR="0034038E" w:rsidRDefault="005D60E7">
            <w:pPr>
              <w:ind w:left="142"/>
              <w:jc w:val="center"/>
              <w:rPr>
                <w:rFonts w:ascii="Siemens Sans" w:eastAsia="Siemens Sans" w:hAnsi="Siemens Sans" w:cs="Siemens Sans"/>
                <w:sz w:val="28"/>
                <w:szCs w:val="28"/>
              </w:rPr>
            </w:pPr>
            <w:r>
              <w:rPr>
                <w:rFonts w:ascii="Siemens Sans" w:eastAsia="Siemens Sans" w:hAnsi="Siemens Sans" w:cs="Siemens Sans"/>
                <w:sz w:val="28"/>
                <w:szCs w:val="28"/>
              </w:rPr>
              <w:t>Prix unitaire</w:t>
            </w:r>
          </w:p>
        </w:tc>
        <w:tc>
          <w:tcPr>
            <w:tcW w:w="1641" w:type="dxa"/>
          </w:tcPr>
          <w:p w14:paraId="1F2D8745" w14:textId="77777777" w:rsidR="0034038E" w:rsidRDefault="005D60E7">
            <w:pPr>
              <w:ind w:left="142"/>
              <w:rPr>
                <w:rFonts w:ascii="Siemens Sans" w:eastAsia="Siemens Sans" w:hAnsi="Siemens Sans" w:cs="Siemens Sans"/>
                <w:sz w:val="28"/>
                <w:szCs w:val="28"/>
              </w:rPr>
            </w:pPr>
            <w:r>
              <w:rPr>
                <w:rFonts w:ascii="Siemens Sans" w:eastAsia="Siemens Sans" w:hAnsi="Siemens Sans" w:cs="Siemens Sans"/>
                <w:sz w:val="28"/>
                <w:szCs w:val="28"/>
              </w:rPr>
              <w:t>Prix total</w:t>
            </w:r>
          </w:p>
        </w:tc>
      </w:tr>
      <w:tr w:rsidR="0034038E" w14:paraId="01B2C2B6" w14:textId="77777777">
        <w:tc>
          <w:tcPr>
            <w:tcW w:w="5432" w:type="dxa"/>
          </w:tcPr>
          <w:p w14:paraId="3165C4A4" w14:textId="77777777" w:rsidR="0034038E" w:rsidRDefault="005D60E7">
            <w:pPr>
              <w:ind w:left="142"/>
              <w:rPr>
                <w:rFonts w:ascii="Siemens Sans" w:eastAsia="Siemens Sans" w:hAnsi="Siemens Sans" w:cs="Siemens Sans"/>
                <w:sz w:val="28"/>
                <w:szCs w:val="28"/>
              </w:rPr>
            </w:pPr>
            <w:r>
              <w:rPr>
                <w:rFonts w:ascii="Siemens Sans" w:eastAsia="Siemens Sans" w:hAnsi="Siemens Sans" w:cs="Siemens Sans"/>
                <w:sz w:val="28"/>
                <w:szCs w:val="28"/>
              </w:rPr>
              <w:t xml:space="preserve">Nombre d'emplacement souhaité         </w:t>
            </w:r>
          </w:p>
        </w:tc>
        <w:tc>
          <w:tcPr>
            <w:tcW w:w="1691" w:type="dxa"/>
          </w:tcPr>
          <w:p w14:paraId="283586D2" w14:textId="77777777" w:rsidR="0034038E" w:rsidRDefault="0034038E">
            <w:pPr>
              <w:ind w:left="142"/>
              <w:rPr>
                <w:rFonts w:ascii="Siemens Sans" w:eastAsia="Siemens Sans" w:hAnsi="Siemens Sans" w:cs="Siemens Sans"/>
                <w:sz w:val="28"/>
                <w:szCs w:val="28"/>
              </w:rPr>
            </w:pPr>
          </w:p>
        </w:tc>
        <w:tc>
          <w:tcPr>
            <w:tcW w:w="2090" w:type="dxa"/>
            <w:shd w:val="clear" w:color="auto" w:fill="auto"/>
            <w:vAlign w:val="center"/>
          </w:tcPr>
          <w:p w14:paraId="2881E575" w14:textId="77777777" w:rsidR="0034038E" w:rsidRDefault="005D60E7">
            <w:pPr>
              <w:ind w:left="142"/>
              <w:jc w:val="center"/>
              <w:rPr>
                <w:rFonts w:ascii="Siemens Sans" w:eastAsia="Siemens Sans" w:hAnsi="Siemens Sans" w:cs="Siemens Sans"/>
                <w:sz w:val="28"/>
                <w:szCs w:val="28"/>
              </w:rPr>
            </w:pPr>
            <w:r>
              <w:rPr>
                <w:rFonts w:ascii="Siemens Sans" w:eastAsia="Siemens Sans" w:hAnsi="Siemens Sans" w:cs="Siemens Sans"/>
                <w:sz w:val="28"/>
                <w:szCs w:val="28"/>
              </w:rPr>
              <w:t>10 €</w:t>
            </w:r>
          </w:p>
        </w:tc>
        <w:tc>
          <w:tcPr>
            <w:tcW w:w="1641" w:type="dxa"/>
          </w:tcPr>
          <w:p w14:paraId="1A4C71B4" w14:textId="77777777" w:rsidR="0034038E" w:rsidRDefault="0034038E">
            <w:pPr>
              <w:ind w:left="142"/>
              <w:rPr>
                <w:rFonts w:ascii="Siemens Sans" w:eastAsia="Siemens Sans" w:hAnsi="Siemens Sans" w:cs="Siemens Sans"/>
                <w:sz w:val="28"/>
                <w:szCs w:val="28"/>
              </w:rPr>
            </w:pPr>
          </w:p>
        </w:tc>
      </w:tr>
    </w:tbl>
    <w:p w14:paraId="1F075BDE" w14:textId="77777777" w:rsidR="0034038E" w:rsidRDefault="0034038E" w:rsidP="008D2AF5">
      <w:pPr>
        <w:rPr>
          <w:rFonts w:ascii="Siemens Sans" w:eastAsia="Siemens Sans" w:hAnsi="Siemens Sans" w:cs="Siemens Sans"/>
          <w:sz w:val="28"/>
          <w:szCs w:val="28"/>
        </w:rPr>
      </w:pPr>
    </w:p>
    <w:p w14:paraId="7B174DE2" w14:textId="77777777" w:rsidR="00537A62" w:rsidRDefault="00537A62" w:rsidP="00537A62">
      <w:pPr>
        <w:ind w:right="91"/>
        <w:rPr>
          <w:rFonts w:ascii="Siemens Sans" w:eastAsia="Siemens Sans" w:hAnsi="Siemens Sans" w:cs="Siemens Sans"/>
          <w:b/>
          <w:color w:val="FF0000"/>
          <w:sz w:val="28"/>
          <w:szCs w:val="28"/>
        </w:rPr>
      </w:pPr>
      <w:r>
        <w:rPr>
          <w:rFonts w:ascii="Siemens Sans" w:eastAsia="Siemens Sans" w:hAnsi="Siemens Sans" w:cs="Siemens Sans"/>
          <w:b/>
          <w:color w:val="FF0000"/>
          <w:sz w:val="28"/>
          <w:szCs w:val="28"/>
        </w:rPr>
        <w:t xml:space="preserve">Particularité 2025 : Réservation limitée à 5 emplacements de 2ml par exposant </w:t>
      </w:r>
    </w:p>
    <w:p w14:paraId="6DAC03B6" w14:textId="77777777" w:rsidR="00537A62" w:rsidRDefault="00537A62" w:rsidP="00537A62">
      <w:pPr>
        <w:ind w:right="91"/>
        <w:rPr>
          <w:rFonts w:ascii="Siemens Sans" w:eastAsia="Siemens Sans" w:hAnsi="Siemens Sans" w:cs="Siemens Sans"/>
          <w:b/>
          <w:sz w:val="28"/>
          <w:szCs w:val="28"/>
        </w:rPr>
      </w:pPr>
    </w:p>
    <w:p w14:paraId="785C1CDA" w14:textId="147528D4" w:rsidR="0034038E" w:rsidRDefault="005D60E7">
      <w:pPr>
        <w:ind w:left="142" w:right="91" w:hanging="426"/>
        <w:jc w:val="center"/>
        <w:rPr>
          <w:rFonts w:ascii="Siemens Sans" w:eastAsia="Siemens Sans" w:hAnsi="Siemens Sans" w:cs="Siemens Sans"/>
          <w:b/>
          <w:sz w:val="28"/>
          <w:szCs w:val="28"/>
        </w:rPr>
      </w:pPr>
      <w:r>
        <w:rPr>
          <w:rFonts w:ascii="Siemens Sans" w:eastAsia="Siemens Sans" w:hAnsi="Siemens Sans" w:cs="Siemens Sans"/>
          <w:b/>
          <w:sz w:val="28"/>
          <w:szCs w:val="28"/>
        </w:rPr>
        <w:t>Avoir réglé la somme de ............€ pour la réservation à l’ordre de l’OGEC de Challans,</w:t>
      </w:r>
    </w:p>
    <w:p w14:paraId="00CBC2CC" w14:textId="77777777" w:rsidR="0034038E" w:rsidRDefault="005D60E7">
      <w:pPr>
        <w:ind w:left="142" w:right="91" w:hanging="426"/>
        <w:rPr>
          <w:rFonts w:ascii="Siemens Sans" w:eastAsia="Siemens Sans" w:hAnsi="Siemens Sans" w:cs="Siemens Sans"/>
          <w:b/>
          <w:sz w:val="28"/>
          <w:szCs w:val="28"/>
        </w:rPr>
      </w:pPr>
      <w:r>
        <w:rPr>
          <w:rFonts w:ascii="Siemens Sans" w:eastAsia="Siemens Sans" w:hAnsi="Siemens Sans" w:cs="Siemens Sans"/>
          <w:sz w:val="28"/>
          <w:szCs w:val="28"/>
        </w:rPr>
        <w:t>Vous bénéficiez d’un bon pour une crêpe OU un café par emplacement réservé</w:t>
      </w:r>
    </w:p>
    <w:p w14:paraId="23FCB94B" w14:textId="77777777" w:rsidR="0034038E" w:rsidRDefault="0034038E">
      <w:pPr>
        <w:ind w:right="91"/>
        <w:rPr>
          <w:rFonts w:ascii="Siemens Sans" w:eastAsia="Siemens Sans" w:hAnsi="Siemens Sans" w:cs="Siemens Sans"/>
          <w:i/>
          <w:color w:val="44546A"/>
          <w:sz w:val="28"/>
          <w:szCs w:val="28"/>
        </w:rPr>
      </w:pPr>
    </w:p>
    <w:p w14:paraId="315D3A08" w14:textId="105922C2" w:rsidR="0034038E" w:rsidRDefault="005C1A4F">
      <w:pPr>
        <w:ind w:right="91"/>
        <w:rPr>
          <w:rFonts w:ascii="Siemens Sans" w:eastAsia="Siemens Sans" w:hAnsi="Siemens Sans" w:cs="Siemens Sans"/>
          <w:b/>
          <w:color w:val="FF0000"/>
          <w:sz w:val="28"/>
          <w:szCs w:val="28"/>
        </w:rPr>
      </w:pPr>
      <w:r>
        <w:rPr>
          <w:rFonts w:ascii="Siemens Sans" w:eastAsia="Siemens Sans" w:hAnsi="Siemens Sans" w:cs="Siemens Sans"/>
          <w:b/>
          <w:color w:val="FF0000"/>
          <w:sz w:val="28"/>
          <w:szCs w:val="28"/>
        </w:rPr>
        <w:t>Information</w:t>
      </w:r>
      <w:r w:rsidR="005D60E7">
        <w:rPr>
          <w:rFonts w:ascii="Siemens Sans" w:eastAsia="Siemens Sans" w:hAnsi="Siemens Sans" w:cs="Siemens Sans"/>
          <w:b/>
          <w:color w:val="FF0000"/>
          <w:sz w:val="28"/>
          <w:szCs w:val="28"/>
        </w:rPr>
        <w:t xml:space="preserve"> : restauration froide sur place </w:t>
      </w:r>
    </w:p>
    <w:p w14:paraId="60880455" w14:textId="77777777" w:rsidR="0034038E" w:rsidRDefault="0034038E">
      <w:pPr>
        <w:ind w:left="142" w:right="91" w:hanging="426"/>
        <w:jc w:val="center"/>
        <w:rPr>
          <w:rFonts w:ascii="Siemens Sans" w:eastAsia="Siemens Sans" w:hAnsi="Siemens Sans" w:cs="Siemens Sans"/>
          <w:b/>
          <w:sz w:val="28"/>
          <w:szCs w:val="28"/>
        </w:rPr>
      </w:pPr>
    </w:p>
    <w:p w14:paraId="5D1B14A5" w14:textId="77777777" w:rsidR="0034038E" w:rsidRDefault="005D60E7">
      <w:pPr>
        <w:ind w:left="142"/>
      </w:pPr>
      <w:r>
        <w:rPr>
          <w:rFonts w:ascii="Siemens Sans" w:eastAsia="Siemens Sans" w:hAnsi="Siemens Sans" w:cs="Siemens Sans"/>
          <w:b/>
          <w:sz w:val="28"/>
          <w:szCs w:val="28"/>
        </w:rPr>
        <w:t>Réservation uniquement par courrier :</w:t>
      </w:r>
      <w:r>
        <w:t xml:space="preserve"> </w:t>
      </w:r>
    </w:p>
    <w:p w14:paraId="72F3E557" w14:textId="77777777" w:rsidR="0034038E" w:rsidRDefault="005D60E7">
      <w:pPr>
        <w:ind w:left="142"/>
        <w:rPr>
          <w:rFonts w:ascii="Siemens Sans" w:eastAsia="Siemens Sans" w:hAnsi="Siemens Sans" w:cs="Siemens Sans"/>
          <w:i/>
        </w:rPr>
      </w:pPr>
      <w:r>
        <w:rPr>
          <w:rFonts w:ascii="Siemens Sans" w:eastAsia="Siemens Sans" w:hAnsi="Siemens Sans" w:cs="Siemens Sans"/>
          <w:i/>
        </w:rPr>
        <w:t xml:space="preserve">En retour, vous recevrez par mail la confirmation de votre inscription et dans un second temps votre emplacement. </w:t>
      </w:r>
    </w:p>
    <w:p w14:paraId="11B22DEC" w14:textId="77777777" w:rsidR="0034038E" w:rsidRDefault="0034038E">
      <w:pPr>
        <w:ind w:left="142"/>
        <w:rPr>
          <w:rFonts w:ascii="Siemens Sans" w:eastAsia="Siemens Sans" w:hAnsi="Siemens Sans" w:cs="Siemens Sans"/>
          <w:sz w:val="28"/>
          <w:szCs w:val="28"/>
        </w:rPr>
      </w:pPr>
    </w:p>
    <w:p w14:paraId="7B987F30" w14:textId="77777777" w:rsidR="0034038E" w:rsidRDefault="005D60E7">
      <w:pPr>
        <w:ind w:firstLine="720"/>
        <w:rPr>
          <w:rFonts w:ascii="Siemens Sans" w:eastAsia="Siemens Sans" w:hAnsi="Siemens Sans" w:cs="Siemens Sans"/>
          <w:b/>
          <w:color w:val="FF0000"/>
          <w:sz w:val="28"/>
          <w:szCs w:val="28"/>
        </w:rPr>
      </w:pPr>
      <w:bookmarkStart w:id="0" w:name="_heading=h.gjdgxs" w:colFirst="0" w:colLast="0"/>
      <w:bookmarkEnd w:id="0"/>
      <w:r>
        <w:rPr>
          <w:rFonts w:ascii="Siemens Sans" w:eastAsia="Siemens Sans" w:hAnsi="Siemens Sans" w:cs="Siemens Sans"/>
          <w:b/>
          <w:smallCaps/>
          <w:sz w:val="28"/>
          <w:szCs w:val="28"/>
        </w:rPr>
        <w:t>Ogec de Challans</w:t>
      </w:r>
    </w:p>
    <w:p w14:paraId="24544714" w14:textId="77777777" w:rsidR="0034038E" w:rsidRDefault="005D60E7">
      <w:pPr>
        <w:ind w:left="142"/>
        <w:rPr>
          <w:rFonts w:ascii="Siemens Sans" w:eastAsia="Siemens Sans" w:hAnsi="Siemens Sans" w:cs="Siemens Sans"/>
          <w:b/>
          <w:smallCaps/>
          <w:sz w:val="28"/>
          <w:szCs w:val="28"/>
        </w:rPr>
      </w:pPr>
      <w:r>
        <w:rPr>
          <w:rFonts w:ascii="Siemens Sans" w:eastAsia="Siemens Sans" w:hAnsi="Siemens Sans" w:cs="Siemens Sans"/>
          <w:b/>
          <w:smallCaps/>
          <w:sz w:val="28"/>
          <w:szCs w:val="28"/>
        </w:rPr>
        <w:tab/>
        <w:t>Réservation vide grenier</w:t>
      </w:r>
    </w:p>
    <w:p w14:paraId="5037A0CF" w14:textId="77777777" w:rsidR="0034038E" w:rsidRDefault="005D60E7">
      <w:pPr>
        <w:ind w:left="142"/>
        <w:rPr>
          <w:rFonts w:ascii="Siemens Sans" w:eastAsia="Siemens Sans" w:hAnsi="Siemens Sans" w:cs="Siemens Sans"/>
          <w:b/>
          <w:smallCaps/>
          <w:sz w:val="28"/>
          <w:szCs w:val="28"/>
        </w:rPr>
      </w:pPr>
      <w:r>
        <w:rPr>
          <w:rFonts w:ascii="Siemens Sans" w:eastAsia="Siemens Sans" w:hAnsi="Siemens Sans" w:cs="Siemens Sans"/>
          <w:b/>
          <w:smallCaps/>
          <w:sz w:val="28"/>
          <w:szCs w:val="28"/>
        </w:rPr>
        <w:tab/>
        <w:t>55 boulevard Jean XXIII</w:t>
      </w:r>
    </w:p>
    <w:p w14:paraId="0120F72D" w14:textId="77777777" w:rsidR="0034038E" w:rsidRDefault="005D60E7">
      <w:pPr>
        <w:ind w:left="142"/>
        <w:rPr>
          <w:rFonts w:ascii="Siemens Sans" w:eastAsia="Siemens Sans" w:hAnsi="Siemens Sans" w:cs="Siemens Sans"/>
          <w:b/>
          <w:smallCaps/>
          <w:sz w:val="28"/>
          <w:szCs w:val="28"/>
        </w:rPr>
      </w:pPr>
      <w:r>
        <w:rPr>
          <w:rFonts w:ascii="Siemens Sans" w:eastAsia="Siemens Sans" w:hAnsi="Siemens Sans" w:cs="Siemens Sans"/>
          <w:b/>
          <w:smallCaps/>
          <w:sz w:val="28"/>
          <w:szCs w:val="28"/>
        </w:rPr>
        <w:tab/>
        <w:t>85 300 Challans</w:t>
      </w:r>
    </w:p>
    <w:p w14:paraId="68B721E2" w14:textId="77777777" w:rsidR="0034038E" w:rsidRDefault="005D60E7">
      <w:pPr>
        <w:ind w:left="142"/>
        <w:rPr>
          <w:rFonts w:ascii="Siemens Sans" w:eastAsia="Siemens Sans" w:hAnsi="Siemens Sans" w:cs="Siemens Sans"/>
          <w:b/>
          <w:smallCaps/>
          <w:sz w:val="28"/>
          <w:szCs w:val="28"/>
        </w:rPr>
      </w:pPr>
      <w:r>
        <w:t xml:space="preserve">         </w:t>
      </w:r>
      <w:hyperlink r:id="rId6">
        <w:r>
          <w:rPr>
            <w:rFonts w:ascii="Arial" w:eastAsia="Arial" w:hAnsi="Arial" w:cs="Arial"/>
            <w:color w:val="0000FF"/>
            <w:highlight w:val="white"/>
            <w:u w:val="single"/>
          </w:rPr>
          <w:t>videgrenier.ogecchallans@gmail.com</w:t>
        </w:r>
      </w:hyperlink>
    </w:p>
    <w:p w14:paraId="549BBF35" w14:textId="77777777" w:rsidR="0034038E" w:rsidRDefault="005D60E7">
      <w:pPr>
        <w:ind w:left="142"/>
        <w:rPr>
          <w:rFonts w:ascii="Siemens Sans" w:eastAsia="Siemens Sans" w:hAnsi="Siemens Sans" w:cs="Siemens Sans"/>
          <w:smallCaps/>
          <w:sz w:val="22"/>
          <w:szCs w:val="22"/>
        </w:rPr>
      </w:pPr>
      <w:r>
        <w:rPr>
          <w:rFonts w:ascii="Siemens Sans" w:eastAsia="Siemens Sans" w:hAnsi="Siemens Sans" w:cs="Siemens Sans"/>
          <w:smallCaps/>
          <w:sz w:val="22"/>
          <w:szCs w:val="22"/>
        </w:rPr>
        <w:tab/>
      </w:r>
    </w:p>
    <w:p w14:paraId="76032CF7" w14:textId="77777777" w:rsidR="0034038E" w:rsidRDefault="0034038E">
      <w:pPr>
        <w:ind w:left="142"/>
        <w:rPr>
          <w:rFonts w:ascii="Siemens Sans" w:eastAsia="Siemens Sans" w:hAnsi="Siemens Sans" w:cs="Siemens Sans"/>
          <w:b/>
          <w:smallCaps/>
          <w:sz w:val="28"/>
          <w:szCs w:val="28"/>
        </w:rPr>
      </w:pPr>
    </w:p>
    <w:p w14:paraId="72E10254" w14:textId="77777777" w:rsidR="0034038E" w:rsidRDefault="005D60E7">
      <w:pPr>
        <w:ind w:left="142"/>
        <w:rPr>
          <w:rFonts w:ascii="Siemens Sans" w:eastAsia="Siemens Sans" w:hAnsi="Siemens Sans" w:cs="Siemens Sans"/>
          <w:smallCaps/>
          <w:sz w:val="28"/>
          <w:szCs w:val="28"/>
        </w:rPr>
      </w:pPr>
      <w:r>
        <w:rPr>
          <w:rFonts w:ascii="Siemens Sans" w:eastAsia="Siemens Sans" w:hAnsi="Siemens Sans" w:cs="Siemens Sans"/>
          <w:b/>
          <w:smallCaps/>
          <w:sz w:val="28"/>
          <w:szCs w:val="28"/>
        </w:rPr>
        <w:tab/>
      </w:r>
      <w:r>
        <w:rPr>
          <w:rFonts w:ascii="Siemens Sans" w:eastAsia="Siemens Sans" w:hAnsi="Siemens Sans" w:cs="Siemens Sans"/>
          <w:b/>
          <w:i/>
          <w:sz w:val="28"/>
          <w:szCs w:val="28"/>
        </w:rPr>
        <w:t xml:space="preserve">Date :  ....................................... </w:t>
      </w:r>
      <w:r>
        <w:rPr>
          <w:rFonts w:ascii="Siemens Sans" w:eastAsia="Siemens Sans" w:hAnsi="Siemens Sans" w:cs="Siemens Sans"/>
          <w:b/>
          <w:i/>
          <w:sz w:val="28"/>
          <w:szCs w:val="28"/>
        </w:rPr>
        <w:tab/>
      </w:r>
      <w:r>
        <w:rPr>
          <w:rFonts w:ascii="Siemens Sans" w:eastAsia="Siemens Sans" w:hAnsi="Siemens Sans" w:cs="Siemens Sans"/>
          <w:b/>
          <w:i/>
          <w:sz w:val="32"/>
          <w:szCs w:val="32"/>
        </w:rPr>
        <w:tab/>
        <w:t>Signature de l'exposant,</w:t>
      </w:r>
    </w:p>
    <w:p w14:paraId="3D23416F" w14:textId="77777777" w:rsidR="0034038E" w:rsidRDefault="005D60E7">
      <w:pPr>
        <w:ind w:left="142"/>
        <w:rPr>
          <w:rFonts w:ascii="Siemens Sans" w:eastAsia="Siemens Sans" w:hAnsi="Siemens Sans" w:cs="Siemens Sans"/>
          <w:b/>
          <w:i/>
          <w:sz w:val="32"/>
          <w:szCs w:val="32"/>
        </w:rPr>
      </w:pPr>
      <w:r>
        <w:rPr>
          <w:noProof/>
        </w:rPr>
        <mc:AlternateContent>
          <mc:Choice Requires="wps">
            <w:drawing>
              <wp:anchor distT="0" distB="0" distL="114300" distR="114300" simplePos="0" relativeHeight="251659264" behindDoc="0" locked="0" layoutInCell="1" hidden="0" allowOverlap="1" wp14:anchorId="7F2E7A65" wp14:editId="351A6635">
                <wp:simplePos x="0" y="0"/>
                <wp:positionH relativeFrom="column">
                  <wp:posOffset>3467100</wp:posOffset>
                </wp:positionH>
                <wp:positionV relativeFrom="paragraph">
                  <wp:posOffset>88900</wp:posOffset>
                </wp:positionV>
                <wp:extent cx="3156907" cy="864644"/>
                <wp:effectExtent l="0" t="0" r="0" b="0"/>
                <wp:wrapNone/>
                <wp:docPr id="11" name="Rectangle 11"/>
                <wp:cNvGraphicFramePr/>
                <a:graphic xmlns:a="http://schemas.openxmlformats.org/drawingml/2006/main">
                  <a:graphicData uri="http://schemas.microsoft.com/office/word/2010/wordprocessingShape">
                    <wps:wsp>
                      <wps:cNvSpPr/>
                      <wps:spPr>
                        <a:xfrm>
                          <a:off x="3773897" y="3354028"/>
                          <a:ext cx="3144207" cy="851944"/>
                        </a:xfrm>
                        <a:prstGeom prst="rect">
                          <a:avLst/>
                        </a:prstGeom>
                        <a:noFill/>
                        <a:ln w="12700" cap="flat" cmpd="sng">
                          <a:solidFill>
                            <a:schemeClr val="dk1"/>
                          </a:solidFill>
                          <a:prstDash val="solid"/>
                          <a:miter lim="800000"/>
                          <a:headEnd type="none" w="sm" len="sm"/>
                          <a:tailEnd type="none" w="sm" len="sm"/>
                        </a:ln>
                      </wps:spPr>
                      <wps:txbx>
                        <w:txbxContent>
                          <w:p w14:paraId="173D4C8A" w14:textId="77777777" w:rsidR="0034038E" w:rsidRDefault="0034038E">
                            <w:pPr>
                              <w:textDirection w:val="btLr"/>
                            </w:pPr>
                          </w:p>
                        </w:txbxContent>
                      </wps:txbx>
                      <wps:bodyPr spcFirstLastPara="1" wrap="square" lIns="91425" tIns="91425" rIns="91425" bIns="91425" anchor="ctr" anchorCtr="0">
                        <a:noAutofit/>
                      </wps:bodyPr>
                    </wps:wsp>
                  </a:graphicData>
                </a:graphic>
              </wp:anchor>
            </w:drawing>
          </mc:Choice>
          <mc:Fallback>
            <w:pict>
              <v:rect w14:anchorId="7F2E7A65" id="Rectangle 11" o:spid="_x0000_s1026" style="position:absolute;left:0;text-align:left;margin-left:273pt;margin-top:7pt;width:248.6pt;height:6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" filled="f" strokecolor="black [3200]" strokeweight="1pt">
                <v:stroke startarrowwidth="narrow" startarrowlength="short" endarrowwidth="narrow" endarrowlength="short"/>
                <v:textbox inset="2.53958mm,2.53958mm,2.53958mm,2.53958mm">
                  <w:txbxContent>
                    <w:p w14:paraId="173D4C8A" w14:textId="77777777" w:rsidR="0034038E" w:rsidRDefault="0034038E">
                      <w:pPr>
                        <w:textDirection w:val="btLr"/>
                      </w:pPr>
                    </w:p>
                  </w:txbxContent>
                </v:textbox>
              </v:rect>
            </w:pict>
          </mc:Fallback>
        </mc:AlternateContent>
      </w:r>
    </w:p>
    <w:p w14:paraId="0C920EFA" w14:textId="77777777" w:rsidR="0034038E" w:rsidRDefault="0034038E">
      <w:pPr>
        <w:ind w:left="142"/>
        <w:rPr>
          <w:rFonts w:ascii="Siemens Sans" w:eastAsia="Siemens Sans" w:hAnsi="Siemens Sans" w:cs="Siemens Sans"/>
          <w:b/>
          <w:i/>
          <w:sz w:val="32"/>
          <w:szCs w:val="32"/>
        </w:rPr>
      </w:pPr>
    </w:p>
    <w:p w14:paraId="5A554384" w14:textId="77777777" w:rsidR="0034038E" w:rsidRDefault="0034038E">
      <w:pPr>
        <w:ind w:left="142"/>
        <w:rPr>
          <w:rFonts w:ascii="Siemens Sans" w:eastAsia="Siemens Sans" w:hAnsi="Siemens Sans" w:cs="Siemens Sans"/>
          <w:b/>
          <w:i/>
          <w:sz w:val="32"/>
          <w:szCs w:val="32"/>
        </w:rPr>
      </w:pPr>
    </w:p>
    <w:p w14:paraId="140C0FB9" w14:textId="77777777" w:rsidR="0034038E" w:rsidRDefault="0034038E">
      <w:pPr>
        <w:ind w:left="142"/>
        <w:rPr>
          <w:rFonts w:ascii="Siemens Sans" w:eastAsia="Siemens Sans" w:hAnsi="Siemens Sans" w:cs="Siemens Sans"/>
          <w:b/>
          <w:i/>
        </w:rPr>
      </w:pPr>
    </w:p>
    <w:p w14:paraId="2DC3EDD8" w14:textId="77777777" w:rsidR="0034038E" w:rsidRDefault="0034038E">
      <w:pPr>
        <w:widowControl/>
        <w:jc w:val="center"/>
        <w:rPr>
          <w:rFonts w:ascii="Siemens Sans" w:eastAsia="Siemens Sans" w:hAnsi="Siemens Sans" w:cs="Siemens Sans"/>
          <w:b/>
          <w:i/>
        </w:rPr>
      </w:pPr>
    </w:p>
    <w:p w14:paraId="508855CE" w14:textId="77777777" w:rsidR="0034038E" w:rsidRDefault="005D60E7">
      <w:pPr>
        <w:widowControl/>
        <w:jc w:val="center"/>
        <w:rPr>
          <w:rFonts w:ascii="Siemens Sans" w:eastAsia="Siemens Sans" w:hAnsi="Siemens Sans" w:cs="Siemens Sans"/>
          <w:b/>
          <w:i/>
        </w:rPr>
      </w:pPr>
      <w:r>
        <w:rPr>
          <w:rFonts w:ascii="Siemens Sans" w:eastAsia="Siemens Sans" w:hAnsi="Siemens Sans" w:cs="Siemens Sans"/>
          <w:b/>
          <w:i/>
        </w:rPr>
        <w:lastRenderedPageBreak/>
        <w:t>RÈGLEMENT</w:t>
      </w:r>
    </w:p>
    <w:p w14:paraId="19508D9D" w14:textId="77777777" w:rsidR="0034038E" w:rsidRDefault="0034038E">
      <w:pPr>
        <w:ind w:left="142"/>
        <w:jc w:val="center"/>
        <w:rPr>
          <w:rFonts w:ascii="Siemens Sans" w:eastAsia="Siemens Sans" w:hAnsi="Siemens Sans" w:cs="Siemens Sans"/>
          <w:b/>
        </w:rPr>
      </w:pPr>
    </w:p>
    <w:p w14:paraId="42558857" w14:textId="73FD8F74" w:rsidR="0034038E" w:rsidRDefault="005D60E7">
      <w:pPr>
        <w:widowControl/>
        <w:ind w:left="142"/>
        <w:jc w:val="both"/>
        <w:rPr>
          <w:rFonts w:ascii="Siemens Sans" w:eastAsia="Siemens Sans" w:hAnsi="Siemens Sans" w:cs="Siemens Sans"/>
        </w:rPr>
      </w:pPr>
      <w:r>
        <w:rPr>
          <w:rFonts w:ascii="Siemens Sans" w:eastAsia="Siemens Sans" w:hAnsi="Siemens Sans" w:cs="Siemens Sans"/>
        </w:rPr>
        <w:t xml:space="preserve">- L’OGEC des Écoles privées de Challans est organisateur du vide grenier se tenant au Grand Palais de Challans </w:t>
      </w:r>
      <w:r>
        <w:rPr>
          <w:rFonts w:ascii="Siemens Sans" w:eastAsia="Siemens Sans" w:hAnsi="Siemens Sans" w:cs="Siemens Sans"/>
          <w:b/>
        </w:rPr>
        <w:t>le 2</w:t>
      </w:r>
      <w:r w:rsidR="00744787">
        <w:rPr>
          <w:rFonts w:ascii="Siemens Sans" w:eastAsia="Siemens Sans" w:hAnsi="Siemens Sans" w:cs="Siemens Sans"/>
          <w:b/>
        </w:rPr>
        <w:t xml:space="preserve">8 </w:t>
      </w:r>
      <w:r>
        <w:rPr>
          <w:rFonts w:ascii="Siemens Sans" w:eastAsia="Siemens Sans" w:hAnsi="Siemens Sans" w:cs="Siemens Sans"/>
          <w:b/>
        </w:rPr>
        <w:t>septembre 202</w:t>
      </w:r>
      <w:r w:rsidR="00744787">
        <w:rPr>
          <w:rFonts w:ascii="Siemens Sans" w:eastAsia="Siemens Sans" w:hAnsi="Siemens Sans" w:cs="Siemens Sans"/>
          <w:b/>
        </w:rPr>
        <w:t>5</w:t>
      </w:r>
      <w:r>
        <w:rPr>
          <w:rFonts w:ascii="Siemens Sans" w:eastAsia="Siemens Sans" w:hAnsi="Siemens Sans" w:cs="Siemens Sans"/>
          <w:b/>
        </w:rPr>
        <w:t xml:space="preserve"> de 6h30 à 18h00</w:t>
      </w:r>
      <w:r>
        <w:rPr>
          <w:rFonts w:ascii="Siemens Sans" w:eastAsia="Siemens Sans" w:hAnsi="Siemens Sans" w:cs="Siemens Sans"/>
        </w:rPr>
        <w:t xml:space="preserve">. </w:t>
      </w:r>
    </w:p>
    <w:p w14:paraId="665C564F" w14:textId="77777777" w:rsidR="0034038E" w:rsidRDefault="005D60E7">
      <w:pPr>
        <w:widowControl/>
        <w:ind w:left="142"/>
        <w:jc w:val="both"/>
        <w:rPr>
          <w:rFonts w:ascii="Siemens Sans" w:eastAsia="Siemens Sans" w:hAnsi="Siemens Sans" w:cs="Siemens Sans"/>
        </w:rPr>
      </w:pPr>
      <w:r>
        <w:rPr>
          <w:rFonts w:ascii="Siemens Sans" w:eastAsia="Siemens Sans" w:hAnsi="Siemens Sans" w:cs="Siemens Sans"/>
        </w:rPr>
        <w:t>Cette manifestation se tiendra avec l'accord de la ville de Challans et selon la législation en vigueur.</w:t>
      </w:r>
    </w:p>
    <w:p w14:paraId="51EEED87" w14:textId="77777777" w:rsidR="0034038E" w:rsidRDefault="005D60E7" w:rsidP="008D2AF5">
      <w:pPr>
        <w:widowControl/>
        <w:jc w:val="both"/>
        <w:rPr>
          <w:rFonts w:ascii="Siemens Sans" w:eastAsia="Siemens Sans" w:hAnsi="Siemens Sans" w:cs="Siemens Sans"/>
        </w:rPr>
      </w:pPr>
      <w:bookmarkStart w:id="1" w:name="_heading=h.30j0zll" w:colFirst="0" w:colLast="0"/>
      <w:bookmarkEnd w:id="1"/>
      <w:r>
        <w:rPr>
          <w:rFonts w:ascii="Siemens Sans" w:eastAsia="Siemens Sans" w:hAnsi="Siemens Sans" w:cs="Siemens Sans"/>
        </w:rPr>
        <w:br/>
        <w:t>- L’exposant est responsable de son stand, de la provenance et de l’acheminement de ses objets sur le lieu de la vente, de la détermination des prix. Les bénéfices résultant de la vente des objets lui reviennent.</w:t>
      </w:r>
    </w:p>
    <w:p w14:paraId="561B3260" w14:textId="77777777" w:rsidR="0034038E" w:rsidRDefault="005D60E7">
      <w:pPr>
        <w:widowControl/>
        <w:ind w:left="142"/>
        <w:jc w:val="both"/>
        <w:rPr>
          <w:rFonts w:ascii="Siemens Sans" w:eastAsia="Siemens Sans" w:hAnsi="Siemens Sans" w:cs="Siemens Sans"/>
        </w:rPr>
      </w:pPr>
      <w:r>
        <w:rPr>
          <w:rFonts w:ascii="Siemens Sans" w:eastAsia="Siemens Sans" w:hAnsi="Siemens Sans" w:cs="Siemens Sans"/>
        </w:rPr>
        <w:br/>
        <w:t>- L’exposant n’est pas autorisé à vendre des objets sous forme de jeux (pêche à la ligne, tirage.). La vente d’animaux, produits alimentaires ou confiseries est interdite.</w:t>
      </w:r>
    </w:p>
    <w:p w14:paraId="6C688103" w14:textId="32E4FAA4" w:rsidR="0034038E" w:rsidRDefault="005D60E7">
      <w:pPr>
        <w:widowControl/>
        <w:ind w:left="142"/>
        <w:rPr>
          <w:rFonts w:ascii="Siemens Sans" w:eastAsia="Siemens Sans" w:hAnsi="Siemens Sans" w:cs="Siemens Sans"/>
        </w:rPr>
      </w:pPr>
      <w:r>
        <w:rPr>
          <w:rFonts w:ascii="Siemens Sans" w:eastAsia="Siemens Sans" w:hAnsi="Siemens Sans" w:cs="Siemens Sans"/>
        </w:rPr>
        <w:br/>
        <w:t>- En cas d’impossibilité, l’exposant devra en aviser l’organisateur au moins une semaine avant le début du vide grenier. A défaut, les sommes versées resteront acquises à l’organisateur. Il ne sera effectué aucun remboursement d'inscription pour quelques raisons que ce soit, même en cas d'intempéries.</w:t>
      </w:r>
    </w:p>
    <w:p w14:paraId="002A3EC3" w14:textId="77777777" w:rsidR="0034038E" w:rsidRDefault="0034038E">
      <w:pPr>
        <w:widowControl/>
        <w:ind w:left="142"/>
        <w:rPr>
          <w:rFonts w:ascii="Siemens Sans" w:eastAsia="Siemens Sans" w:hAnsi="Siemens Sans" w:cs="Siemens Sans"/>
        </w:rPr>
      </w:pPr>
    </w:p>
    <w:p w14:paraId="6FB67D41" w14:textId="77777777" w:rsidR="0034038E" w:rsidRDefault="005D60E7">
      <w:pPr>
        <w:widowControl/>
        <w:ind w:left="142"/>
        <w:jc w:val="both"/>
        <w:rPr>
          <w:rFonts w:ascii="Siemens Sans" w:eastAsia="Siemens Sans" w:hAnsi="Siemens Sans" w:cs="Siemens Sans"/>
        </w:rPr>
      </w:pPr>
      <w:r>
        <w:rPr>
          <w:rFonts w:ascii="Siemens Sans" w:eastAsia="Siemens Sans" w:hAnsi="Siemens Sans" w:cs="Siemens Sans"/>
        </w:rPr>
        <w:t>- La salle n’est pas chauffée.</w:t>
      </w:r>
    </w:p>
    <w:p w14:paraId="46F00C38" w14:textId="77777777" w:rsidR="0034038E" w:rsidRDefault="005D60E7">
      <w:pPr>
        <w:widowControl/>
        <w:ind w:left="142"/>
        <w:jc w:val="both"/>
        <w:rPr>
          <w:rFonts w:ascii="Siemens Sans" w:eastAsia="Siemens Sans" w:hAnsi="Siemens Sans" w:cs="Siemens Sans"/>
        </w:rPr>
      </w:pPr>
      <w:r>
        <w:rPr>
          <w:rFonts w:ascii="Siemens Sans" w:eastAsia="Siemens Sans" w:hAnsi="Siemens Sans" w:cs="Siemens Sans"/>
        </w:rPr>
        <w:br/>
        <w:t xml:space="preserve">- Un plan des emplacements sera disponible auprès des organisateurs. Les emplacements seront délimités. Le numéro de stand attribué à l’exposant sera inscrit sur son emplacement et notifié par mail. Aucun véhicule à moteur n’est autorisé dans la salle. </w:t>
      </w:r>
    </w:p>
    <w:p w14:paraId="02118DE6" w14:textId="77777777" w:rsidR="0034038E" w:rsidRDefault="0034038E">
      <w:pPr>
        <w:widowControl/>
        <w:ind w:left="142"/>
        <w:jc w:val="both"/>
        <w:rPr>
          <w:rFonts w:ascii="Siemens Sans" w:eastAsia="Siemens Sans" w:hAnsi="Siemens Sans" w:cs="Siemens Sans"/>
        </w:rPr>
      </w:pPr>
    </w:p>
    <w:p w14:paraId="767D63F4" w14:textId="77777777" w:rsidR="0034038E" w:rsidRDefault="005D60E7">
      <w:pPr>
        <w:widowControl/>
        <w:ind w:left="142"/>
        <w:jc w:val="both"/>
        <w:rPr>
          <w:rFonts w:ascii="Siemens Sans" w:eastAsia="Siemens Sans" w:hAnsi="Siemens Sans" w:cs="Siemens Sans"/>
          <w:b/>
        </w:rPr>
      </w:pPr>
      <w:r>
        <w:rPr>
          <w:rFonts w:ascii="Siemens Sans" w:eastAsia="Siemens Sans" w:hAnsi="Siemens Sans" w:cs="Siemens Sans"/>
          <w:b/>
        </w:rPr>
        <w:t>Les remorques sont acceptées exclusivement sur les emplacements réservés à l’exposant concerné, si manquement de cette consigne, l’organisation se donne le droit à l’exclusion de l’exposant.</w:t>
      </w:r>
    </w:p>
    <w:p w14:paraId="437078B6" w14:textId="77777777" w:rsidR="0034038E" w:rsidRDefault="005D60E7">
      <w:pPr>
        <w:widowControl/>
        <w:ind w:left="142"/>
        <w:jc w:val="both"/>
        <w:rPr>
          <w:rFonts w:ascii="Siemens Sans" w:eastAsia="Siemens Sans" w:hAnsi="Siemens Sans" w:cs="Siemens Sans"/>
        </w:rPr>
      </w:pPr>
      <w:r>
        <w:rPr>
          <w:rFonts w:ascii="Siemens Sans" w:eastAsia="Siemens Sans" w:hAnsi="Siemens Sans" w:cs="Siemens Sans"/>
        </w:rPr>
        <w:br/>
        <w:t xml:space="preserve">- L’installation des exposants à lieu le matin de 6h30 à 8h30. En aucun cas, le stationnement d’un véhicule d’un exposant ne devra gêner l’organisation de la manifestation. Les places non occupées après 8h30 ne seront plus réservées, les sommes versées resteront dans ce cas acquis à l’organisateur. Aucune inscription ne sera réalisée le jour de la manifestation. </w:t>
      </w:r>
    </w:p>
    <w:p w14:paraId="4CD3AC44" w14:textId="77777777" w:rsidR="0034038E" w:rsidRDefault="005D60E7">
      <w:pPr>
        <w:widowControl/>
        <w:ind w:left="142"/>
        <w:jc w:val="both"/>
        <w:rPr>
          <w:rFonts w:ascii="Siemens Sans" w:eastAsia="Siemens Sans" w:hAnsi="Siemens Sans" w:cs="Siemens Sans"/>
        </w:rPr>
      </w:pPr>
      <w:r>
        <w:rPr>
          <w:rFonts w:ascii="Siemens Sans" w:eastAsia="Siemens Sans" w:hAnsi="Siemens Sans" w:cs="Siemens Sans"/>
        </w:rPr>
        <w:t xml:space="preserve"> La présence des animaux est interdite lors de la manifestation. </w:t>
      </w:r>
    </w:p>
    <w:p w14:paraId="6F8497D9" w14:textId="77777777" w:rsidR="0034038E" w:rsidRDefault="0034038E">
      <w:pPr>
        <w:widowControl/>
        <w:ind w:left="142"/>
        <w:jc w:val="both"/>
        <w:rPr>
          <w:rFonts w:ascii="Siemens Sans" w:eastAsia="Siemens Sans" w:hAnsi="Siemens Sans" w:cs="Siemens Sans"/>
        </w:rPr>
      </w:pPr>
    </w:p>
    <w:p w14:paraId="4CC2564B" w14:textId="77777777" w:rsidR="0034038E" w:rsidRDefault="005D60E7">
      <w:pPr>
        <w:widowControl/>
        <w:ind w:left="142"/>
        <w:jc w:val="both"/>
        <w:rPr>
          <w:rFonts w:ascii="Siemens Sans" w:eastAsia="Siemens Sans" w:hAnsi="Siemens Sans" w:cs="Siemens Sans"/>
          <w:b/>
        </w:rPr>
      </w:pPr>
      <w:r>
        <w:rPr>
          <w:rFonts w:ascii="Siemens Sans" w:eastAsia="Siemens Sans" w:hAnsi="Siemens Sans" w:cs="Siemens Sans"/>
          <w:b/>
        </w:rPr>
        <w:t>L'emplacement devra être rendu nettoyé et débarrassé de tous déchets sous peine de dépôt de plainte pour abandon de déchets (150 à 450 € d'amende)</w:t>
      </w:r>
    </w:p>
    <w:p w14:paraId="56755BD4" w14:textId="77777777" w:rsidR="0034038E" w:rsidRDefault="0034038E">
      <w:pPr>
        <w:widowControl/>
        <w:ind w:left="142"/>
        <w:rPr>
          <w:rFonts w:ascii="Siemens Sans" w:eastAsia="Siemens Sans" w:hAnsi="Siemens Sans" w:cs="Siemens Sans"/>
        </w:rPr>
      </w:pPr>
    </w:p>
    <w:p w14:paraId="6F50B306" w14:textId="77777777" w:rsidR="0034038E" w:rsidRDefault="005D60E7">
      <w:pPr>
        <w:widowControl/>
        <w:ind w:left="142"/>
        <w:rPr>
          <w:rFonts w:ascii="Siemens Sans" w:eastAsia="Siemens Sans" w:hAnsi="Siemens Sans" w:cs="Siemens Sans"/>
        </w:rPr>
      </w:pPr>
      <w:r>
        <w:rPr>
          <w:rFonts w:ascii="Siemens Sans" w:eastAsia="Siemens Sans" w:hAnsi="Siemens Sans" w:cs="Siemens Sans"/>
        </w:rPr>
        <w:t>- L’accueil des visiteurs sera assuré de 8h00 à 18h00.</w:t>
      </w:r>
      <w:r>
        <w:rPr>
          <w:rFonts w:ascii="Siemens Sans" w:eastAsia="Siemens Sans" w:hAnsi="Siemens Sans" w:cs="Siemens Sans"/>
        </w:rPr>
        <w:br/>
        <w:t>- Les enfants sont sous la responsabilité de leurs parents.</w:t>
      </w:r>
    </w:p>
    <w:p w14:paraId="05F0D350" w14:textId="77777777" w:rsidR="0034038E" w:rsidRDefault="005D60E7">
      <w:pPr>
        <w:widowControl/>
        <w:ind w:left="142"/>
        <w:jc w:val="both"/>
        <w:rPr>
          <w:rFonts w:ascii="Siemens Sans" w:eastAsia="Siemens Sans" w:hAnsi="Siemens Sans" w:cs="Siemens Sans"/>
          <w:b/>
        </w:rPr>
      </w:pPr>
      <w:r>
        <w:rPr>
          <w:rFonts w:ascii="Siemens Sans" w:eastAsia="Siemens Sans" w:hAnsi="Siemens Sans" w:cs="Siemens Sans"/>
        </w:rPr>
        <w:br/>
      </w:r>
      <w:r>
        <w:rPr>
          <w:rFonts w:ascii="Siemens Sans" w:eastAsia="Siemens Sans" w:hAnsi="Siemens Sans" w:cs="Siemens Sans"/>
          <w:b/>
          <w:color w:val="FF0000"/>
        </w:rPr>
        <w:t xml:space="preserve">Veuillez signer les deux pages et les retourner accompagnées du paiement à l’ordre de l’OGEC de Challans, ainsi que de la photocopie recto-verso de votre carte d’identité le plus rapidement possible car les places sont limitées. Les demandes incomplètes ne seront pas prises en compte. Une confirmation d’inscription vous sera envoyée par mail. </w:t>
      </w:r>
    </w:p>
    <w:p w14:paraId="02E7475C" w14:textId="77777777" w:rsidR="0034038E" w:rsidRDefault="0034038E">
      <w:pPr>
        <w:widowControl/>
        <w:ind w:left="142"/>
        <w:jc w:val="both"/>
        <w:rPr>
          <w:rFonts w:ascii="Siemens Sans" w:eastAsia="Siemens Sans" w:hAnsi="Siemens Sans" w:cs="Siemens Sans"/>
          <w:b/>
        </w:rPr>
      </w:pPr>
    </w:p>
    <w:p w14:paraId="7DA936BC" w14:textId="77777777" w:rsidR="0034038E" w:rsidRDefault="005D60E7">
      <w:pPr>
        <w:widowControl/>
        <w:ind w:left="142"/>
        <w:jc w:val="both"/>
        <w:rPr>
          <w:rFonts w:ascii="Siemens Sans" w:eastAsia="Siemens Sans" w:hAnsi="Siemens Sans" w:cs="Siemens Sans"/>
          <w:b/>
        </w:rPr>
      </w:pPr>
      <w:r>
        <w:rPr>
          <w:rFonts w:ascii="Siemens Sans" w:eastAsia="Siemens Sans" w:hAnsi="Siemens Sans" w:cs="Siemens Sans"/>
          <w:b/>
        </w:rPr>
        <w:t xml:space="preserve">Toute personne qui ne se soumettait pas au présent règlement ne sera pas autorisée à exposer et aucun remboursement ne pourra être réclamé. </w:t>
      </w:r>
    </w:p>
    <w:p w14:paraId="5FA5D1D8" w14:textId="77777777" w:rsidR="0034038E" w:rsidRDefault="005D60E7">
      <w:pPr>
        <w:widowControl/>
        <w:ind w:left="142"/>
        <w:jc w:val="both"/>
        <w:rPr>
          <w:rFonts w:ascii="Siemens Sans" w:eastAsia="Siemens Sans" w:hAnsi="Siemens Sans" w:cs="Siemens Sans"/>
          <w:b/>
        </w:rPr>
      </w:pPr>
      <w:r>
        <w:rPr>
          <w:rFonts w:ascii="Siemens Sans" w:eastAsia="Siemens Sans" w:hAnsi="Siemens Sans" w:cs="Siemens Sans"/>
          <w:b/>
        </w:rPr>
        <w:t>La décision appartient aux organisateurs et ne pourra en aucun cas être contestée.</w:t>
      </w:r>
    </w:p>
    <w:p w14:paraId="77702C7F" w14:textId="77777777" w:rsidR="0034038E" w:rsidRDefault="005D60E7">
      <w:pPr>
        <w:ind w:left="142"/>
        <w:jc w:val="both"/>
        <w:rPr>
          <w:rFonts w:ascii="Siemens Sans" w:eastAsia="Siemens Sans" w:hAnsi="Siemens Sans" w:cs="Siemens Sans"/>
          <w:b/>
        </w:rPr>
      </w:pPr>
      <w:r>
        <w:rPr>
          <w:rFonts w:ascii="Siemens Sans" w:eastAsia="Siemens Sans" w:hAnsi="Siemens Sans" w:cs="Siemens Sans"/>
          <w:b/>
        </w:rPr>
        <w:t xml:space="preserve"> </w:t>
      </w:r>
      <w:r>
        <w:rPr>
          <w:rFonts w:ascii="Siemens Sans" w:eastAsia="Siemens Sans" w:hAnsi="Siemens Sans" w:cs="Siemens Sans"/>
          <w:b/>
        </w:rPr>
        <w:tab/>
      </w:r>
      <w:r>
        <w:rPr>
          <w:rFonts w:ascii="Siemens Sans" w:eastAsia="Siemens Sans" w:hAnsi="Siemens Sans" w:cs="Siemens Sans"/>
          <w:b/>
        </w:rPr>
        <w:tab/>
      </w:r>
    </w:p>
    <w:p w14:paraId="25680CF5" w14:textId="77777777" w:rsidR="0034038E" w:rsidRDefault="0034038E">
      <w:pPr>
        <w:ind w:left="142"/>
        <w:jc w:val="both"/>
        <w:rPr>
          <w:rFonts w:ascii="Siemens Sans" w:eastAsia="Siemens Sans" w:hAnsi="Siemens Sans" w:cs="Siemens Sans"/>
          <w:b/>
        </w:rPr>
      </w:pPr>
    </w:p>
    <w:p w14:paraId="23C5E08F" w14:textId="77777777" w:rsidR="0034038E" w:rsidRDefault="005D60E7">
      <w:pPr>
        <w:ind w:left="142"/>
        <w:rPr>
          <w:rFonts w:ascii="Siemens Sans" w:eastAsia="Siemens Sans" w:hAnsi="Siemens Sans" w:cs="Siemens Sans"/>
          <w:b/>
          <w:i/>
        </w:rPr>
      </w:pPr>
      <w:r>
        <w:rPr>
          <w:rFonts w:ascii="Siemens Sans" w:eastAsia="Siemens Sans" w:hAnsi="Siemens Sans" w:cs="Siemens Sans"/>
          <w:b/>
          <w:i/>
        </w:rPr>
        <w:t xml:space="preserve">Date :  ....................................... </w:t>
      </w:r>
      <w:r>
        <w:rPr>
          <w:rFonts w:ascii="Siemens Sans" w:eastAsia="Siemens Sans" w:hAnsi="Siemens Sans" w:cs="Siemens Sans"/>
          <w:b/>
          <w:i/>
        </w:rPr>
        <w:tab/>
      </w:r>
      <w:r>
        <w:rPr>
          <w:rFonts w:ascii="Siemens Sans" w:eastAsia="Siemens Sans" w:hAnsi="Siemens Sans" w:cs="Siemens Sans"/>
          <w:b/>
          <w:i/>
        </w:rPr>
        <w:tab/>
        <w:t>Signature de l'exposant,</w:t>
      </w:r>
    </w:p>
    <w:p w14:paraId="79448159" w14:textId="77777777" w:rsidR="0034038E" w:rsidRDefault="005D60E7">
      <w:pPr>
        <w:ind w:left="142"/>
        <w:jc w:val="center"/>
        <w:rPr>
          <w:rFonts w:ascii="Siemens Sans" w:eastAsia="Siemens Sans" w:hAnsi="Siemens Sans" w:cs="Siemens Sans"/>
          <w:b/>
        </w:rPr>
      </w:pPr>
      <w:r>
        <w:rPr>
          <w:noProof/>
        </w:rPr>
        <mc:AlternateContent>
          <mc:Choice Requires="wps">
            <w:drawing>
              <wp:anchor distT="0" distB="0" distL="114300" distR="114300" simplePos="0" relativeHeight="251660288" behindDoc="0" locked="0" layoutInCell="1" hidden="0" allowOverlap="1" wp14:anchorId="50CFE049" wp14:editId="51DC32F9">
                <wp:simplePos x="0" y="0"/>
                <wp:positionH relativeFrom="column">
                  <wp:posOffset>2997200</wp:posOffset>
                </wp:positionH>
                <wp:positionV relativeFrom="paragraph">
                  <wp:posOffset>50800</wp:posOffset>
                </wp:positionV>
                <wp:extent cx="3156907" cy="864644"/>
                <wp:effectExtent l="0" t="0" r="0" b="0"/>
                <wp:wrapNone/>
                <wp:docPr id="10" name="Rectangle 10"/>
                <wp:cNvGraphicFramePr/>
                <a:graphic xmlns:a="http://schemas.openxmlformats.org/drawingml/2006/main">
                  <a:graphicData uri="http://schemas.microsoft.com/office/word/2010/wordprocessingShape">
                    <wps:wsp>
                      <wps:cNvSpPr/>
                      <wps:spPr>
                        <a:xfrm>
                          <a:off x="3773897" y="3354028"/>
                          <a:ext cx="3144207" cy="851944"/>
                        </a:xfrm>
                        <a:prstGeom prst="rect">
                          <a:avLst/>
                        </a:prstGeom>
                        <a:noFill/>
                        <a:ln w="12700" cap="flat" cmpd="sng">
                          <a:solidFill>
                            <a:schemeClr val="dk1"/>
                          </a:solidFill>
                          <a:prstDash val="solid"/>
                          <a:miter lim="800000"/>
                          <a:headEnd type="none" w="sm" len="sm"/>
                          <a:tailEnd type="none" w="sm" len="sm"/>
                        </a:ln>
                      </wps:spPr>
                      <wps:txbx>
                        <w:txbxContent>
                          <w:p w14:paraId="1DDEA73E" w14:textId="77777777" w:rsidR="0034038E" w:rsidRDefault="0034038E">
                            <w:pPr>
                              <w:textDirection w:val="btLr"/>
                            </w:pPr>
                          </w:p>
                        </w:txbxContent>
                      </wps:txbx>
                      <wps:bodyPr spcFirstLastPara="1" wrap="square" lIns="91425" tIns="91425" rIns="91425" bIns="91425" anchor="ctr" anchorCtr="0">
                        <a:noAutofit/>
                      </wps:bodyPr>
                    </wps:wsp>
                  </a:graphicData>
                </a:graphic>
              </wp:anchor>
            </w:drawing>
          </mc:Choice>
          <mc:Fallback>
            <w:pict>
              <v:rect w14:anchorId="50CFE049" id="Rectangle 10" o:spid="_x0000_s1027" style="position:absolute;left:0;text-align:left;margin-left:236pt;margin-top:4pt;width:248.6pt;height:6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" filled="f" strokecolor="black [3200]" strokeweight="1pt">
                <v:stroke startarrowwidth="narrow" startarrowlength="short" endarrowwidth="narrow" endarrowlength="short"/>
                <v:textbox inset="2.53958mm,2.53958mm,2.53958mm,2.53958mm">
                  <w:txbxContent>
                    <w:p w14:paraId="1DDEA73E" w14:textId="77777777" w:rsidR="0034038E" w:rsidRDefault="0034038E">
                      <w:pPr>
                        <w:textDirection w:val="btLr"/>
                      </w:pPr>
                    </w:p>
                  </w:txbxContent>
                </v:textbox>
              </v:rect>
            </w:pict>
          </mc:Fallback>
        </mc:AlternateContent>
      </w:r>
    </w:p>
    <w:sectPr w:rsidR="0034038E">
      <w:pgSz w:w="11906" w:h="16838"/>
      <w:pgMar w:top="284" w:right="616" w:bottom="250" w:left="42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emens Sans">
    <w:panose1 w:val="00000000000000000000"/>
    <w:charset w:val="00"/>
    <w:family w:val="auto"/>
    <w:pitch w:val="variable"/>
    <w:sig w:usb0="A00002FF" w:usb1="0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8E"/>
    <w:rsid w:val="002C5828"/>
    <w:rsid w:val="0034038E"/>
    <w:rsid w:val="003A5A4F"/>
    <w:rsid w:val="003D012A"/>
    <w:rsid w:val="0041787F"/>
    <w:rsid w:val="00537A62"/>
    <w:rsid w:val="005C1A4F"/>
    <w:rsid w:val="005D60E7"/>
    <w:rsid w:val="0069503E"/>
    <w:rsid w:val="00707C0C"/>
    <w:rsid w:val="00744787"/>
    <w:rsid w:val="008D2AF5"/>
    <w:rsid w:val="0099087A"/>
    <w:rsid w:val="009A3CCD"/>
    <w:rsid w:val="00BF08BC"/>
    <w:rsid w:val="00E877EC"/>
    <w:rsid w:val="00EB7C8A"/>
    <w:rsid w:val="00F57CD4"/>
    <w:rsid w:val="00FB3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5A09"/>
  <w15:docId w15:val="{8DB41CAC-A20F-490A-9242-711C64F6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lledutableau">
    <w:name w:val="Table Grid"/>
    <w:basedOn w:val="TableauNormal"/>
    <w:rsid w:val="00C50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4233D8"/>
    <w:rPr>
      <w:rFonts w:ascii="Segoe UI" w:hAnsi="Segoe UI" w:cs="Segoe UI"/>
      <w:sz w:val="18"/>
      <w:szCs w:val="18"/>
    </w:rPr>
  </w:style>
  <w:style w:type="character" w:customStyle="1" w:styleId="TextedebullesCar">
    <w:name w:val="Texte de bulles Car"/>
    <w:basedOn w:val="Policepardfaut"/>
    <w:link w:val="Textedebulles"/>
    <w:semiHidden/>
    <w:rsid w:val="004233D8"/>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Paragraphedeliste">
    <w:name w:val="List Paragraph"/>
    <w:basedOn w:val="Normal"/>
    <w:uiPriority w:val="34"/>
    <w:qFormat/>
    <w:rsid w:val="0091326E"/>
    <w:pPr>
      <w:ind w:left="720"/>
      <w:contextualSpacing/>
    </w:pPr>
  </w:style>
  <w:style w:type="character" w:styleId="Lienhypertexte">
    <w:name w:val="Hyperlink"/>
    <w:basedOn w:val="Policepardfaut"/>
    <w:uiPriority w:val="99"/>
    <w:unhideWhenUsed/>
    <w:rsid w:val="00D02220"/>
    <w:rPr>
      <w:color w:val="0000FF"/>
      <w:u w:val="single"/>
    </w:rPr>
  </w:style>
  <w:style w:type="character" w:styleId="Mentionnonrsolue">
    <w:name w:val="Unresolved Mention"/>
    <w:basedOn w:val="Policepardfaut"/>
    <w:uiPriority w:val="99"/>
    <w:semiHidden/>
    <w:unhideWhenUsed/>
    <w:rsid w:val="00704A33"/>
    <w:rPr>
      <w:color w:val="605E5C"/>
      <w:shd w:val="clear" w:color="auto" w:fill="E1DFDD"/>
    </w:r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idegrenier.ogecchallans@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EDmqA23gNogn6C0SGUPjwAzBQ==">CgMxLjAyCGguZ2pkZ3hzMgloLjMwajB6bGw4AHIhMVg3OEdLbEdzX2hTS3A3OERhUDlfMzRXUXFPaHdHX3JH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3604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BOURON, SEBASTIEN (RC-FR SI B ATL S TER-NTH)</cp:lastModifiedBy>
  <cp:revision>15</cp:revision>
  <dcterms:created xsi:type="dcterms:W3CDTF">2024-11-16T10:40:00Z</dcterms:created>
  <dcterms:modified xsi:type="dcterms:W3CDTF">2025-03-16T15:27:00Z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2023-04-16T17:31:13Z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5d0ddad6-1e61-47cd-a9dc-9b0892e3f353</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