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90D3" w14:textId="53B5E7DB" w:rsidR="00BF700F" w:rsidRDefault="00B8568A">
      <w:pPr>
        <w:spacing w:after="199"/>
        <w:ind w:left="10" w:right="79" w:hanging="10"/>
        <w:jc w:val="right"/>
      </w:pPr>
      <w:r>
        <w:rPr>
          <w:b/>
          <w:bCs/>
          <w:noProof/>
          <w:color w:val="1F497D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8461AE3" wp14:editId="20FD7C97">
            <wp:simplePos x="0" y="0"/>
            <wp:positionH relativeFrom="column">
              <wp:posOffset>-178435</wp:posOffset>
            </wp:positionH>
            <wp:positionV relativeFrom="paragraph">
              <wp:posOffset>0</wp:posOffset>
            </wp:positionV>
            <wp:extent cx="755650" cy="755650"/>
            <wp:effectExtent l="0" t="0" r="6350" b="6350"/>
            <wp:wrapThrough wrapText="bothSides">
              <wp:wrapPolygon edited="0">
                <wp:start x="0" y="0"/>
                <wp:lineTo x="0" y="21237"/>
                <wp:lineTo x="21237" y="21237"/>
                <wp:lineTo x="21237" y="0"/>
                <wp:lineTo x="0" y="0"/>
              </wp:wrapPolygon>
            </wp:wrapThrough>
            <wp:docPr id="865726273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26273" name="Image 86572627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5565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069C">
        <w:rPr>
          <w:b/>
          <w:bCs/>
          <w:color w:val="1F497D"/>
          <w:sz w:val="36"/>
          <w:szCs w:val="36"/>
        </w:rPr>
        <w:t xml:space="preserve"> </w:t>
      </w:r>
    </w:p>
    <w:tbl>
      <w:tblPr>
        <w:tblStyle w:val="a"/>
        <w:tblpPr w:vertAnchor="text" w:tblpY="323"/>
        <w:tblW w:w="1546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5466"/>
      </w:tblGrid>
      <w:tr w:rsidR="00BF700F" w14:paraId="0CEA90D6" w14:textId="77777777">
        <w:trPr>
          <w:trHeight w:val="337"/>
        </w:trPr>
        <w:tc>
          <w:tcPr>
            <w:tcW w:w="15466" w:type="dxa"/>
            <w:tcBorders>
              <w:top w:val="nil"/>
              <w:left w:val="nil"/>
              <w:bottom w:val="nil"/>
              <w:right w:val="nil"/>
            </w:tcBorders>
          </w:tcPr>
          <w:p w14:paraId="0CEA90D5" w14:textId="0E5DAB72" w:rsidR="00BF700F" w:rsidRDefault="00BF700F">
            <w:pPr>
              <w:tabs>
                <w:tab w:val="center" w:pos="4251"/>
                <w:tab w:val="center" w:pos="4960"/>
                <w:tab w:val="center" w:pos="5663"/>
                <w:tab w:val="center" w:pos="6373"/>
                <w:tab w:val="center" w:pos="7082"/>
                <w:tab w:val="center" w:pos="7792"/>
                <w:tab w:val="right" w:pos="12197"/>
              </w:tabs>
            </w:pPr>
          </w:p>
        </w:tc>
      </w:tr>
    </w:tbl>
    <w:p w14:paraId="0CEA90D8" w14:textId="14157876" w:rsidR="00BF700F" w:rsidRDefault="00EE069C" w:rsidP="007F0BDF">
      <w:pPr>
        <w:spacing w:after="0"/>
        <w:jc w:val="center"/>
      </w:pPr>
      <w:r>
        <w:t>RÈGLEMENT DU VIDE-GRENIER</w:t>
      </w:r>
    </w:p>
    <w:p w14:paraId="0CEA90D9" w14:textId="77777777" w:rsidR="00BF700F" w:rsidRDefault="00EE069C">
      <w:pPr>
        <w:spacing w:after="219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CEA90DA" w14:textId="7950ABE2" w:rsidR="00BF700F" w:rsidRDefault="00EE069C">
      <w:pPr>
        <w:tabs>
          <w:tab w:val="right" w:pos="425"/>
        </w:tabs>
        <w:spacing w:after="190" w:line="249" w:lineRule="auto"/>
        <w:ind w:left="715" w:hanging="10"/>
      </w:pPr>
      <w:r>
        <w:rPr>
          <w:rFonts w:ascii="Arial" w:eastAsia="Arial" w:hAnsi="Arial" w:cs="Arial"/>
          <w:sz w:val="24"/>
          <w:szCs w:val="24"/>
        </w:rPr>
        <w:t>Le vide-greniers est organisé par le comité des fêtes « Village en fêtes » de La Ville - Dieu Du Temple à la salle des fêtes ainsi q</w:t>
      </w:r>
      <w:r w:rsidR="004D6FE7">
        <w:rPr>
          <w:rFonts w:ascii="Arial" w:eastAsia="Arial" w:hAnsi="Arial" w:cs="Arial"/>
          <w:sz w:val="24"/>
          <w:szCs w:val="24"/>
        </w:rPr>
        <w:t>ue sur le parking.</w:t>
      </w:r>
    </w:p>
    <w:p w14:paraId="0CEA90DB" w14:textId="77777777" w:rsidR="00BF700F" w:rsidRDefault="00EE069C">
      <w:pPr>
        <w:tabs>
          <w:tab w:val="right" w:pos="425"/>
        </w:tabs>
        <w:spacing w:after="210" w:line="266" w:lineRule="auto"/>
        <w:ind w:left="715" w:right="961" w:hanging="10"/>
      </w:pPr>
      <w:r>
        <w:rPr>
          <w:rFonts w:ascii="Arial" w:eastAsia="Arial" w:hAnsi="Arial" w:cs="Arial"/>
          <w:sz w:val="24"/>
          <w:szCs w:val="24"/>
        </w:rPr>
        <w:t xml:space="preserve">La manifestation est réservée aux </w:t>
      </w:r>
      <w:r>
        <w:rPr>
          <w:rFonts w:ascii="Arial" w:eastAsia="Arial" w:hAnsi="Arial" w:cs="Arial"/>
          <w:sz w:val="24"/>
          <w:szCs w:val="24"/>
          <w:u w:val="single"/>
        </w:rPr>
        <w:t>particuliers</w:t>
      </w:r>
      <w:r>
        <w:rPr>
          <w:rFonts w:ascii="Arial" w:eastAsia="Arial" w:hAnsi="Arial" w:cs="Arial"/>
          <w:sz w:val="24"/>
          <w:szCs w:val="24"/>
        </w:rPr>
        <w:t xml:space="preserve">. La vente d’objets neufs, alimentaires, dangereux, illégaux ou contrefaits est interdite. </w:t>
      </w:r>
    </w:p>
    <w:p w14:paraId="0CEA90DC" w14:textId="77777777" w:rsidR="00BF700F" w:rsidRDefault="00EE069C">
      <w:pPr>
        <w:tabs>
          <w:tab w:val="right" w:pos="425"/>
        </w:tabs>
        <w:spacing w:after="243" w:line="249" w:lineRule="auto"/>
        <w:ind w:left="715" w:hanging="10"/>
      </w:pPr>
      <w:r>
        <w:rPr>
          <w:rFonts w:ascii="Arial" w:eastAsia="Arial" w:hAnsi="Arial" w:cs="Arial"/>
          <w:sz w:val="24"/>
          <w:szCs w:val="24"/>
        </w:rPr>
        <w:t xml:space="preserve">L’inscription est obligatoire. </w:t>
      </w:r>
    </w:p>
    <w:p w14:paraId="0CEA90DD" w14:textId="77777777" w:rsidR="00BF700F" w:rsidRDefault="00EE069C">
      <w:pPr>
        <w:tabs>
          <w:tab w:val="right" w:pos="425"/>
        </w:tabs>
        <w:spacing w:after="12" w:line="266" w:lineRule="auto"/>
        <w:ind w:left="715" w:hanging="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Les emplacements sont attribués par l’organisateur et ne peuvent être ni échangés ni cédés. </w:t>
      </w:r>
    </w:p>
    <w:p w14:paraId="0CEA90DE" w14:textId="77777777" w:rsidR="00BF700F" w:rsidRDefault="00BF700F">
      <w:pPr>
        <w:tabs>
          <w:tab w:val="right" w:pos="425"/>
        </w:tabs>
        <w:spacing w:after="12" w:line="266" w:lineRule="auto"/>
        <w:ind w:left="715" w:hanging="10"/>
      </w:pPr>
    </w:p>
    <w:p w14:paraId="0CEA90DF" w14:textId="77777777" w:rsidR="00BF700F" w:rsidRDefault="00EE069C">
      <w:pPr>
        <w:tabs>
          <w:tab w:val="right" w:pos="425"/>
        </w:tabs>
        <w:spacing w:after="210" w:line="266" w:lineRule="auto"/>
        <w:ind w:left="715" w:hanging="10"/>
      </w:pPr>
      <w:r>
        <w:rPr>
          <w:rFonts w:ascii="Arial" w:eastAsia="Arial" w:hAnsi="Arial" w:cs="Arial"/>
          <w:sz w:val="24"/>
          <w:szCs w:val="24"/>
        </w:rPr>
        <w:t xml:space="preserve">L’installation des stands se fera de </w:t>
      </w:r>
      <w:r>
        <w:rPr>
          <w:rFonts w:ascii="Arial" w:eastAsia="Arial" w:hAnsi="Arial" w:cs="Arial"/>
          <w:sz w:val="24"/>
          <w:szCs w:val="24"/>
          <w:u w:val="single"/>
        </w:rPr>
        <w:t>06 heures à 07 heures 30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0CEA90E0" w14:textId="77777777" w:rsidR="00BF700F" w:rsidRDefault="00EE069C">
      <w:pPr>
        <w:tabs>
          <w:tab w:val="right" w:pos="425"/>
        </w:tabs>
        <w:spacing w:after="30" w:line="249" w:lineRule="auto"/>
        <w:ind w:left="715" w:hanging="10"/>
      </w:pPr>
      <w:r>
        <w:rPr>
          <w:rFonts w:ascii="Arial" w:eastAsia="Arial" w:hAnsi="Arial" w:cs="Arial"/>
          <w:sz w:val="24"/>
          <w:szCs w:val="24"/>
        </w:rPr>
        <w:t xml:space="preserve">Les exposants sont responsables de leurs biens. </w:t>
      </w:r>
    </w:p>
    <w:p w14:paraId="0CEA90E1" w14:textId="77777777" w:rsidR="00BF700F" w:rsidRDefault="00EE069C">
      <w:pPr>
        <w:tabs>
          <w:tab w:val="right" w:pos="425"/>
        </w:tabs>
        <w:spacing w:after="210" w:line="266" w:lineRule="auto"/>
        <w:ind w:left="715" w:hanging="10"/>
      </w:pPr>
      <w:r>
        <w:rPr>
          <w:rFonts w:ascii="Arial" w:eastAsia="Arial" w:hAnsi="Arial" w:cs="Arial"/>
          <w:sz w:val="24"/>
          <w:szCs w:val="24"/>
        </w:rPr>
        <w:t xml:space="preserve">L’organisateur décline toute responsabilité en cas de vol, perte ou dégradation. </w:t>
      </w:r>
    </w:p>
    <w:p w14:paraId="0CEA90E2" w14:textId="77777777" w:rsidR="00BF700F" w:rsidRDefault="00EE069C">
      <w:pPr>
        <w:tabs>
          <w:tab w:val="right" w:pos="425"/>
        </w:tabs>
        <w:spacing w:after="210" w:line="266" w:lineRule="auto"/>
        <w:ind w:left="715" w:hanging="10"/>
      </w:pPr>
      <w:r>
        <w:rPr>
          <w:rFonts w:ascii="Arial" w:eastAsia="Arial" w:hAnsi="Arial" w:cs="Arial"/>
          <w:sz w:val="24"/>
          <w:szCs w:val="24"/>
        </w:rPr>
        <w:t xml:space="preserve">Chaque exposant s’engage à laisser son emplacement propre. </w:t>
      </w:r>
    </w:p>
    <w:p w14:paraId="02DF8A57" w14:textId="77777777" w:rsidR="00F15BD5" w:rsidRDefault="00EE069C" w:rsidP="00F15BD5">
      <w:pPr>
        <w:spacing w:after="0"/>
        <w:ind w:left="10" w:right="90" w:hanging="10"/>
        <w:jc w:val="center"/>
      </w:pPr>
      <w:r>
        <w:rPr>
          <w:rFonts w:ascii="Arial" w:eastAsia="Arial" w:hAnsi="Arial" w:cs="Arial"/>
          <w:sz w:val="24"/>
          <w:szCs w:val="24"/>
        </w:rPr>
        <w:t xml:space="preserve"> </w:t>
      </w:r>
      <w:r w:rsidR="00F15BD5">
        <w:rPr>
          <w:rFonts w:ascii="Arial" w:eastAsia="Arial" w:hAnsi="Arial" w:cs="Arial"/>
          <w:sz w:val="24"/>
          <w:szCs w:val="24"/>
        </w:rPr>
        <w:tab/>
      </w:r>
      <w:r w:rsidR="00F15BD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AUCUN remboursement ne sera fait </w:t>
      </w:r>
    </w:p>
    <w:p w14:paraId="0CEA90E3" w14:textId="54CAEAC5" w:rsidR="00BF700F" w:rsidRDefault="00BF700F">
      <w:pPr>
        <w:spacing w:after="218"/>
      </w:pPr>
    </w:p>
    <w:p w14:paraId="0CEA90E4" w14:textId="77777777" w:rsidR="00BF700F" w:rsidRDefault="00EE069C">
      <w:pPr>
        <w:spacing w:after="219"/>
        <w:ind w:left="314" w:hanging="10"/>
      </w:pPr>
      <w:r>
        <w:rPr>
          <w:rFonts w:ascii="Arial" w:eastAsia="Arial" w:hAnsi="Arial" w:cs="Arial"/>
          <w:b/>
          <w:bCs/>
          <w:sz w:val="24"/>
          <w:szCs w:val="24"/>
        </w:rPr>
        <w:t>Toute participation vaut acceptation du présent règlement</w:t>
      </w:r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0CEA90E5" w14:textId="77777777" w:rsidR="00BF700F" w:rsidRDefault="00EE069C">
      <w:pPr>
        <w:spacing w:after="205"/>
        <w:ind w:left="10" w:right="-15" w:hanging="10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CEA90E6" w14:textId="77777777" w:rsidR="00BF700F" w:rsidRDefault="00BF700F">
      <w:pPr>
        <w:spacing w:after="205"/>
        <w:ind w:left="10" w:right="-15" w:hanging="10"/>
        <w:jc w:val="right"/>
        <w:rPr>
          <w:rFonts w:ascii="Arial" w:eastAsia="Arial" w:hAnsi="Arial" w:cs="Arial"/>
          <w:sz w:val="24"/>
          <w:szCs w:val="24"/>
        </w:rPr>
      </w:pPr>
    </w:p>
    <w:p w14:paraId="327C1219" w14:textId="77777777" w:rsidR="00F65A36" w:rsidRDefault="00F65A36">
      <w:pPr>
        <w:spacing w:after="0"/>
      </w:pPr>
    </w:p>
    <w:sectPr w:rsidR="00F65A36">
      <w:pgSz w:w="16840" w:h="11903" w:orient="landscape"/>
      <w:pgMar w:top="786" w:right="714" w:bottom="691" w:left="566" w:header="720" w:footer="720" w:gutter="0"/>
      <w:pgNumType w:start="1"/>
      <w:cols w:num="2" w:space="720" w:equalWidth="0">
        <w:col w:w="7465" w:space="625"/>
        <w:col w:w="746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5ED6F24-404F-4541-A13F-8E714003A1E8}"/>
    <w:embedBold r:id="rId2" w:fontKey="{6637FDA0-0960-49BB-AEF9-84A8C06238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D466185-0F5B-47ED-9350-0FAF69FA1A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0276340-97B0-4A4D-AD96-1B0AFA8441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0F"/>
    <w:rsid w:val="000055E0"/>
    <w:rsid w:val="00060BAA"/>
    <w:rsid w:val="00110F67"/>
    <w:rsid w:val="0016604D"/>
    <w:rsid w:val="00197ED6"/>
    <w:rsid w:val="002473E4"/>
    <w:rsid w:val="003A16A1"/>
    <w:rsid w:val="003A539A"/>
    <w:rsid w:val="003C5298"/>
    <w:rsid w:val="003F22FE"/>
    <w:rsid w:val="004D6FE7"/>
    <w:rsid w:val="005201DD"/>
    <w:rsid w:val="00535A84"/>
    <w:rsid w:val="005442B8"/>
    <w:rsid w:val="00620F0E"/>
    <w:rsid w:val="007262E8"/>
    <w:rsid w:val="00754DC7"/>
    <w:rsid w:val="007C7EBD"/>
    <w:rsid w:val="007F0BDF"/>
    <w:rsid w:val="00813952"/>
    <w:rsid w:val="00866329"/>
    <w:rsid w:val="00967EC9"/>
    <w:rsid w:val="00A87A8F"/>
    <w:rsid w:val="00A95106"/>
    <w:rsid w:val="00B36700"/>
    <w:rsid w:val="00B8568A"/>
    <w:rsid w:val="00BD0B90"/>
    <w:rsid w:val="00BF700F"/>
    <w:rsid w:val="00C044FB"/>
    <w:rsid w:val="00C1130D"/>
    <w:rsid w:val="00C3128F"/>
    <w:rsid w:val="00D06FEC"/>
    <w:rsid w:val="00D21C66"/>
    <w:rsid w:val="00E315F7"/>
    <w:rsid w:val="00EE069C"/>
    <w:rsid w:val="00EF7F82"/>
    <w:rsid w:val="00F15BD5"/>
    <w:rsid w:val="00F65A36"/>
    <w:rsid w:val="00FE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A90C2"/>
  <w15:docId w15:val="{93B4BCE6-BD0A-49EB-AE90-E504991D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BD5"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62"/>
      <w:ind w:left="1384" w:hanging="1384"/>
      <w:jc w:val="center"/>
      <w:outlineLvl w:val="0"/>
    </w:pPr>
    <w:rPr>
      <w:b/>
      <w:bCs/>
      <w:color w:val="1F497D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82"/>
      <w:ind w:left="10" w:right="75" w:hanging="10"/>
      <w:jc w:val="center"/>
      <w:outlineLvl w:val="1"/>
    </w:pPr>
    <w:rPr>
      <w:b/>
      <w:bCs/>
      <w:color w:val="000000"/>
      <w:sz w:val="28"/>
      <w:szCs w:val="28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625" w:type="dxa"/>
        <w:bottom w:w="0" w:type="dxa"/>
        <w:right w:w="1644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625" w:type="dxa"/>
        <w:bottom w:w="0" w:type="dxa"/>
        <w:right w:w="1644" w:type="dxa"/>
      </w:tblCellMar>
    </w:tblPr>
  </w:style>
  <w:style w:type="character" w:customStyle="1" w:styleId="Titre2Car">
    <w:name w:val="Titre 2 Car"/>
    <w:basedOn w:val="Policepardfaut"/>
    <w:link w:val="Titre2"/>
    <w:uiPriority w:val="9"/>
    <w:rsid w:val="003A16A1"/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679</Characters>
  <Application>Microsoft Office Word</Application>
  <DocSecurity>0</DocSecurity>
  <Lines>22</Lines>
  <Paragraphs>15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arnaud de saint alary</dc:creator>
  <cp:lastModifiedBy>arnaud de saint alary</cp:lastModifiedBy>
  <cp:revision>2</cp:revision>
  <dcterms:created xsi:type="dcterms:W3CDTF">2026-10-14T15:15:00Z</dcterms:created>
  <dcterms:modified xsi:type="dcterms:W3CDTF">2026-10-14T15:15:00Z</dcterms:modified>
</cp:coreProperties>
</file>