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27350" w14:textId="38152ED3" w:rsidR="00EA50DD" w:rsidRDefault="0024192F" w:rsidP="00CF0201">
      <w:pPr>
        <w:jc w:val="center"/>
        <w:rPr>
          <w:rFonts w:ascii="Algerian" w:hAnsi="Algerian"/>
          <w:sz w:val="48"/>
          <w:szCs w:val="48"/>
        </w:rPr>
      </w:pPr>
      <w:r w:rsidRPr="00EA50DD">
        <w:rPr>
          <w:rFonts w:ascii="Algerian" w:hAnsi="Algerian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1763D5A" wp14:editId="14057BC7">
            <wp:simplePos x="0" y="0"/>
            <wp:positionH relativeFrom="margin">
              <wp:posOffset>-99695</wp:posOffset>
            </wp:positionH>
            <wp:positionV relativeFrom="margin">
              <wp:posOffset>-229235</wp:posOffset>
            </wp:positionV>
            <wp:extent cx="1797685" cy="3208020"/>
            <wp:effectExtent l="0" t="0" r="0" b="0"/>
            <wp:wrapSquare wrapText="bothSides"/>
            <wp:docPr id="1720086877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320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A80" w:rsidRPr="00EA50DD">
        <w:rPr>
          <w:rFonts w:ascii="Algerian" w:hAnsi="Algerian"/>
          <w:sz w:val="44"/>
          <w:szCs w:val="44"/>
        </w:rPr>
        <w:t xml:space="preserve">A L’OCCASION DES </w:t>
      </w:r>
      <w:r w:rsidR="00165F0C">
        <w:rPr>
          <w:rFonts w:ascii="Algerian" w:hAnsi="Algerian"/>
          <w:sz w:val="44"/>
          <w:szCs w:val="44"/>
        </w:rPr>
        <w:t xml:space="preserve">journées </w:t>
      </w:r>
      <w:r w:rsidR="00D87A80" w:rsidRPr="00EA50DD">
        <w:rPr>
          <w:rFonts w:ascii="Algerian" w:hAnsi="Algerian"/>
          <w:sz w:val="44"/>
          <w:szCs w:val="44"/>
        </w:rPr>
        <w:t>DU PATRIMOINE</w:t>
      </w:r>
      <w:r w:rsidR="00D87A80">
        <w:rPr>
          <w:rFonts w:ascii="Algerian" w:hAnsi="Algerian"/>
          <w:sz w:val="48"/>
          <w:szCs w:val="48"/>
        </w:rPr>
        <w:t>,</w:t>
      </w:r>
    </w:p>
    <w:p w14:paraId="0580E549" w14:textId="1FB22DE5" w:rsidR="00905C44" w:rsidRDefault="00905C44" w:rsidP="00CF0201">
      <w:pPr>
        <w:jc w:val="center"/>
        <w:rPr>
          <w:rFonts w:ascii="Algerian" w:hAnsi="Algerian"/>
          <w:sz w:val="48"/>
          <w:szCs w:val="48"/>
        </w:rPr>
      </w:pPr>
      <w:r w:rsidRPr="00D87A80">
        <w:rPr>
          <w:rFonts w:ascii="Algerian" w:hAnsi="Algerian"/>
          <w:color w:val="004F88"/>
          <w:sz w:val="48"/>
          <w:szCs w:val="48"/>
        </w:rPr>
        <w:t xml:space="preserve">LE COMITE DE JUMELAGE D’ESNANDES </w:t>
      </w:r>
      <w:r w:rsidRPr="00EA50DD">
        <w:rPr>
          <w:rFonts w:ascii="Algerian" w:hAnsi="Algerian"/>
          <w:sz w:val="40"/>
          <w:szCs w:val="40"/>
        </w:rPr>
        <w:t>ORGANISE</w:t>
      </w:r>
      <w:r w:rsidRPr="00905C44">
        <w:rPr>
          <w:rFonts w:ascii="Algerian" w:hAnsi="Algerian"/>
          <w:sz w:val="48"/>
          <w:szCs w:val="48"/>
        </w:rPr>
        <w:t xml:space="preserve"> </w:t>
      </w:r>
    </w:p>
    <w:p w14:paraId="52595634" w14:textId="77777777" w:rsidR="00EA50DD" w:rsidRDefault="00905C44" w:rsidP="00EA50DD">
      <w:pPr>
        <w:jc w:val="center"/>
        <w:rPr>
          <w:rFonts w:ascii="Algerian" w:hAnsi="Algerian"/>
          <w:b/>
          <w:bCs/>
          <w:color w:val="004F88"/>
          <w:sz w:val="48"/>
          <w:szCs w:val="48"/>
        </w:rPr>
      </w:pPr>
      <w:r w:rsidRPr="00EA50DD">
        <w:rPr>
          <w:rFonts w:ascii="Algerian" w:hAnsi="Algerian"/>
          <w:b/>
          <w:bCs/>
          <w:color w:val="004F88"/>
          <w:sz w:val="48"/>
          <w:szCs w:val="48"/>
        </w:rPr>
        <w:t xml:space="preserve">LE </w:t>
      </w:r>
      <w:r w:rsidR="00F939DD" w:rsidRPr="00EA50DD">
        <w:rPr>
          <w:rFonts w:ascii="Algerian" w:hAnsi="Algerian"/>
          <w:b/>
          <w:bCs/>
          <w:color w:val="004F88"/>
          <w:sz w:val="48"/>
          <w:szCs w:val="48"/>
        </w:rPr>
        <w:t>21</w:t>
      </w:r>
      <w:r w:rsidRPr="00EA50DD">
        <w:rPr>
          <w:rFonts w:ascii="Algerian" w:hAnsi="Algerian"/>
          <w:b/>
          <w:bCs/>
          <w:color w:val="004F88"/>
          <w:sz w:val="48"/>
          <w:szCs w:val="48"/>
        </w:rPr>
        <w:t>SEPTEMBRE 202</w:t>
      </w:r>
      <w:r w:rsidR="00F939DD" w:rsidRPr="00EA50DD">
        <w:rPr>
          <w:rFonts w:ascii="Algerian" w:hAnsi="Algerian"/>
          <w:b/>
          <w:bCs/>
          <w:color w:val="004F88"/>
          <w:sz w:val="48"/>
          <w:szCs w:val="48"/>
        </w:rPr>
        <w:t>5</w:t>
      </w:r>
    </w:p>
    <w:p w14:paraId="4D4422B6" w14:textId="233C10B3" w:rsidR="00905C44" w:rsidRPr="00EA50DD" w:rsidRDefault="00EA50DD" w:rsidP="00EA50DD">
      <w:pPr>
        <w:jc w:val="center"/>
        <w:rPr>
          <w:rFonts w:ascii="Algerian" w:hAnsi="Algerian"/>
          <w:b/>
          <w:bCs/>
          <w:color w:val="004F88"/>
          <w:sz w:val="40"/>
          <w:szCs w:val="40"/>
        </w:rPr>
      </w:pPr>
      <w:r w:rsidRPr="00EA50DD">
        <w:rPr>
          <w:rFonts w:ascii="Algerian" w:hAnsi="Algerian"/>
          <w:b/>
          <w:bCs/>
          <w:sz w:val="40"/>
          <w:szCs w:val="40"/>
        </w:rPr>
        <w:t>de 9H à 18H</w:t>
      </w:r>
    </w:p>
    <w:p w14:paraId="57C8CB67" w14:textId="0B203572" w:rsidR="00905C44" w:rsidRDefault="00EA50DD" w:rsidP="00EA50DD">
      <w:pPr>
        <w:jc w:val="center"/>
        <w:rPr>
          <w:rFonts w:ascii="Algerian" w:hAnsi="Algerian"/>
          <w:b/>
          <w:bCs/>
          <w:sz w:val="48"/>
          <w:szCs w:val="48"/>
        </w:rPr>
      </w:pPr>
      <w:r w:rsidRPr="00EA50DD">
        <w:rPr>
          <w:rFonts w:ascii="Algerian" w:hAnsi="Algerian"/>
          <w:b/>
          <w:bCs/>
          <w:noProof/>
          <w:color w:val="EE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7F722" wp14:editId="7F235ABA">
                <wp:simplePos x="0" y="0"/>
                <wp:positionH relativeFrom="column">
                  <wp:posOffset>4967605</wp:posOffset>
                </wp:positionH>
                <wp:positionV relativeFrom="paragraph">
                  <wp:posOffset>685800</wp:posOffset>
                </wp:positionV>
                <wp:extent cx="2114550" cy="1714500"/>
                <wp:effectExtent l="19050" t="19050" r="38100" b="38100"/>
                <wp:wrapNone/>
                <wp:docPr id="790075034" name="Explosion : 14 poin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714500"/>
                        </a:xfrm>
                        <a:prstGeom prst="irregularSeal2">
                          <a:avLst/>
                        </a:prstGeom>
                        <a:solidFill>
                          <a:srgbClr val="FFFF6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54FBC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 : 14 points 10" o:spid="_x0000_s1026" type="#_x0000_t72" style="position:absolute;margin-left:391.15pt;margin-top:54pt;width:166.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" fillcolor="#ff6" strokecolor="#09101d [484]" strokeweight="1pt"/>
            </w:pict>
          </mc:Fallback>
        </mc:AlternateContent>
      </w:r>
      <w:r w:rsidR="00905C44" w:rsidRPr="00EA50DD">
        <w:rPr>
          <w:rFonts w:ascii="Algerian" w:hAnsi="Algerian"/>
          <w:b/>
          <w:bCs/>
          <w:color w:val="EE0000"/>
          <w:sz w:val="48"/>
          <w:szCs w:val="48"/>
        </w:rPr>
        <w:t xml:space="preserve">UN VIDE GRENIER </w:t>
      </w:r>
      <w:r w:rsidR="00F939DD" w:rsidRPr="00EA50DD">
        <w:rPr>
          <w:rFonts w:ascii="Algerian" w:hAnsi="Algerian"/>
          <w:b/>
          <w:bCs/>
          <w:color w:val="EE0000"/>
          <w:sz w:val="48"/>
          <w:szCs w:val="48"/>
        </w:rPr>
        <w:t>et un march</w:t>
      </w:r>
      <w:r w:rsidR="00D87A80" w:rsidRPr="00EA50DD">
        <w:rPr>
          <w:rFonts w:ascii="Algerian" w:hAnsi="Algerian"/>
          <w:b/>
          <w:bCs/>
          <w:color w:val="EE0000"/>
          <w:sz w:val="48"/>
          <w:szCs w:val="48"/>
        </w:rPr>
        <w:t>é</w:t>
      </w:r>
      <w:r w:rsidR="00F939DD" w:rsidRPr="00EA50DD">
        <w:rPr>
          <w:rFonts w:ascii="Algerian" w:hAnsi="Algerian"/>
          <w:b/>
          <w:bCs/>
          <w:color w:val="EE0000"/>
          <w:sz w:val="48"/>
          <w:szCs w:val="48"/>
        </w:rPr>
        <w:t xml:space="preserve"> des </w:t>
      </w:r>
      <w:r w:rsidRPr="00EA50DD">
        <w:rPr>
          <w:rFonts w:ascii="Algerian" w:hAnsi="Algerian"/>
          <w:b/>
          <w:bCs/>
          <w:color w:val="EE0000"/>
          <w:sz w:val="48"/>
          <w:szCs w:val="48"/>
        </w:rPr>
        <w:t>P</w:t>
      </w:r>
      <w:r w:rsidR="00D87A80" w:rsidRPr="00EA50DD">
        <w:rPr>
          <w:rFonts w:ascii="Algerian" w:hAnsi="Algerian"/>
          <w:b/>
          <w:bCs/>
          <w:color w:val="EE0000"/>
          <w:sz w:val="48"/>
          <w:szCs w:val="48"/>
        </w:rPr>
        <w:t>r</w:t>
      </w:r>
      <w:r w:rsidR="00F939DD" w:rsidRPr="00EA50DD">
        <w:rPr>
          <w:rFonts w:ascii="Algerian" w:hAnsi="Algerian"/>
          <w:b/>
          <w:bCs/>
          <w:color w:val="EE0000"/>
          <w:sz w:val="48"/>
          <w:szCs w:val="48"/>
        </w:rPr>
        <w:t>oducteurs locaux</w:t>
      </w:r>
    </w:p>
    <w:p w14:paraId="373395ED" w14:textId="0865D0EA" w:rsidR="00905C44" w:rsidRPr="00EA50DD" w:rsidRDefault="007A202D" w:rsidP="00EA50DD">
      <w:pPr>
        <w:rPr>
          <w:rFonts w:ascii="Algerian" w:hAnsi="Algerian"/>
          <w:b/>
          <w:bCs/>
          <w:sz w:val="24"/>
          <w:szCs w:val="24"/>
        </w:rPr>
      </w:pPr>
      <w:r w:rsidRPr="00EA50DD">
        <w:rPr>
          <w:rFonts w:ascii="Algerian" w:hAnsi="Algeri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A7C9F" wp14:editId="5009B1EE">
                <wp:simplePos x="0" y="0"/>
                <wp:positionH relativeFrom="column">
                  <wp:posOffset>5532120</wp:posOffset>
                </wp:positionH>
                <wp:positionV relativeFrom="paragraph">
                  <wp:posOffset>227330</wp:posOffset>
                </wp:positionV>
                <wp:extent cx="836762" cy="739140"/>
                <wp:effectExtent l="0" t="0" r="1905" b="3810"/>
                <wp:wrapNone/>
                <wp:docPr id="669681524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762" cy="73914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BABF35" w14:textId="26D0E3B7" w:rsidR="00905C44" w:rsidRPr="00CF0201" w:rsidRDefault="00905C4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F02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3,50 € le mètre linéaire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A7C9F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435.6pt;margin-top:17.9pt;width:65.9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" fillcolor="#ff6" stroked="f" strokeweight=".5pt">
                <v:textbox>
                  <w:txbxContent>
                    <w:p w14:paraId="7DBABF35" w14:textId="26D0E3B7" w:rsidR="00905C44" w:rsidRPr="00CF0201" w:rsidRDefault="00905C4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F0201">
                        <w:rPr>
                          <w:b/>
                          <w:bCs/>
                          <w:sz w:val="28"/>
                          <w:szCs w:val="28"/>
                        </w:rPr>
                        <w:t>3,50 € le mètre linéaire</w:t>
                      </w:r>
                    </w:p>
                  </w:txbxContent>
                </v:textbox>
              </v:shape>
            </w:pict>
          </mc:Fallback>
        </mc:AlternateContent>
      </w:r>
      <w:r w:rsidR="00905C44" w:rsidRPr="00EA50DD">
        <w:rPr>
          <w:rFonts w:ascii="Algerian" w:hAnsi="Algerian"/>
          <w:b/>
          <w:bCs/>
          <w:sz w:val="24"/>
          <w:szCs w:val="24"/>
        </w:rPr>
        <w:t>près de l’église fortifiée et du musée de la</w:t>
      </w:r>
      <w:r w:rsidR="00D87A80" w:rsidRPr="00EA50DD">
        <w:rPr>
          <w:rFonts w:ascii="Algerian" w:hAnsi="Algerian"/>
          <w:b/>
          <w:bCs/>
          <w:sz w:val="24"/>
          <w:szCs w:val="24"/>
        </w:rPr>
        <w:t xml:space="preserve"> </w:t>
      </w:r>
      <w:r w:rsidR="00905C44" w:rsidRPr="00EA50DD">
        <w:rPr>
          <w:rFonts w:ascii="Algerian" w:hAnsi="Algerian"/>
          <w:b/>
          <w:bCs/>
          <w:sz w:val="24"/>
          <w:szCs w:val="24"/>
        </w:rPr>
        <w:t>mytiliculture</w:t>
      </w:r>
    </w:p>
    <w:p w14:paraId="3396D027" w14:textId="03AFC002" w:rsidR="00F939DD" w:rsidRPr="00D87A80" w:rsidRDefault="00F939DD" w:rsidP="00D87A80">
      <w:pPr>
        <w:spacing w:after="0"/>
        <w:rPr>
          <w:rFonts w:ascii="Algerian" w:hAnsi="Algerian"/>
          <w:b/>
          <w:bCs/>
          <w:color w:val="EE0000"/>
          <w:sz w:val="24"/>
          <w:szCs w:val="24"/>
        </w:rPr>
      </w:pPr>
      <w:r w:rsidRPr="00D87A80">
        <w:rPr>
          <w:rFonts w:ascii="Algerian" w:hAnsi="Algerian"/>
          <w:b/>
          <w:bCs/>
          <w:color w:val="EE0000"/>
          <w:sz w:val="24"/>
          <w:szCs w:val="24"/>
        </w:rPr>
        <w:t xml:space="preserve">Manifestation </w:t>
      </w:r>
      <w:r w:rsidR="00D87A80" w:rsidRPr="00D87A80">
        <w:rPr>
          <w:rFonts w:ascii="Algerian" w:hAnsi="Algerian"/>
          <w:b/>
          <w:bCs/>
          <w:color w:val="EE0000"/>
          <w:sz w:val="24"/>
          <w:szCs w:val="24"/>
        </w:rPr>
        <w:t xml:space="preserve">INSCRITE SUR LES SITES </w:t>
      </w:r>
      <w:r w:rsidR="00D87A80">
        <w:rPr>
          <w:rFonts w:ascii="Algerian" w:hAnsi="Algerian"/>
          <w:b/>
          <w:bCs/>
          <w:color w:val="EE0000"/>
          <w:sz w:val="24"/>
          <w:szCs w:val="24"/>
        </w:rPr>
        <w:t>INTERNET :</w:t>
      </w:r>
    </w:p>
    <w:p w14:paraId="558583D8" w14:textId="7DBD4528" w:rsidR="00D87A80" w:rsidRPr="00D87A80" w:rsidRDefault="00D87A80">
      <w:pPr>
        <w:rPr>
          <w:rFonts w:ascii="Algerian" w:hAnsi="Algerian"/>
          <w:b/>
          <w:bCs/>
          <w:color w:val="EE0000"/>
          <w:sz w:val="24"/>
          <w:szCs w:val="24"/>
        </w:rPr>
      </w:pPr>
      <w:r w:rsidRPr="00D87A80">
        <w:rPr>
          <w:rFonts w:ascii="Algerian" w:hAnsi="Algerian"/>
          <w:b/>
          <w:bCs/>
          <w:color w:val="EE0000"/>
          <w:sz w:val="24"/>
          <w:szCs w:val="24"/>
        </w:rPr>
        <w:t>VIDE GRENIER.COM, BROCABRAC, CALENDRIER DES BROCANTES</w:t>
      </w:r>
    </w:p>
    <w:p w14:paraId="18E6C7F6" w14:textId="2C046FC5" w:rsidR="0024192F" w:rsidRDefault="0024192F" w:rsidP="007A202D">
      <w:pPr>
        <w:spacing w:after="0"/>
        <w:rPr>
          <w:rFonts w:ascii="Arial Black" w:hAnsi="Arial Black"/>
          <w:sz w:val="24"/>
          <w:szCs w:val="24"/>
        </w:rPr>
      </w:pPr>
      <w:r w:rsidRPr="00CF0201">
        <w:rPr>
          <w:rFonts w:ascii="Arial Black" w:hAnsi="Arial Black"/>
          <w:sz w:val="24"/>
          <w:szCs w:val="24"/>
        </w:rPr>
        <w:t>In</w:t>
      </w:r>
      <w:r>
        <w:rPr>
          <w:rFonts w:ascii="Arial Black" w:hAnsi="Arial Black"/>
          <w:sz w:val="24"/>
          <w:szCs w:val="24"/>
        </w:rPr>
        <w:t>stallation des stands de 7h à 9h</w:t>
      </w:r>
      <w:r w:rsidR="007A202D">
        <w:rPr>
          <w:rFonts w:ascii="Arial Black" w:hAnsi="Arial Black"/>
          <w:sz w:val="24"/>
          <w:szCs w:val="24"/>
        </w:rPr>
        <w:t xml:space="preserve">. (A noter : les véhicules ne </w:t>
      </w:r>
    </w:p>
    <w:p w14:paraId="001D401C" w14:textId="13DEFF1A" w:rsidR="007A202D" w:rsidRDefault="007A202D" w:rsidP="0024192F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pourront </w:t>
      </w:r>
      <w:r w:rsidR="00B977E1">
        <w:rPr>
          <w:rFonts w:ascii="Arial Black" w:hAnsi="Arial Black"/>
          <w:sz w:val="24"/>
          <w:szCs w:val="24"/>
        </w:rPr>
        <w:t xml:space="preserve">pas </w:t>
      </w:r>
      <w:r>
        <w:rPr>
          <w:rFonts w:ascii="Arial Black" w:hAnsi="Arial Black"/>
          <w:sz w:val="24"/>
          <w:szCs w:val="24"/>
        </w:rPr>
        <w:t>stationner à côté des stands après installation)</w:t>
      </w:r>
    </w:p>
    <w:p w14:paraId="0649179E" w14:textId="6BAE1E99" w:rsidR="00CF0201" w:rsidRDefault="00CF0201" w:rsidP="00D87A80">
      <w:pPr>
        <w:spacing w:after="120"/>
        <w:rPr>
          <w:rFonts w:ascii="Algerian" w:hAnsi="Algerian"/>
          <w:b/>
          <w:bCs/>
          <w:sz w:val="36"/>
          <w:szCs w:val="36"/>
        </w:rPr>
      </w:pPr>
      <w:proofErr w:type="spellStart"/>
      <w:r w:rsidRPr="00CF0201">
        <w:rPr>
          <w:rFonts w:ascii="Algerian" w:hAnsi="Algerian"/>
          <w:b/>
          <w:bCs/>
          <w:sz w:val="36"/>
          <w:szCs w:val="36"/>
        </w:rPr>
        <w:t>bUVETTE</w:t>
      </w:r>
      <w:proofErr w:type="spellEnd"/>
      <w:r w:rsidRPr="00CF0201">
        <w:rPr>
          <w:rFonts w:ascii="Algerian" w:hAnsi="Algerian"/>
          <w:b/>
          <w:bCs/>
          <w:sz w:val="36"/>
          <w:szCs w:val="36"/>
        </w:rPr>
        <w:t>, RESTAURATION SUR PLACE</w:t>
      </w:r>
    </w:p>
    <w:p w14:paraId="11B616E8" w14:textId="4E845EAE" w:rsidR="00CF0201" w:rsidRDefault="00CF0201">
      <w:pPr>
        <w:rPr>
          <w:rFonts w:ascii="Algerian" w:hAnsi="Algerian"/>
          <w:b/>
          <w:bCs/>
          <w:sz w:val="36"/>
          <w:szCs w:val="36"/>
        </w:rPr>
      </w:pPr>
      <w:r>
        <w:rPr>
          <w:rFonts w:ascii="Algerian" w:hAnsi="Algerian"/>
          <w:b/>
          <w:bCs/>
          <w:sz w:val="36"/>
          <w:szCs w:val="36"/>
        </w:rPr>
        <w:t xml:space="preserve">RENSEIGNEMENTS / RESERVATION au 06 </w:t>
      </w:r>
      <w:r w:rsidR="00D87A80">
        <w:rPr>
          <w:rFonts w:ascii="Algerian" w:hAnsi="Algerian"/>
          <w:b/>
          <w:bCs/>
          <w:sz w:val="36"/>
          <w:szCs w:val="36"/>
        </w:rPr>
        <w:t>42 46 23 60</w:t>
      </w:r>
      <w:r>
        <w:rPr>
          <w:rFonts w:ascii="Algerian" w:hAnsi="Algerian"/>
          <w:b/>
          <w:bCs/>
          <w:sz w:val="36"/>
          <w:szCs w:val="36"/>
        </w:rPr>
        <w:t xml:space="preserve"> </w:t>
      </w:r>
    </w:p>
    <w:p w14:paraId="27511074" w14:textId="47AA0207" w:rsidR="00CF0201" w:rsidRDefault="00CF0201" w:rsidP="0024192F">
      <w:pPr>
        <w:pBdr>
          <w:bottom w:val="single" w:sz="12" w:space="1" w:color="auto"/>
        </w:pBdr>
        <w:spacing w:after="120"/>
        <w:jc w:val="both"/>
        <w:rPr>
          <w:rFonts w:ascii="Arial Black" w:hAnsi="Arial Black"/>
          <w:sz w:val="24"/>
          <w:szCs w:val="24"/>
          <w:u w:val="double" w:color="FF0000"/>
        </w:rPr>
      </w:pPr>
      <w:r>
        <w:rPr>
          <w:rFonts w:ascii="Arial Black" w:hAnsi="Arial Black"/>
          <w:sz w:val="24"/>
          <w:szCs w:val="24"/>
        </w:rPr>
        <w:t xml:space="preserve">Règlement </w:t>
      </w:r>
      <w:r w:rsidR="0024192F">
        <w:rPr>
          <w:rFonts w:ascii="Arial Black" w:hAnsi="Arial Black"/>
          <w:sz w:val="24"/>
          <w:szCs w:val="24"/>
        </w:rPr>
        <w:t xml:space="preserve">et fiche d’inscription à adresser </w:t>
      </w:r>
      <w:r>
        <w:rPr>
          <w:rFonts w:ascii="Arial Black" w:hAnsi="Arial Black"/>
          <w:sz w:val="24"/>
          <w:szCs w:val="24"/>
        </w:rPr>
        <w:t xml:space="preserve">au </w:t>
      </w:r>
      <w:r w:rsidR="00D87A80">
        <w:rPr>
          <w:rFonts w:ascii="Arial Black" w:hAnsi="Arial Black"/>
          <w:sz w:val="24"/>
          <w:szCs w:val="24"/>
        </w:rPr>
        <w:t>38</w:t>
      </w:r>
      <w:r>
        <w:rPr>
          <w:rFonts w:ascii="Arial Black" w:hAnsi="Arial Black"/>
          <w:sz w:val="24"/>
          <w:szCs w:val="24"/>
        </w:rPr>
        <w:t xml:space="preserve"> rue </w:t>
      </w:r>
      <w:r w:rsidR="00D87A80">
        <w:rPr>
          <w:rFonts w:ascii="Arial Black" w:hAnsi="Arial Black"/>
          <w:sz w:val="24"/>
          <w:szCs w:val="24"/>
        </w:rPr>
        <w:t>de l’océan</w:t>
      </w:r>
      <w:r>
        <w:rPr>
          <w:rFonts w:ascii="Arial Black" w:hAnsi="Arial Black"/>
          <w:sz w:val="24"/>
          <w:szCs w:val="24"/>
        </w:rPr>
        <w:t xml:space="preserve"> 17137 </w:t>
      </w:r>
      <w:r w:rsidR="0024192F">
        <w:rPr>
          <w:rFonts w:ascii="Arial Black" w:hAnsi="Arial Black"/>
          <w:sz w:val="24"/>
          <w:szCs w:val="24"/>
        </w:rPr>
        <w:t xml:space="preserve">à </w:t>
      </w:r>
      <w:r>
        <w:rPr>
          <w:rFonts w:ascii="Arial Black" w:hAnsi="Arial Black"/>
          <w:sz w:val="24"/>
          <w:szCs w:val="24"/>
        </w:rPr>
        <w:t>Esnandes</w:t>
      </w:r>
      <w:r w:rsidR="0024192F">
        <w:rPr>
          <w:rFonts w:ascii="Arial Black" w:hAnsi="Arial Black"/>
          <w:sz w:val="24"/>
          <w:szCs w:val="24"/>
        </w:rPr>
        <w:t xml:space="preserve"> </w:t>
      </w:r>
      <w:r w:rsidR="0024192F" w:rsidRPr="0024192F">
        <w:rPr>
          <w:rFonts w:ascii="Arial Black" w:hAnsi="Arial Black"/>
          <w:sz w:val="24"/>
          <w:szCs w:val="24"/>
          <w:u w:val="double" w:color="FF0000"/>
        </w:rPr>
        <w:t xml:space="preserve">avant le </w:t>
      </w:r>
      <w:r w:rsidR="00D87A80">
        <w:rPr>
          <w:rFonts w:ascii="Arial Black" w:hAnsi="Arial Black"/>
          <w:sz w:val="24"/>
          <w:szCs w:val="24"/>
          <w:u w:val="double" w:color="FF0000"/>
        </w:rPr>
        <w:t>jeu</w:t>
      </w:r>
      <w:r w:rsidR="0024192F" w:rsidRPr="0024192F">
        <w:rPr>
          <w:rFonts w:ascii="Arial Black" w:hAnsi="Arial Black"/>
          <w:sz w:val="24"/>
          <w:szCs w:val="24"/>
          <w:u w:val="double" w:color="FF0000"/>
        </w:rPr>
        <w:t>di 1</w:t>
      </w:r>
      <w:r w:rsidR="00D87A80">
        <w:rPr>
          <w:rFonts w:ascii="Arial Black" w:hAnsi="Arial Black"/>
          <w:sz w:val="24"/>
          <w:szCs w:val="24"/>
          <w:u w:val="double" w:color="FF0000"/>
        </w:rPr>
        <w:t>8</w:t>
      </w:r>
      <w:r w:rsidR="0024192F" w:rsidRPr="0024192F">
        <w:rPr>
          <w:rFonts w:ascii="Arial Black" w:hAnsi="Arial Black"/>
          <w:sz w:val="24"/>
          <w:szCs w:val="24"/>
          <w:u w:val="double" w:color="FF0000"/>
        </w:rPr>
        <w:t xml:space="preserve"> septembre 202</w:t>
      </w:r>
      <w:r w:rsidR="00B977E1">
        <w:rPr>
          <w:rFonts w:ascii="Arial Black" w:hAnsi="Arial Black"/>
          <w:sz w:val="24"/>
          <w:szCs w:val="24"/>
          <w:u w:val="double" w:color="FF0000"/>
        </w:rPr>
        <w:t>5</w:t>
      </w:r>
    </w:p>
    <w:p w14:paraId="775030AD" w14:textId="77777777" w:rsidR="00663E6B" w:rsidRDefault="00663E6B" w:rsidP="0024192F">
      <w:pPr>
        <w:pBdr>
          <w:bottom w:val="single" w:sz="12" w:space="1" w:color="auto"/>
        </w:pBdr>
        <w:spacing w:after="120"/>
        <w:jc w:val="both"/>
        <w:rPr>
          <w:rFonts w:ascii="Arial Black" w:hAnsi="Arial Black"/>
          <w:sz w:val="24"/>
          <w:szCs w:val="24"/>
        </w:rPr>
      </w:pPr>
    </w:p>
    <w:p w14:paraId="7212CFA8" w14:textId="045FBF47" w:rsidR="00CF0201" w:rsidRDefault="00CF0201" w:rsidP="0024192F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FICHE D’INSCRIPTION</w:t>
      </w:r>
    </w:p>
    <w:p w14:paraId="7C84A362" w14:textId="3F6F40B8" w:rsidR="00CF0201" w:rsidRDefault="00CF0201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NOM……………………………………………………………PRENOM</w:t>
      </w:r>
      <w:r w:rsidR="0024192F">
        <w:rPr>
          <w:rFonts w:ascii="Arial Black" w:hAnsi="Arial Black"/>
          <w:sz w:val="24"/>
          <w:szCs w:val="24"/>
        </w:rPr>
        <w:t>………………….</w:t>
      </w:r>
    </w:p>
    <w:p w14:paraId="45501CE5" w14:textId="77777777" w:rsidR="00EA50DD" w:rsidRDefault="00EA50DD">
      <w:pPr>
        <w:rPr>
          <w:rFonts w:ascii="Arial Black" w:hAnsi="Arial Black"/>
          <w:sz w:val="24"/>
          <w:szCs w:val="24"/>
        </w:rPr>
      </w:pPr>
    </w:p>
    <w:p w14:paraId="27E7F939" w14:textId="3A4FA62B" w:rsidR="0024192F" w:rsidRDefault="0024192F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N°TEL………………………………….MAIL……………………………………………….</w:t>
      </w:r>
    </w:p>
    <w:p w14:paraId="6D83FDD6" w14:textId="77777777" w:rsidR="00EA50DD" w:rsidRDefault="00EA50DD">
      <w:pPr>
        <w:rPr>
          <w:rFonts w:ascii="Arial Black" w:hAnsi="Arial Black"/>
          <w:sz w:val="24"/>
          <w:szCs w:val="24"/>
        </w:rPr>
      </w:pPr>
    </w:p>
    <w:p w14:paraId="3B6337AF" w14:textId="3AFD88C7" w:rsidR="0024192F" w:rsidRDefault="0024192F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Nombre de mètres linéaires :             soit 3,5€ X………=…………….€</w:t>
      </w:r>
    </w:p>
    <w:p w14:paraId="460528DA" w14:textId="398EE6A7" w:rsidR="0024192F" w:rsidRDefault="0024192F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N° CARTE D’IDENTITE………………………………………………………</w:t>
      </w:r>
    </w:p>
    <w:p w14:paraId="02A69EE1" w14:textId="77777777" w:rsidR="0024192F" w:rsidRDefault="0024192F" w:rsidP="0024192F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FOURNIR UNE PHOTOCOPIE DE LA CARTE D’IDENTITE recto/verso</w:t>
      </w:r>
    </w:p>
    <w:p w14:paraId="71DE927C" w14:textId="77777777" w:rsidR="0024192F" w:rsidRPr="00CF0201" w:rsidRDefault="0024192F">
      <w:pPr>
        <w:rPr>
          <w:rFonts w:ascii="Arial Black" w:hAnsi="Arial Black"/>
          <w:sz w:val="24"/>
          <w:szCs w:val="24"/>
        </w:rPr>
      </w:pPr>
    </w:p>
    <w:sectPr w:rsidR="0024192F" w:rsidRPr="00CF0201" w:rsidSect="00EA50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84"/>
    <w:rsid w:val="00165F0C"/>
    <w:rsid w:val="0024192F"/>
    <w:rsid w:val="00311E70"/>
    <w:rsid w:val="00320044"/>
    <w:rsid w:val="003D5071"/>
    <w:rsid w:val="00404584"/>
    <w:rsid w:val="004E14EC"/>
    <w:rsid w:val="00637AD3"/>
    <w:rsid w:val="00663E6B"/>
    <w:rsid w:val="00697FDD"/>
    <w:rsid w:val="006F6CEE"/>
    <w:rsid w:val="007A202D"/>
    <w:rsid w:val="00905C44"/>
    <w:rsid w:val="00AB187F"/>
    <w:rsid w:val="00B977E1"/>
    <w:rsid w:val="00CF0201"/>
    <w:rsid w:val="00D87A80"/>
    <w:rsid w:val="00E04DF1"/>
    <w:rsid w:val="00EA50DD"/>
    <w:rsid w:val="00F9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6825"/>
  <w15:chartTrackingRefBased/>
  <w15:docId w15:val="{EBE1AC72-FCC9-4F0E-A0F4-535044F2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0458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04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Bjai</dc:creator>
  <cp:keywords/>
  <dc:description/>
  <cp:lastModifiedBy>PASCALE</cp:lastModifiedBy>
  <cp:revision>4</cp:revision>
  <cp:lastPrinted>2025-07-05T06:25:00Z</cp:lastPrinted>
  <dcterms:created xsi:type="dcterms:W3CDTF">2025-07-07T13:01:00Z</dcterms:created>
  <dcterms:modified xsi:type="dcterms:W3CDTF">2025-07-11T09:31:00Z</dcterms:modified>
</cp:coreProperties>
</file>