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E486C" w14:textId="478C8BD2" w:rsidR="00B65B75" w:rsidRDefault="00B65B75" w:rsidP="00B65B75">
      <w:pPr>
        <w:pStyle w:val="Default"/>
        <w:jc w:val="center"/>
        <w:rPr>
          <w:color w:val="FF0000"/>
          <w:sz w:val="120"/>
          <w:szCs w:val="120"/>
        </w:rPr>
      </w:pPr>
      <w:r>
        <w:rPr>
          <w:b/>
          <w:bCs/>
          <w:color w:val="FF0000"/>
          <w:sz w:val="120"/>
          <w:szCs w:val="120"/>
        </w:rPr>
        <w:t>Vide-Maisons Géant 2026</w:t>
      </w:r>
    </w:p>
    <w:p w14:paraId="30E88C56" w14:textId="77777777" w:rsidR="00B65B75" w:rsidRDefault="00B65B75" w:rsidP="00B65B75">
      <w:pPr>
        <w:jc w:val="center"/>
        <w:rPr>
          <w:color w:val="FF0000"/>
          <w:sz w:val="80"/>
          <w:szCs w:val="80"/>
        </w:rPr>
      </w:pPr>
      <w:r>
        <w:rPr>
          <w:color w:val="FF0000"/>
          <w:sz w:val="80"/>
          <w:szCs w:val="80"/>
        </w:rPr>
        <w:t>La Mothe-Saint-</w:t>
      </w:r>
      <w:proofErr w:type="spellStart"/>
      <w:r>
        <w:rPr>
          <w:color w:val="FF0000"/>
          <w:sz w:val="80"/>
          <w:szCs w:val="80"/>
        </w:rPr>
        <w:t>Héray</w:t>
      </w:r>
      <w:proofErr w:type="spellEnd"/>
    </w:p>
    <w:p w14:paraId="604EB95D" w14:textId="09D872DC" w:rsidR="00DE1356" w:rsidRDefault="00B65B75" w:rsidP="00B65B75">
      <w:pPr>
        <w:jc w:val="center"/>
        <w:rPr>
          <w:rFonts w:ascii="Eras Medium ITC" w:hAnsi="Eras Medium ITC" w:cs="Eras Medium ITC"/>
          <w:color w:val="FF0000"/>
          <w:sz w:val="64"/>
          <w:szCs w:val="64"/>
        </w:rPr>
      </w:pPr>
      <w:proofErr w:type="gramStart"/>
      <w:r>
        <w:rPr>
          <w:rFonts w:ascii="Eras Medium ITC" w:hAnsi="Eras Medium ITC" w:cs="Eras Medium ITC"/>
          <w:color w:val="FF0000"/>
          <w:sz w:val="64"/>
          <w:szCs w:val="64"/>
        </w:rPr>
        <w:t>samedi</w:t>
      </w:r>
      <w:proofErr w:type="gramEnd"/>
      <w:r>
        <w:rPr>
          <w:rFonts w:ascii="Eras Medium ITC" w:hAnsi="Eras Medium ITC" w:cs="Eras Medium ITC"/>
          <w:color w:val="FF0000"/>
          <w:sz w:val="64"/>
          <w:szCs w:val="64"/>
        </w:rPr>
        <w:t xml:space="preserve"> 8 et dimanche 9 août</w:t>
      </w:r>
    </w:p>
    <w:p w14:paraId="12208FDA" w14:textId="77777777" w:rsidR="00994975" w:rsidRPr="00994975" w:rsidRDefault="00994975" w:rsidP="0099497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  <w:sz w:val="24"/>
          <w:szCs w:val="24"/>
        </w:rPr>
      </w:pPr>
    </w:p>
    <w:p w14:paraId="4AECFAEC" w14:textId="063B6096" w:rsidR="00994975" w:rsidRDefault="00994975" w:rsidP="00994975">
      <w:pPr>
        <w:jc w:val="center"/>
        <w:rPr>
          <w:rFonts w:ascii="Cambria" w:hAnsi="Cambria" w:cs="Cambria"/>
          <w:b/>
          <w:bCs/>
          <w:color w:val="000000"/>
          <w:kern w:val="0"/>
          <w:sz w:val="40"/>
          <w:szCs w:val="40"/>
        </w:rPr>
      </w:pPr>
      <w:r w:rsidRPr="00994975">
        <w:rPr>
          <w:rFonts w:ascii="Cambria" w:hAnsi="Cambria" w:cs="Cambria"/>
          <w:color w:val="000000"/>
          <w:kern w:val="0"/>
          <w:sz w:val="24"/>
          <w:szCs w:val="24"/>
        </w:rPr>
        <w:t xml:space="preserve"> </w:t>
      </w:r>
      <w:r w:rsidRPr="00994975">
        <w:rPr>
          <w:rFonts w:ascii="Cambria" w:hAnsi="Cambria" w:cs="Cambria"/>
          <w:b/>
          <w:bCs/>
          <w:color w:val="000000"/>
          <w:kern w:val="0"/>
          <w:sz w:val="40"/>
          <w:szCs w:val="40"/>
        </w:rPr>
        <w:t>Vous voulez changer de décoration, alléger vos placards, vous défaire de vos vêtements inutiles….</w:t>
      </w:r>
    </w:p>
    <w:p w14:paraId="09E2F197" w14:textId="77777777" w:rsidR="00994975" w:rsidRPr="00994975" w:rsidRDefault="00994975" w:rsidP="0099497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  <w:sz w:val="24"/>
          <w:szCs w:val="24"/>
        </w:rPr>
      </w:pPr>
    </w:p>
    <w:p w14:paraId="5B94B6EC" w14:textId="77777777" w:rsidR="00994975" w:rsidRDefault="00994975" w:rsidP="0099497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  <w:sz w:val="40"/>
          <w:szCs w:val="40"/>
        </w:rPr>
      </w:pPr>
      <w:r w:rsidRPr="00994975">
        <w:rPr>
          <w:rFonts w:ascii="Cambria" w:hAnsi="Cambria" w:cs="Cambria"/>
          <w:color w:val="000000"/>
          <w:kern w:val="0"/>
          <w:sz w:val="24"/>
          <w:szCs w:val="24"/>
        </w:rPr>
        <w:t xml:space="preserve"> </w:t>
      </w:r>
      <w:r w:rsidRPr="00994975">
        <w:rPr>
          <w:rFonts w:ascii="Cambria" w:hAnsi="Cambria" w:cs="Cambria"/>
          <w:b/>
          <w:bCs/>
          <w:color w:val="FF0000"/>
          <w:kern w:val="0"/>
          <w:sz w:val="40"/>
          <w:szCs w:val="40"/>
        </w:rPr>
        <w:t xml:space="preserve">INSCRIPTION OBLIGATOIRE </w:t>
      </w:r>
      <w:r w:rsidRPr="00994975">
        <w:rPr>
          <w:rFonts w:ascii="Cambria" w:hAnsi="Cambria" w:cs="Cambria"/>
          <w:color w:val="000000"/>
          <w:kern w:val="0"/>
          <w:sz w:val="40"/>
          <w:szCs w:val="40"/>
        </w:rPr>
        <w:t xml:space="preserve">préalable et contribution demandée de </w:t>
      </w:r>
      <w:r w:rsidRPr="00994975">
        <w:rPr>
          <w:rFonts w:ascii="Cambria" w:hAnsi="Cambria" w:cs="Cambria"/>
          <w:b/>
          <w:bCs/>
          <w:color w:val="FF0000"/>
          <w:kern w:val="0"/>
          <w:sz w:val="40"/>
          <w:szCs w:val="40"/>
        </w:rPr>
        <w:t xml:space="preserve">15 euros </w:t>
      </w:r>
      <w:r w:rsidRPr="00994975">
        <w:rPr>
          <w:rFonts w:ascii="Cambria" w:hAnsi="Cambria" w:cs="Cambria"/>
          <w:color w:val="000000"/>
          <w:kern w:val="0"/>
          <w:sz w:val="40"/>
          <w:szCs w:val="40"/>
        </w:rPr>
        <w:t>(communication, signalétique avec publicité sur le sud du département).</w:t>
      </w:r>
    </w:p>
    <w:p w14:paraId="1E10F86E" w14:textId="4788864B" w:rsidR="00994975" w:rsidRPr="00994975" w:rsidRDefault="00994975" w:rsidP="0099497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  <w:sz w:val="40"/>
          <w:szCs w:val="40"/>
        </w:rPr>
      </w:pPr>
      <w:r w:rsidRPr="00994975">
        <w:rPr>
          <w:rFonts w:ascii="Cambria" w:hAnsi="Cambria" w:cs="Cambria"/>
          <w:b/>
          <w:bCs/>
          <w:color w:val="FF0000"/>
          <w:kern w:val="0"/>
          <w:sz w:val="40"/>
          <w:szCs w:val="40"/>
        </w:rPr>
        <w:t xml:space="preserve">LES DOSSIERS D’INSCRIPTION </w:t>
      </w:r>
      <w:r w:rsidRPr="00994975">
        <w:rPr>
          <w:rFonts w:ascii="Cambria" w:hAnsi="Cambria" w:cs="Cambria"/>
          <w:color w:val="000000"/>
          <w:kern w:val="0"/>
          <w:sz w:val="40"/>
          <w:szCs w:val="40"/>
        </w:rPr>
        <w:t>sont disponibles dans les deux boulangeries L’Amie de Pain (rue Foch) Seb et Marie (rue Joffre), au Bar du Commerce (place Clémenceau) et Coop La Mothaise (rue Joffre).</w:t>
      </w:r>
    </w:p>
    <w:p w14:paraId="0494A712" w14:textId="77777777" w:rsidR="00994975" w:rsidRDefault="00994975" w:rsidP="00994975">
      <w:pPr>
        <w:jc w:val="center"/>
        <w:rPr>
          <w:rFonts w:ascii="Cambria" w:hAnsi="Cambria" w:cs="Cambria"/>
          <w:b/>
          <w:bCs/>
          <w:color w:val="FF0000"/>
          <w:kern w:val="0"/>
          <w:sz w:val="36"/>
          <w:szCs w:val="36"/>
        </w:rPr>
      </w:pPr>
      <w:r w:rsidRPr="00994975">
        <w:rPr>
          <w:rFonts w:ascii="Cambria" w:hAnsi="Cambria" w:cs="Cambria"/>
          <w:b/>
          <w:bCs/>
          <w:color w:val="FF0000"/>
          <w:kern w:val="0"/>
          <w:sz w:val="36"/>
          <w:szCs w:val="36"/>
        </w:rPr>
        <w:t>Date limite de dépôt le 1</w:t>
      </w:r>
      <w:r>
        <w:rPr>
          <w:rFonts w:ascii="Cambria" w:hAnsi="Cambria" w:cs="Cambria"/>
          <w:b/>
          <w:bCs/>
          <w:color w:val="FF0000"/>
          <w:kern w:val="0"/>
          <w:sz w:val="36"/>
          <w:szCs w:val="36"/>
        </w:rPr>
        <w:t>0 juillet 2026</w:t>
      </w:r>
    </w:p>
    <w:p w14:paraId="5C264B87" w14:textId="77777777" w:rsidR="00994975" w:rsidRDefault="00994975" w:rsidP="009949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Cambria" w:hAnsi="Cambria" w:cs="Cambria"/>
          <w:b/>
          <w:bCs/>
          <w:i/>
          <w:iCs/>
          <w:color w:val="000000"/>
          <w:kern w:val="0"/>
          <w:sz w:val="36"/>
          <w:szCs w:val="36"/>
        </w:rPr>
      </w:pPr>
      <w:r w:rsidRPr="00994975">
        <w:rPr>
          <w:rFonts w:ascii="Cambria" w:hAnsi="Cambria" w:cs="Cambria"/>
          <w:i/>
          <w:iCs/>
          <w:color w:val="000000"/>
          <w:kern w:val="0"/>
          <w:sz w:val="36"/>
          <w:szCs w:val="36"/>
        </w:rPr>
        <w:t xml:space="preserve">Renseignements : </w:t>
      </w:r>
      <w:r w:rsidRPr="00994975">
        <w:rPr>
          <w:rFonts w:ascii="Cambria" w:hAnsi="Cambria" w:cs="Cambria"/>
          <w:b/>
          <w:bCs/>
          <w:i/>
          <w:iCs/>
          <w:color w:val="000000"/>
          <w:kern w:val="0"/>
          <w:sz w:val="36"/>
          <w:szCs w:val="36"/>
        </w:rPr>
        <w:t>06 98 62 85 97</w:t>
      </w:r>
    </w:p>
    <w:p w14:paraId="67259A8C" w14:textId="0D60F867" w:rsidR="00994975" w:rsidRDefault="00994975" w:rsidP="00994975">
      <w:pPr>
        <w:jc w:val="center"/>
        <w:rPr>
          <w:rFonts w:ascii="Cambria" w:hAnsi="Cambria" w:cs="Cambria"/>
          <w:b/>
          <w:bCs/>
          <w:i/>
          <w:iCs/>
          <w:color w:val="000000"/>
          <w:kern w:val="0"/>
          <w:sz w:val="36"/>
          <w:szCs w:val="36"/>
        </w:rPr>
      </w:pPr>
      <w:r w:rsidRPr="00994975">
        <w:rPr>
          <w:rFonts w:ascii="Cambria" w:hAnsi="Cambria" w:cs="Cambria"/>
          <w:b/>
          <w:bCs/>
          <w:i/>
          <w:iCs/>
          <w:color w:val="000000"/>
          <w:kern w:val="0"/>
          <w:sz w:val="36"/>
          <w:szCs w:val="36"/>
        </w:rPr>
        <w:t>Manifestation organisée par la Confrérie de la Fouace Mothaise</w:t>
      </w:r>
    </w:p>
    <w:p w14:paraId="743EAF66" w14:textId="23239301" w:rsidR="00994975" w:rsidRPr="00994975" w:rsidRDefault="00994975" w:rsidP="00994975">
      <w:pPr>
        <w:jc w:val="center"/>
        <w:rPr>
          <w:rFonts w:ascii="Cambria" w:hAnsi="Cambria" w:cs="Cambria"/>
          <w:b/>
          <w:bCs/>
          <w:i/>
          <w:iCs/>
          <w:color w:val="000000"/>
          <w:kern w:val="0"/>
          <w:sz w:val="36"/>
          <w:szCs w:val="36"/>
        </w:rPr>
      </w:pPr>
      <w:r w:rsidRPr="00994975">
        <w:rPr>
          <w:rFonts w:ascii="Cambria" w:hAnsi="Cambria" w:cs="Cambria"/>
          <w:b/>
          <w:bCs/>
          <w:i/>
          <w:iCs/>
          <w:noProof/>
          <w:color w:val="000000"/>
          <w:kern w:val="0"/>
          <w:sz w:val="36"/>
          <w:szCs w:val="36"/>
        </w:rPr>
        <w:drawing>
          <wp:inline distT="0" distB="0" distL="0" distR="0" wp14:anchorId="6E6348D6" wp14:editId="492BC367">
            <wp:extent cx="7019925" cy="2314575"/>
            <wp:effectExtent l="0" t="0" r="9525" b="9525"/>
            <wp:docPr id="206875971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92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94975" w:rsidRPr="00994975" w:rsidSect="00994975">
      <w:pgSz w:w="11906" w:h="16838"/>
      <w:pgMar w:top="244" w:right="28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Eras Medium ITC">
    <w:altName w:val="Eras"/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B75"/>
    <w:rsid w:val="001B291E"/>
    <w:rsid w:val="006D3A97"/>
    <w:rsid w:val="00994975"/>
    <w:rsid w:val="009F315C"/>
    <w:rsid w:val="00AB6902"/>
    <w:rsid w:val="00B60400"/>
    <w:rsid w:val="00B65B75"/>
    <w:rsid w:val="00DE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2F73C"/>
  <w15:chartTrackingRefBased/>
  <w15:docId w15:val="{7BDE190C-38E5-45C4-A304-ACF695FAA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65B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65B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65B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65B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65B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65B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65B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65B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65B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65B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65B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65B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65B75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65B75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65B7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65B7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65B7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65B7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65B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65B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65B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65B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65B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65B7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65B7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65B7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65B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65B7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65B75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B65B75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551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SOULLARD</dc:creator>
  <cp:keywords/>
  <dc:description/>
  <cp:lastModifiedBy>Christian SOULLARD</cp:lastModifiedBy>
  <cp:revision>2</cp:revision>
  <dcterms:created xsi:type="dcterms:W3CDTF">2026-05-26T19:04:00Z</dcterms:created>
  <dcterms:modified xsi:type="dcterms:W3CDTF">2026-05-26T19:04:00Z</dcterms:modified>
</cp:coreProperties>
</file>