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D0A7" w14:textId="19B9129F" w:rsidR="000A1166" w:rsidRDefault="003431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41B8B" wp14:editId="03890D4E">
                <wp:simplePos x="0" y="0"/>
                <wp:positionH relativeFrom="column">
                  <wp:posOffset>43179</wp:posOffset>
                </wp:positionH>
                <wp:positionV relativeFrom="paragraph">
                  <wp:posOffset>1334135</wp:posOffset>
                </wp:positionV>
                <wp:extent cx="7343775" cy="330414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330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B0D59" w14:textId="01F9EF60" w:rsidR="000A1166" w:rsidRPr="00C57B55" w:rsidRDefault="00BA78B9" w:rsidP="00F94435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7B55">
                              <w:rPr>
                                <w:sz w:val="32"/>
                                <w:szCs w:val="32"/>
                                <w:u w:val="single"/>
                              </w:rPr>
                              <w:t>Règlement Intérieur du Bric à Brac de l’ADSB Soyaux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41B8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.4pt;margin-top:105.05pt;width:578.2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" fillcolor="white [3201]" stroked="f" strokeweight=".5pt">
                <v:textbox>
                  <w:txbxContent>
                    <w:p w14:paraId="46FB0D59" w14:textId="01F9EF60" w:rsidR="000A1166" w:rsidRPr="00C57B55" w:rsidRDefault="00BA78B9" w:rsidP="00F94435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C57B55">
                        <w:rPr>
                          <w:sz w:val="32"/>
                          <w:szCs w:val="32"/>
                          <w:u w:val="single"/>
                        </w:rPr>
                        <w:t>Règlement Intérieur du Bric à Brac de l’ADSB Soyaux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1718" wp14:editId="767C31CC">
                <wp:simplePos x="0" y="0"/>
                <wp:positionH relativeFrom="column">
                  <wp:posOffset>1568636</wp:posOffset>
                </wp:positionH>
                <wp:positionV relativeFrom="paragraph">
                  <wp:posOffset>800169</wp:posOffset>
                </wp:positionV>
                <wp:extent cx="5257165" cy="542925"/>
                <wp:effectExtent l="0" t="0" r="63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16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19D6F" w14:textId="47C69355" w:rsidR="00320054" w:rsidRDefault="00320054" w:rsidP="0032005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30294">
                              <w:rPr>
                                <w:rFonts w:ascii="Arial" w:hAnsi="Arial" w:cs="Arial"/>
                                <w:spacing w:val="-15"/>
                                <w:sz w:val="24"/>
                                <w:szCs w:val="42"/>
                              </w:rPr>
                              <w:t>Pôle Culturel et Associatif</w:t>
                            </w:r>
                            <w:r w:rsidR="002652DA">
                              <w:rPr>
                                <w:rFonts w:ascii="Arial" w:hAnsi="Arial" w:cs="Arial"/>
                                <w:spacing w:val="-15"/>
                                <w:sz w:val="24"/>
                                <w:szCs w:val="42"/>
                              </w:rPr>
                              <w:t xml:space="preserve">  </w:t>
                            </w:r>
                            <w:r w:rsidRPr="00D30294">
                              <w:rPr>
                                <w:rFonts w:ascii="Arial" w:hAnsi="Arial" w:cs="Arial"/>
                                <w:spacing w:val="-15"/>
                                <w:sz w:val="24"/>
                                <w:szCs w:val="42"/>
                              </w:rPr>
                              <w:t>Soëlys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24"/>
                                <w:szCs w:val="42"/>
                              </w:rPr>
                              <w:t xml:space="preserve"> 2</w:t>
                            </w:r>
                            <w:r w:rsidR="002652DA">
                              <w:rPr>
                                <w:rFonts w:ascii="Arial" w:hAnsi="Arial" w:cs="Arial"/>
                                <w:spacing w:val="-15"/>
                                <w:sz w:val="24"/>
                                <w:szCs w:val="4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24"/>
                                <w:szCs w:val="42"/>
                              </w:rPr>
                              <w:t>Place Jean-Jacques Rousseau 16800 SOYAUX</w:t>
                            </w:r>
                          </w:p>
                          <w:p w14:paraId="1441B352" w14:textId="77777777" w:rsidR="00320054" w:rsidRPr="0078286A" w:rsidRDefault="00320054" w:rsidP="003200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73946">
                              <w:rPr>
                                <w:rFonts w:ascii="Arial" w:hAnsi="Arial" w:cs="Arial"/>
                                <w:sz w:val="24"/>
                              </w:rPr>
                              <w:t>Mail :</w:t>
                            </w:r>
                            <w:r w:rsidRPr="002652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Pr="002652DA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  <w:szCs w:val="24"/>
                                  <w:u w:val="none"/>
                                </w:rPr>
                                <w:t>amicaledondusang.soyaux@gmail.com</w:t>
                              </w:r>
                            </w:hyperlink>
                          </w:p>
                          <w:p w14:paraId="37891E57" w14:textId="77777777" w:rsidR="00320054" w:rsidRPr="0078286A" w:rsidRDefault="00320054" w:rsidP="003200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14:paraId="225DC95F" w14:textId="77777777" w:rsidR="00320054" w:rsidRPr="00A73946" w:rsidRDefault="00320054" w:rsidP="003200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1718" id="Zone de texte 2" o:spid="_x0000_s1027" type="#_x0000_t202" style="position:absolute;margin-left:123.5pt;margin-top:63pt;width:413.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" fillcolor="white [3201]" stroked="f" strokeweight=".5pt">
                <v:textbox>
                  <w:txbxContent>
                    <w:p w14:paraId="74419D6F" w14:textId="47C69355" w:rsidR="00320054" w:rsidRDefault="00320054" w:rsidP="0032005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D30294">
                        <w:rPr>
                          <w:rFonts w:ascii="Arial" w:hAnsi="Arial" w:cs="Arial"/>
                          <w:spacing w:val="-15"/>
                          <w:sz w:val="24"/>
                          <w:szCs w:val="42"/>
                        </w:rPr>
                        <w:t>Pôle Culturel et Associatif</w:t>
                      </w:r>
                      <w:r w:rsidR="002652DA">
                        <w:rPr>
                          <w:rFonts w:ascii="Arial" w:hAnsi="Arial" w:cs="Arial"/>
                          <w:spacing w:val="-15"/>
                          <w:sz w:val="24"/>
                          <w:szCs w:val="42"/>
                        </w:rPr>
                        <w:t xml:space="preserve">  </w:t>
                      </w:r>
                      <w:r w:rsidRPr="00D30294">
                        <w:rPr>
                          <w:rFonts w:ascii="Arial" w:hAnsi="Arial" w:cs="Arial"/>
                          <w:spacing w:val="-15"/>
                          <w:sz w:val="24"/>
                          <w:szCs w:val="42"/>
                        </w:rPr>
                        <w:t>Soëlys</w:t>
                      </w:r>
                      <w:r>
                        <w:rPr>
                          <w:rFonts w:ascii="Arial" w:hAnsi="Arial" w:cs="Arial"/>
                          <w:spacing w:val="-15"/>
                          <w:sz w:val="24"/>
                          <w:szCs w:val="42"/>
                        </w:rPr>
                        <w:t xml:space="preserve"> 2</w:t>
                      </w:r>
                      <w:r w:rsidR="002652DA">
                        <w:rPr>
                          <w:rFonts w:ascii="Arial" w:hAnsi="Arial" w:cs="Arial"/>
                          <w:spacing w:val="-15"/>
                          <w:sz w:val="24"/>
                          <w:szCs w:val="4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-15"/>
                          <w:sz w:val="24"/>
                          <w:szCs w:val="42"/>
                        </w:rPr>
                        <w:t>Place Jean-Jacques Rousseau 16800 SOYAUX</w:t>
                      </w:r>
                    </w:p>
                    <w:p w14:paraId="1441B352" w14:textId="77777777" w:rsidR="00320054" w:rsidRPr="0078286A" w:rsidRDefault="00320054" w:rsidP="003200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73946">
                        <w:rPr>
                          <w:rFonts w:ascii="Arial" w:hAnsi="Arial" w:cs="Arial"/>
                          <w:sz w:val="24"/>
                        </w:rPr>
                        <w:t>Mail :</w:t>
                      </w:r>
                      <w:r w:rsidRPr="002652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hyperlink r:id="rId7" w:history="1">
                        <w:r w:rsidRPr="002652DA">
                          <w:rPr>
                            <w:rStyle w:val="Lienhypertexte"/>
                            <w:rFonts w:ascii="Arial" w:hAnsi="Arial" w:cs="Arial"/>
                            <w:sz w:val="28"/>
                            <w:szCs w:val="24"/>
                            <w:u w:val="none"/>
                          </w:rPr>
                          <w:t>amicaledondusang.soyaux@gmail.com</w:t>
                        </w:r>
                      </w:hyperlink>
                    </w:p>
                    <w:p w14:paraId="37891E57" w14:textId="77777777" w:rsidR="00320054" w:rsidRPr="0078286A" w:rsidRDefault="00320054" w:rsidP="003200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14:paraId="225DC95F" w14:textId="77777777" w:rsidR="00320054" w:rsidRPr="00A73946" w:rsidRDefault="00320054" w:rsidP="003200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81717" wp14:editId="5D539897">
                <wp:simplePos x="0" y="0"/>
                <wp:positionH relativeFrom="column">
                  <wp:posOffset>1517831</wp:posOffset>
                </wp:positionH>
                <wp:positionV relativeFrom="paragraph">
                  <wp:posOffset>73232</wp:posOffset>
                </wp:positionV>
                <wp:extent cx="5309235" cy="729983"/>
                <wp:effectExtent l="0" t="0" r="571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9235" cy="729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9C67" w14:textId="77777777" w:rsidR="004B63F3" w:rsidRPr="003431BF" w:rsidRDefault="004B63F3" w:rsidP="004B63F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16"/>
                              </w:rPr>
                            </w:pPr>
                            <w:r w:rsidRPr="003431B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16"/>
                              </w:rPr>
                              <w:t>A</w:t>
                            </w:r>
                            <w:r w:rsidRPr="003431BF">
                              <w:rPr>
                                <w:rFonts w:ascii="Arial" w:hAnsi="Arial" w:cs="Arial"/>
                                <w:sz w:val="44"/>
                                <w:szCs w:val="16"/>
                              </w:rPr>
                              <w:t xml:space="preserve">micale des </w:t>
                            </w:r>
                            <w:r w:rsidRPr="003431B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16"/>
                              </w:rPr>
                              <w:t>D</w:t>
                            </w:r>
                            <w:r w:rsidRPr="003431BF">
                              <w:rPr>
                                <w:rFonts w:ascii="Arial" w:hAnsi="Arial" w:cs="Arial"/>
                                <w:sz w:val="44"/>
                                <w:szCs w:val="16"/>
                              </w:rPr>
                              <w:t xml:space="preserve">onneurs de </w:t>
                            </w:r>
                            <w:r w:rsidRPr="003431B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16"/>
                              </w:rPr>
                              <w:t>S</w:t>
                            </w:r>
                            <w:r w:rsidRPr="003431BF">
                              <w:rPr>
                                <w:rFonts w:ascii="Arial" w:hAnsi="Arial" w:cs="Arial"/>
                                <w:sz w:val="44"/>
                                <w:szCs w:val="16"/>
                              </w:rPr>
                              <w:t xml:space="preserve">ang </w:t>
                            </w:r>
                            <w:r w:rsidRPr="003431BF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16"/>
                              </w:rPr>
                              <w:t>B</w:t>
                            </w:r>
                            <w:r w:rsidRPr="003431BF">
                              <w:rPr>
                                <w:rFonts w:ascii="Arial" w:hAnsi="Arial" w:cs="Arial"/>
                                <w:sz w:val="44"/>
                                <w:szCs w:val="16"/>
                              </w:rPr>
                              <w:t>énévoles de Soyaux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1717" id="Zone de texte 3" o:spid="_x0000_s1028" type="#_x0000_t202" style="position:absolute;margin-left:119.5pt;margin-top:5.75pt;width:418.05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" fillcolor="white [3201]" stroked="f" strokeweight=".5pt">
                <v:textbox>
                  <w:txbxContent>
                    <w:p w14:paraId="3C149C67" w14:textId="77777777" w:rsidR="004B63F3" w:rsidRPr="003431BF" w:rsidRDefault="004B63F3" w:rsidP="004B63F3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16"/>
                        </w:rPr>
                      </w:pPr>
                      <w:r w:rsidRPr="003431B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16"/>
                        </w:rPr>
                        <w:t>A</w:t>
                      </w:r>
                      <w:r w:rsidRPr="003431BF">
                        <w:rPr>
                          <w:rFonts w:ascii="Arial" w:hAnsi="Arial" w:cs="Arial"/>
                          <w:sz w:val="44"/>
                          <w:szCs w:val="16"/>
                        </w:rPr>
                        <w:t xml:space="preserve">micale des </w:t>
                      </w:r>
                      <w:r w:rsidRPr="003431B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16"/>
                        </w:rPr>
                        <w:t>D</w:t>
                      </w:r>
                      <w:r w:rsidRPr="003431BF">
                        <w:rPr>
                          <w:rFonts w:ascii="Arial" w:hAnsi="Arial" w:cs="Arial"/>
                          <w:sz w:val="44"/>
                          <w:szCs w:val="16"/>
                        </w:rPr>
                        <w:t xml:space="preserve">onneurs de </w:t>
                      </w:r>
                      <w:r w:rsidRPr="003431B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16"/>
                        </w:rPr>
                        <w:t>S</w:t>
                      </w:r>
                      <w:r w:rsidRPr="003431BF">
                        <w:rPr>
                          <w:rFonts w:ascii="Arial" w:hAnsi="Arial" w:cs="Arial"/>
                          <w:sz w:val="44"/>
                          <w:szCs w:val="16"/>
                        </w:rPr>
                        <w:t xml:space="preserve">ang </w:t>
                      </w:r>
                      <w:r w:rsidRPr="003431BF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16"/>
                        </w:rPr>
                        <w:t>B</w:t>
                      </w:r>
                      <w:r w:rsidRPr="003431BF">
                        <w:rPr>
                          <w:rFonts w:ascii="Arial" w:hAnsi="Arial" w:cs="Arial"/>
                          <w:sz w:val="44"/>
                          <w:szCs w:val="16"/>
                        </w:rPr>
                        <w:t>énévoles de Soyaux</w:t>
                      </w:r>
                    </w:p>
                  </w:txbxContent>
                </v:textbox>
              </v:shape>
            </w:pict>
          </mc:Fallback>
        </mc:AlternateContent>
      </w:r>
      <w:r w:rsidR="00427F52">
        <w:rPr>
          <w:noProof/>
        </w:rPr>
        <w:drawing>
          <wp:inline distT="0" distB="0" distL="0" distR="0" wp14:anchorId="0A304B41" wp14:editId="5B1119A1">
            <wp:extent cx="1525424" cy="1506356"/>
            <wp:effectExtent l="0" t="0" r="0" b="0"/>
            <wp:docPr id="1" name="Image 1" descr="Une image contenant dessin, pièce, graffiti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G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24" cy="150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BF48D" w14:textId="07D353A8" w:rsidR="00BC232E" w:rsidRPr="00C8783F" w:rsidRDefault="002B33E8">
      <w:pPr>
        <w:rPr>
          <w:sz w:val="14"/>
          <w:szCs w:val="14"/>
        </w:rPr>
      </w:pPr>
      <w:r>
        <w:t xml:space="preserve">    </w:t>
      </w:r>
    </w:p>
    <w:p w14:paraId="002E7D67" w14:textId="77777777" w:rsidR="00286ABD" w:rsidRPr="00C8783F" w:rsidRDefault="00286ABD" w:rsidP="003A54F8">
      <w:pPr>
        <w:pStyle w:val="Paragraphedeliste"/>
        <w:numPr>
          <w:ilvl w:val="0"/>
          <w:numId w:val="1"/>
        </w:numPr>
        <w:ind w:left="436" w:hanging="10"/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1</w:t>
      </w:r>
      <w:r w:rsidRPr="00C8783F">
        <w:rPr>
          <w:rFonts w:ascii="Arial" w:hAnsi="Arial" w:cs="Arial"/>
        </w:rPr>
        <w:t> : Le Bric à Brac de l’ADSB Soyaux est ouvert à toute personne physique ou morale.</w:t>
      </w:r>
      <w:r w:rsidR="00C61ADE" w:rsidRPr="00C8783F">
        <w:rPr>
          <w:rFonts w:ascii="Arial" w:hAnsi="Arial" w:cs="Arial"/>
        </w:rPr>
        <w:t xml:space="preserve"> Toute personne morale devra mentionner son numéro de Siret sur la réservation.</w:t>
      </w:r>
    </w:p>
    <w:p w14:paraId="128D90B1" w14:textId="77777777" w:rsidR="00286ABD" w:rsidRPr="00C8783F" w:rsidRDefault="00286ABD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2</w:t>
      </w:r>
      <w:r w:rsidRPr="00C8783F">
        <w:rPr>
          <w:rFonts w:ascii="Arial" w:hAnsi="Arial" w:cs="Arial"/>
        </w:rPr>
        <w:t> : Le présent règlement s’applique à tous, du fait de votre participation.</w:t>
      </w:r>
    </w:p>
    <w:p w14:paraId="5BF49996" w14:textId="255D18D7" w:rsidR="00286ABD" w:rsidRPr="00C8783F" w:rsidRDefault="00286ABD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</w:t>
      </w:r>
      <w:r w:rsidR="00060ECD" w:rsidRPr="00C8783F">
        <w:rPr>
          <w:rFonts w:ascii="Arial" w:hAnsi="Arial" w:cs="Arial"/>
          <w:b/>
          <w:bCs/>
          <w:u w:val="single"/>
        </w:rPr>
        <w:t xml:space="preserve"> </w:t>
      </w:r>
      <w:r w:rsidRPr="00C8783F">
        <w:rPr>
          <w:rFonts w:ascii="Arial" w:hAnsi="Arial" w:cs="Arial"/>
          <w:b/>
          <w:bCs/>
          <w:u w:val="single"/>
        </w:rPr>
        <w:t>3</w:t>
      </w:r>
      <w:r w:rsidRPr="00C8783F">
        <w:rPr>
          <w:rFonts w:ascii="Arial" w:hAnsi="Arial" w:cs="Arial"/>
        </w:rPr>
        <w:t xml:space="preserve"> : </w:t>
      </w:r>
      <w:r w:rsidR="009B5F0C" w:rsidRPr="00C8783F">
        <w:rPr>
          <w:rFonts w:ascii="Arial" w:hAnsi="Arial" w:cs="Arial"/>
        </w:rPr>
        <w:t xml:space="preserve">Le bon d’inscription qui vous est remis devra être complété </w:t>
      </w:r>
      <w:r w:rsidR="009B5F0C" w:rsidRPr="003D43E7">
        <w:rPr>
          <w:rFonts w:ascii="Arial" w:hAnsi="Arial" w:cs="Arial"/>
          <w:b/>
          <w:bCs/>
        </w:rPr>
        <w:t>soigneusement</w:t>
      </w:r>
      <w:r w:rsidR="00C8783F" w:rsidRPr="003D43E7">
        <w:rPr>
          <w:rFonts w:ascii="Arial" w:hAnsi="Arial" w:cs="Arial"/>
          <w:b/>
          <w:bCs/>
        </w:rPr>
        <w:t xml:space="preserve"> et intégralement</w:t>
      </w:r>
      <w:r w:rsidR="00C8783F" w:rsidRPr="00C8783F">
        <w:rPr>
          <w:rFonts w:ascii="Arial" w:hAnsi="Arial" w:cs="Arial"/>
        </w:rPr>
        <w:t>.</w:t>
      </w:r>
      <w:r w:rsidR="009B5F0C" w:rsidRPr="00C8783F">
        <w:rPr>
          <w:rFonts w:ascii="Arial" w:hAnsi="Arial" w:cs="Arial"/>
        </w:rPr>
        <w:t xml:space="preserve"> Il sera demandé au moment du règlement de l’emplacement.</w:t>
      </w:r>
    </w:p>
    <w:p w14:paraId="51B4FC0B" w14:textId="77777777" w:rsidR="009B5F0C" w:rsidRPr="00C8783F" w:rsidRDefault="009B5F0C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4</w:t>
      </w:r>
      <w:r w:rsidRPr="00C8783F">
        <w:rPr>
          <w:rFonts w:ascii="Arial" w:hAnsi="Arial" w:cs="Arial"/>
        </w:rPr>
        <w:t> : L’emplacement attribué devra être respecté, sans débordement pour la sécurité de tous.</w:t>
      </w:r>
    </w:p>
    <w:p w14:paraId="27361B46" w14:textId="41A75720" w:rsidR="009B5F0C" w:rsidRPr="00C8783F" w:rsidRDefault="009B5F0C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5</w:t>
      </w:r>
      <w:r w:rsidRPr="00C8783F">
        <w:rPr>
          <w:rFonts w:ascii="Arial" w:hAnsi="Arial" w:cs="Arial"/>
        </w:rPr>
        <w:t xml:space="preserve"> : La vente ou le don d’animaux est </w:t>
      </w:r>
      <w:r w:rsidR="00E30D42">
        <w:rPr>
          <w:rFonts w:ascii="Arial" w:hAnsi="Arial" w:cs="Arial"/>
        </w:rPr>
        <w:t>i</w:t>
      </w:r>
      <w:r w:rsidRPr="00C8783F">
        <w:rPr>
          <w:rFonts w:ascii="Arial" w:hAnsi="Arial" w:cs="Arial"/>
        </w:rPr>
        <w:t>nterdit sur le bric à brac, ains</w:t>
      </w:r>
      <w:r w:rsidR="00E30D42">
        <w:rPr>
          <w:rFonts w:ascii="Arial" w:hAnsi="Arial" w:cs="Arial"/>
        </w:rPr>
        <w:t>i</w:t>
      </w:r>
      <w:r w:rsidRPr="00C8783F">
        <w:rPr>
          <w:rFonts w:ascii="Arial" w:hAnsi="Arial" w:cs="Arial"/>
        </w:rPr>
        <w:t xml:space="preserve"> que tout support à caractère pornographique. Les armes, sauf celle reconnues de collections, sont interdites.</w:t>
      </w:r>
    </w:p>
    <w:p w14:paraId="61C107C5" w14:textId="6B19E1E0" w:rsidR="009B5F0C" w:rsidRPr="00C8783F" w:rsidRDefault="009B5F0C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6</w:t>
      </w:r>
      <w:r w:rsidRPr="00C8783F">
        <w:rPr>
          <w:rFonts w:ascii="Arial" w:hAnsi="Arial" w:cs="Arial"/>
        </w:rPr>
        <w:t> : Les véhicules s</w:t>
      </w:r>
      <w:r w:rsidR="00E30D42">
        <w:rPr>
          <w:rFonts w:ascii="Arial" w:hAnsi="Arial" w:cs="Arial"/>
        </w:rPr>
        <w:t>ont</w:t>
      </w:r>
      <w:r w:rsidRPr="00C8783F">
        <w:rPr>
          <w:rFonts w:ascii="Arial" w:hAnsi="Arial" w:cs="Arial"/>
        </w:rPr>
        <w:t xml:space="preserve"> admis sur l’emplacement, à condition qu’il</w:t>
      </w:r>
      <w:r w:rsidR="00E30D42">
        <w:rPr>
          <w:rFonts w:ascii="Arial" w:hAnsi="Arial" w:cs="Arial"/>
        </w:rPr>
        <w:t>s</w:t>
      </w:r>
      <w:r w:rsidRPr="00C8783F">
        <w:rPr>
          <w:rFonts w:ascii="Arial" w:hAnsi="Arial" w:cs="Arial"/>
        </w:rPr>
        <w:t xml:space="preserve"> ne dépasse</w:t>
      </w:r>
      <w:r w:rsidR="00E30D42">
        <w:rPr>
          <w:rFonts w:ascii="Arial" w:hAnsi="Arial" w:cs="Arial"/>
        </w:rPr>
        <w:t>nt</w:t>
      </w:r>
      <w:r w:rsidRPr="00C8783F">
        <w:rPr>
          <w:rFonts w:ascii="Arial" w:hAnsi="Arial" w:cs="Arial"/>
        </w:rPr>
        <w:t xml:space="preserve"> pas la longueur de celui-ci. Dans le cas contraire, il devra stationner sur le parking à proximité du lieu d’exposition.</w:t>
      </w:r>
    </w:p>
    <w:p w14:paraId="45540B60" w14:textId="77777777" w:rsidR="009B5F0C" w:rsidRPr="00C8783F" w:rsidRDefault="00DA6915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7</w:t>
      </w:r>
      <w:r w:rsidRPr="00C8783F">
        <w:rPr>
          <w:rFonts w:ascii="Arial" w:hAnsi="Arial" w:cs="Arial"/>
        </w:rPr>
        <w:t xml:space="preserve"> : Les exposants seront placés à partir de 7H00. </w:t>
      </w:r>
    </w:p>
    <w:p w14:paraId="4445308D" w14:textId="114EDC58" w:rsidR="00DA6915" w:rsidRPr="00C8783F" w:rsidRDefault="00DA6915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8</w:t>
      </w:r>
      <w:r w:rsidRPr="00C8783F">
        <w:rPr>
          <w:rFonts w:ascii="Arial" w:hAnsi="Arial" w:cs="Arial"/>
        </w:rPr>
        <w:t> : L’emplacement est au tarif de 2€ le mètre</w:t>
      </w:r>
      <w:r w:rsidR="007B70A5">
        <w:rPr>
          <w:rFonts w:ascii="Arial" w:hAnsi="Arial" w:cs="Arial"/>
        </w:rPr>
        <w:t xml:space="preserve"> pour les particuliers et 4€ le mètre pour les professionnels</w:t>
      </w:r>
      <w:r w:rsidRPr="00C8783F">
        <w:rPr>
          <w:rFonts w:ascii="Arial" w:hAnsi="Arial" w:cs="Arial"/>
        </w:rPr>
        <w:t>. Il n’y a pas de limite. En cas de règlement par chèque, celui-ci sera mis en encaissement dans la semaine suivante. L’emplacement pourra être mesuré pour contrôle.</w:t>
      </w:r>
    </w:p>
    <w:p w14:paraId="2D64606C" w14:textId="77777777" w:rsidR="00DA6915" w:rsidRPr="00C8783F" w:rsidRDefault="00DA6915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9</w:t>
      </w:r>
      <w:r w:rsidRPr="00C8783F">
        <w:rPr>
          <w:rFonts w:ascii="Arial" w:hAnsi="Arial" w:cs="Arial"/>
        </w:rPr>
        <w:t> : Il n’y aura pas de remboursement après acquittement de la place.</w:t>
      </w:r>
    </w:p>
    <w:p w14:paraId="7ED3E8D8" w14:textId="008938A0" w:rsidR="00DA6915" w:rsidRPr="00C8783F" w:rsidRDefault="00DA6915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10</w:t>
      </w:r>
      <w:r w:rsidRPr="00C8783F">
        <w:rPr>
          <w:rFonts w:ascii="Arial" w:hAnsi="Arial" w:cs="Arial"/>
        </w:rPr>
        <w:t> : Chaque exposant doit ramasser les déchets sur son emplacement. Il arrive sur un lieu propre et doit le laisser propre</w:t>
      </w:r>
      <w:r w:rsidR="00CC4385" w:rsidRPr="00C8783F">
        <w:rPr>
          <w:rFonts w:ascii="Arial" w:hAnsi="Arial" w:cs="Arial"/>
        </w:rPr>
        <w:t xml:space="preserve"> à son départ</w:t>
      </w:r>
      <w:r w:rsidRPr="00C8783F">
        <w:rPr>
          <w:rFonts w:ascii="Arial" w:hAnsi="Arial" w:cs="Arial"/>
        </w:rPr>
        <w:t>.</w:t>
      </w:r>
      <w:r w:rsidR="00CC4385" w:rsidRPr="00C8783F">
        <w:rPr>
          <w:rFonts w:ascii="Arial" w:hAnsi="Arial" w:cs="Arial"/>
        </w:rPr>
        <w:t xml:space="preserve"> </w:t>
      </w:r>
    </w:p>
    <w:p w14:paraId="2298AFF7" w14:textId="181F28F1" w:rsidR="00DA6915" w:rsidRDefault="00DA6915" w:rsidP="00286AB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783F">
        <w:rPr>
          <w:rFonts w:ascii="Arial" w:hAnsi="Arial" w:cs="Arial"/>
          <w:b/>
          <w:bCs/>
          <w:u w:val="single"/>
        </w:rPr>
        <w:t>Article 11</w:t>
      </w:r>
      <w:r w:rsidRPr="00C8783F">
        <w:rPr>
          <w:rFonts w:ascii="Arial" w:hAnsi="Arial" w:cs="Arial"/>
        </w:rPr>
        <w:t> : Les organisateurs se réservent le droit de refuser des exposants, si le site s’avère complet, et où la sécurité ne serait plus respectée.</w:t>
      </w:r>
    </w:p>
    <w:p w14:paraId="7E7265B0" w14:textId="170A2198" w:rsidR="00C8783F" w:rsidRDefault="00C8783F" w:rsidP="00286ABD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Article 12 </w:t>
      </w:r>
      <w:r w:rsidRPr="00C878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8783F">
        <w:rPr>
          <w:rFonts w:ascii="Arial" w:hAnsi="Arial" w:cs="Arial"/>
          <w:b/>
          <w:bCs/>
          <w:color w:val="FF0000"/>
          <w:sz w:val="24"/>
          <w:szCs w:val="24"/>
        </w:rPr>
        <w:t>Pendant la période de crise sanitaire, le port du masque est obligatoire pendant toute la durée de l’exposition, pour toutes les personnes présentes sur le stand.</w:t>
      </w:r>
    </w:p>
    <w:p w14:paraId="7AB7907E" w14:textId="471CCCAD" w:rsidR="00E30D42" w:rsidRPr="00E30D42" w:rsidRDefault="00E30D42" w:rsidP="00E30D42">
      <w:pPr>
        <w:rPr>
          <w:rFonts w:ascii="Arial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30D42">
        <w:rPr>
          <w:rFonts w:ascii="Arial" w:hAnsi="Arial" w:cs="Arial"/>
          <w:b/>
          <w:bCs/>
          <w:color w:val="FF0000"/>
          <w:sz w:val="44"/>
          <w:szCs w:val="44"/>
        </w:rPr>
        <w:t>À voir à la date</w:t>
      </w:r>
      <w:r w:rsidR="00CA2DC0">
        <w:rPr>
          <w:rFonts w:ascii="Arial" w:hAnsi="Arial" w:cs="Arial"/>
          <w:b/>
          <w:bCs/>
          <w:color w:val="FF0000"/>
          <w:sz w:val="44"/>
          <w:szCs w:val="44"/>
        </w:rPr>
        <w:t xml:space="preserve"> de l’évènement</w:t>
      </w:r>
      <w:r w:rsidRPr="00E30D42">
        <w:rPr>
          <w:rFonts w:ascii="Arial" w:hAnsi="Arial" w:cs="Arial"/>
          <w:b/>
          <w:bCs/>
          <w:color w:val="FF0000"/>
          <w:sz w:val="44"/>
          <w:szCs w:val="44"/>
        </w:rPr>
        <w:t xml:space="preserve"> </w:t>
      </w:r>
    </w:p>
    <w:sectPr w:rsidR="00E30D42" w:rsidRPr="00E30D42" w:rsidSect="002B33E8">
      <w:pgSz w:w="11906" w:h="16838"/>
      <w:pgMar w:top="284" w:right="424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52F5"/>
    <w:multiLevelType w:val="hybridMultilevel"/>
    <w:tmpl w:val="14D477B2"/>
    <w:lvl w:ilvl="0" w:tplc="8CA645A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BD"/>
    <w:rsid w:val="00060ECD"/>
    <w:rsid w:val="000734D8"/>
    <w:rsid w:val="000A1166"/>
    <w:rsid w:val="00103DEC"/>
    <w:rsid w:val="002652DA"/>
    <w:rsid w:val="0027114B"/>
    <w:rsid w:val="00286ABD"/>
    <w:rsid w:val="002B33E8"/>
    <w:rsid w:val="00320054"/>
    <w:rsid w:val="003431BF"/>
    <w:rsid w:val="003A54F8"/>
    <w:rsid w:val="003D43E7"/>
    <w:rsid w:val="00427F52"/>
    <w:rsid w:val="004B63F3"/>
    <w:rsid w:val="00595BFE"/>
    <w:rsid w:val="005F69FE"/>
    <w:rsid w:val="007B70A5"/>
    <w:rsid w:val="00900DF9"/>
    <w:rsid w:val="009B5F0C"/>
    <w:rsid w:val="00AF75EC"/>
    <w:rsid w:val="00BA78B9"/>
    <w:rsid w:val="00BC232E"/>
    <w:rsid w:val="00C57B55"/>
    <w:rsid w:val="00C61ADE"/>
    <w:rsid w:val="00C8783F"/>
    <w:rsid w:val="00CA2DC0"/>
    <w:rsid w:val="00CC07EA"/>
    <w:rsid w:val="00CC4385"/>
    <w:rsid w:val="00DA6915"/>
    <w:rsid w:val="00E30D42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49E"/>
  <w15:chartTrackingRefBased/>
  <w15:docId w15:val="{2001A7C8-4E81-4EA3-AA59-3B73756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A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0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micaledondusang.soyau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caledondusang.soyaux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1EE9-4234-48E5-997F-50EDB0C3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béatrix levraud</dc:creator>
  <cp:keywords/>
  <dc:description/>
  <cp:lastModifiedBy>Béatrix LEVRAUD</cp:lastModifiedBy>
  <cp:revision>9</cp:revision>
  <cp:lastPrinted>2021-03-16T08:31:00Z</cp:lastPrinted>
  <dcterms:created xsi:type="dcterms:W3CDTF">2021-03-13T14:09:00Z</dcterms:created>
  <dcterms:modified xsi:type="dcterms:W3CDTF">2022-03-08T11:29:00Z</dcterms:modified>
</cp:coreProperties>
</file>