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94AE" w14:textId="43F1403A" w:rsidR="00BD5942" w:rsidRDefault="0052744D" w:rsidP="00587193">
      <w:pPr>
        <w:pStyle w:val="Sansinterligne"/>
        <w:rPr>
          <w:b/>
          <w:bCs/>
          <w:bdr w:val="none" w:sz="0" w:space="0" w:color="auto" w:frame="1"/>
          <w:lang w:eastAsia="fr-FR"/>
        </w:rPr>
      </w:pPr>
      <w:r>
        <w:rPr>
          <w:rFonts w:cstheme="minorHAnsi"/>
          <w:b/>
          <w:bCs/>
          <w:noProof/>
          <w:sz w:val="20"/>
          <w:szCs w:val="20"/>
          <w:lang w:eastAsia="fr-FR"/>
        </w:rPr>
        <mc:AlternateContent>
          <mc:Choice Requires="wps">
            <w:drawing>
              <wp:anchor distT="0" distB="0" distL="114300" distR="114300" simplePos="0" relativeHeight="251661312" behindDoc="0" locked="0" layoutInCell="1" allowOverlap="1" wp14:anchorId="11BC251D" wp14:editId="79E87F55">
                <wp:simplePos x="0" y="0"/>
                <wp:positionH relativeFrom="column">
                  <wp:posOffset>1649730</wp:posOffset>
                </wp:positionH>
                <wp:positionV relativeFrom="paragraph">
                  <wp:posOffset>162560</wp:posOffset>
                </wp:positionV>
                <wp:extent cx="3886200" cy="5238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38862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C89F4" w14:textId="77777777" w:rsidR="00A4673B" w:rsidRDefault="0052744D" w:rsidP="0052744D">
                            <w:pPr>
                              <w:pStyle w:val="Sansinterligne"/>
                              <w:jc w:val="center"/>
                              <w:rPr>
                                <w:b/>
                                <w:bCs/>
                                <w:sz w:val="28"/>
                                <w:szCs w:val="28"/>
                                <w:bdr w:val="none" w:sz="0" w:space="0" w:color="auto" w:frame="1"/>
                                <w:lang w:eastAsia="fr-FR"/>
                              </w:rPr>
                            </w:pPr>
                            <w:r w:rsidRPr="00025EE1">
                              <w:rPr>
                                <w:b/>
                                <w:bCs/>
                                <w:sz w:val="28"/>
                                <w:szCs w:val="28"/>
                                <w:bdr w:val="none" w:sz="0" w:space="0" w:color="auto" w:frame="1"/>
                                <w:lang w:eastAsia="fr-FR"/>
                              </w:rPr>
                              <w:t xml:space="preserve">RÈGLEMENT INTÉRIEUR </w:t>
                            </w:r>
                          </w:p>
                          <w:p w14:paraId="5F252A28" w14:textId="0145A0B3" w:rsidR="0052744D" w:rsidRPr="00025EE1" w:rsidRDefault="0052744D" w:rsidP="0052744D">
                            <w:pPr>
                              <w:pStyle w:val="Sansinterligne"/>
                              <w:jc w:val="center"/>
                              <w:rPr>
                                <w:b/>
                                <w:bCs/>
                                <w:sz w:val="28"/>
                                <w:szCs w:val="28"/>
                                <w:bdr w:val="none" w:sz="0" w:space="0" w:color="auto" w:frame="1"/>
                                <w:lang w:eastAsia="fr-FR"/>
                              </w:rPr>
                            </w:pPr>
                            <w:r w:rsidRPr="00025EE1">
                              <w:rPr>
                                <w:b/>
                                <w:bCs/>
                                <w:sz w:val="28"/>
                                <w:szCs w:val="28"/>
                                <w:bdr w:val="none" w:sz="0" w:space="0" w:color="auto" w:frame="1"/>
                                <w:lang w:eastAsia="fr-FR"/>
                              </w:rPr>
                              <w:t>D</w:t>
                            </w:r>
                            <w:r w:rsidR="00DE780F">
                              <w:rPr>
                                <w:b/>
                                <w:bCs/>
                                <w:sz w:val="28"/>
                                <w:szCs w:val="28"/>
                                <w:bdr w:val="none" w:sz="0" w:space="0" w:color="auto" w:frame="1"/>
                                <w:lang w:eastAsia="fr-FR"/>
                              </w:rPr>
                              <w:t>U V</w:t>
                            </w:r>
                            <w:r w:rsidR="00DF0FAB">
                              <w:rPr>
                                <w:b/>
                                <w:bCs/>
                                <w:sz w:val="28"/>
                                <w:szCs w:val="28"/>
                                <w:bdr w:val="none" w:sz="0" w:space="0" w:color="auto" w:frame="1"/>
                                <w:lang w:eastAsia="fr-FR"/>
                              </w:rPr>
                              <w:t>IDE GRENIER CULTUREL</w:t>
                            </w:r>
                          </w:p>
                          <w:p w14:paraId="2FCF3C8A" w14:textId="77777777" w:rsidR="0052744D" w:rsidRPr="00025EE1" w:rsidRDefault="0052744D" w:rsidP="0052744D">
                            <w:pPr>
                              <w:pStyle w:val="Sansinterligne"/>
                              <w:jc w:val="center"/>
                              <w:rPr>
                                <w:b/>
                                <w:bCs/>
                                <w:sz w:val="28"/>
                                <w:szCs w:val="28"/>
                                <w:bdr w:val="none" w:sz="0" w:space="0" w:color="auto" w:frame="1"/>
                                <w:lang w:eastAsia="fr-FR"/>
                              </w:rPr>
                            </w:pPr>
                            <w:r>
                              <w:rPr>
                                <w:b/>
                                <w:bCs/>
                                <w:sz w:val="28"/>
                                <w:szCs w:val="28"/>
                                <w:bdr w:val="none" w:sz="0" w:space="0" w:color="auto" w:frame="1"/>
                                <w:lang w:eastAsia="fr-FR"/>
                              </w:rPr>
                              <w:t xml:space="preserve">DE </w:t>
                            </w:r>
                            <w:r w:rsidRPr="00025EE1">
                              <w:rPr>
                                <w:b/>
                                <w:bCs/>
                                <w:sz w:val="28"/>
                                <w:szCs w:val="28"/>
                                <w:bdr w:val="none" w:sz="0" w:space="0" w:color="auto" w:frame="1"/>
                                <w:lang w:eastAsia="fr-FR"/>
                              </w:rPr>
                              <w:t xml:space="preserve">LE PLESSIS </w:t>
                            </w:r>
                            <w:r>
                              <w:rPr>
                                <w:b/>
                                <w:bCs/>
                                <w:sz w:val="28"/>
                                <w:szCs w:val="28"/>
                                <w:bdr w:val="none" w:sz="0" w:space="0" w:color="auto" w:frame="1"/>
                                <w:lang w:eastAsia="fr-FR"/>
                              </w:rPr>
                              <w:t>BELLEVILLE du 07.04.2024</w:t>
                            </w:r>
                          </w:p>
                          <w:p w14:paraId="3C524536" w14:textId="77777777" w:rsidR="0052744D" w:rsidRDefault="00527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C251D" id="_x0000_t202" coordsize="21600,21600" o:spt="202" path="m,l,21600r21600,l21600,xe">
                <v:stroke joinstyle="miter"/>
                <v:path gradientshapeok="t" o:connecttype="rect"/>
              </v:shapetype>
              <v:shape id="Zone de texte 4" o:spid="_x0000_s1026" type="#_x0000_t202" style="position:absolute;margin-left:129.9pt;margin-top:12.8pt;width:306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" fillcolor="white [3201]" strokeweight=".5pt">
                <v:textbox>
                  <w:txbxContent>
                    <w:p w14:paraId="1E5C89F4" w14:textId="77777777" w:rsidR="00A4673B" w:rsidRDefault="0052744D" w:rsidP="0052744D">
                      <w:pPr>
                        <w:pStyle w:val="Sansinterligne"/>
                        <w:jc w:val="center"/>
                        <w:rPr>
                          <w:b/>
                          <w:bCs/>
                          <w:sz w:val="28"/>
                          <w:szCs w:val="28"/>
                          <w:bdr w:val="none" w:sz="0" w:space="0" w:color="auto" w:frame="1"/>
                          <w:lang w:eastAsia="fr-FR"/>
                        </w:rPr>
                      </w:pPr>
                      <w:r w:rsidRPr="00025EE1">
                        <w:rPr>
                          <w:b/>
                          <w:bCs/>
                          <w:sz w:val="28"/>
                          <w:szCs w:val="28"/>
                          <w:bdr w:val="none" w:sz="0" w:space="0" w:color="auto" w:frame="1"/>
                          <w:lang w:eastAsia="fr-FR"/>
                        </w:rPr>
                        <w:t xml:space="preserve">RÈGLEMENT INTÉRIEUR </w:t>
                      </w:r>
                    </w:p>
                    <w:p w14:paraId="5F252A28" w14:textId="0145A0B3" w:rsidR="0052744D" w:rsidRPr="00025EE1" w:rsidRDefault="0052744D" w:rsidP="0052744D">
                      <w:pPr>
                        <w:pStyle w:val="Sansinterligne"/>
                        <w:jc w:val="center"/>
                        <w:rPr>
                          <w:b/>
                          <w:bCs/>
                          <w:sz w:val="28"/>
                          <w:szCs w:val="28"/>
                          <w:bdr w:val="none" w:sz="0" w:space="0" w:color="auto" w:frame="1"/>
                          <w:lang w:eastAsia="fr-FR"/>
                        </w:rPr>
                      </w:pPr>
                      <w:r w:rsidRPr="00025EE1">
                        <w:rPr>
                          <w:b/>
                          <w:bCs/>
                          <w:sz w:val="28"/>
                          <w:szCs w:val="28"/>
                          <w:bdr w:val="none" w:sz="0" w:space="0" w:color="auto" w:frame="1"/>
                          <w:lang w:eastAsia="fr-FR"/>
                        </w:rPr>
                        <w:t>D</w:t>
                      </w:r>
                      <w:r w:rsidR="00DE780F">
                        <w:rPr>
                          <w:b/>
                          <w:bCs/>
                          <w:sz w:val="28"/>
                          <w:szCs w:val="28"/>
                          <w:bdr w:val="none" w:sz="0" w:space="0" w:color="auto" w:frame="1"/>
                          <w:lang w:eastAsia="fr-FR"/>
                        </w:rPr>
                        <w:t>U V</w:t>
                      </w:r>
                      <w:r w:rsidR="00DF0FAB">
                        <w:rPr>
                          <w:b/>
                          <w:bCs/>
                          <w:sz w:val="28"/>
                          <w:szCs w:val="28"/>
                          <w:bdr w:val="none" w:sz="0" w:space="0" w:color="auto" w:frame="1"/>
                          <w:lang w:eastAsia="fr-FR"/>
                        </w:rPr>
                        <w:t>IDE GRENIER CULTUREL</w:t>
                      </w:r>
                    </w:p>
                    <w:p w14:paraId="2FCF3C8A" w14:textId="77777777" w:rsidR="0052744D" w:rsidRPr="00025EE1" w:rsidRDefault="0052744D" w:rsidP="0052744D">
                      <w:pPr>
                        <w:pStyle w:val="Sansinterligne"/>
                        <w:jc w:val="center"/>
                        <w:rPr>
                          <w:b/>
                          <w:bCs/>
                          <w:sz w:val="28"/>
                          <w:szCs w:val="28"/>
                          <w:bdr w:val="none" w:sz="0" w:space="0" w:color="auto" w:frame="1"/>
                          <w:lang w:eastAsia="fr-FR"/>
                        </w:rPr>
                      </w:pPr>
                      <w:r>
                        <w:rPr>
                          <w:b/>
                          <w:bCs/>
                          <w:sz w:val="28"/>
                          <w:szCs w:val="28"/>
                          <w:bdr w:val="none" w:sz="0" w:space="0" w:color="auto" w:frame="1"/>
                          <w:lang w:eastAsia="fr-FR"/>
                        </w:rPr>
                        <w:t xml:space="preserve">DE </w:t>
                      </w:r>
                      <w:r w:rsidRPr="00025EE1">
                        <w:rPr>
                          <w:b/>
                          <w:bCs/>
                          <w:sz w:val="28"/>
                          <w:szCs w:val="28"/>
                          <w:bdr w:val="none" w:sz="0" w:space="0" w:color="auto" w:frame="1"/>
                          <w:lang w:eastAsia="fr-FR"/>
                        </w:rPr>
                        <w:t xml:space="preserve">LE PLESSIS </w:t>
                      </w:r>
                      <w:r>
                        <w:rPr>
                          <w:b/>
                          <w:bCs/>
                          <w:sz w:val="28"/>
                          <w:szCs w:val="28"/>
                          <w:bdr w:val="none" w:sz="0" w:space="0" w:color="auto" w:frame="1"/>
                          <w:lang w:eastAsia="fr-FR"/>
                        </w:rPr>
                        <w:t>BELLEVILLE du 07.04.2024</w:t>
                      </w:r>
                    </w:p>
                    <w:p w14:paraId="3C524536" w14:textId="77777777" w:rsidR="0052744D" w:rsidRDefault="0052744D"/>
                  </w:txbxContent>
                </v:textbox>
              </v:shape>
            </w:pict>
          </mc:Fallback>
        </mc:AlternateContent>
      </w:r>
      <w:r w:rsidRPr="0052744D">
        <w:rPr>
          <w:rFonts w:cstheme="minorHAnsi"/>
          <w:b/>
          <w:bCs/>
          <w:noProof/>
          <w:sz w:val="20"/>
          <w:szCs w:val="20"/>
          <w:lang w:eastAsia="fr-FR"/>
        </w:rPr>
        <mc:AlternateContent>
          <mc:Choice Requires="wps">
            <w:drawing>
              <wp:anchor distT="0" distB="0" distL="114300" distR="114300" simplePos="0" relativeHeight="251660288" behindDoc="0" locked="0" layoutInCell="1" allowOverlap="1" wp14:anchorId="6769C9C0" wp14:editId="606DBDEA">
                <wp:simplePos x="0" y="0"/>
                <wp:positionH relativeFrom="column">
                  <wp:posOffset>5650230</wp:posOffset>
                </wp:positionH>
                <wp:positionV relativeFrom="paragraph">
                  <wp:posOffset>-2540</wp:posOffset>
                </wp:positionV>
                <wp:extent cx="1295400" cy="75247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12954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ED3EB" w14:textId="77777777" w:rsidR="006D3F3F" w:rsidRDefault="006D3F3F" w:rsidP="006D3F3F">
                            <w:pPr>
                              <w:jc w:val="center"/>
                            </w:pPr>
                            <w:r>
                              <w:t>N°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9C9C0" id="Zone de texte 3" o:spid="_x0000_s1027" type="#_x0000_t202" style="position:absolute;margin-left:444.9pt;margin-top:-.2pt;width:102pt;height:5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" fillcolor="white [3201]" strokeweight=".5pt">
                <v:textbox>
                  <w:txbxContent>
                    <w:p w14:paraId="220ED3EB" w14:textId="77777777" w:rsidR="006D3F3F" w:rsidRDefault="006D3F3F" w:rsidP="006D3F3F">
                      <w:pPr>
                        <w:jc w:val="center"/>
                      </w:pPr>
                      <w:r>
                        <w:t>N° TABLE</w:t>
                      </w:r>
                    </w:p>
                  </w:txbxContent>
                </v:textbox>
              </v:shape>
            </w:pict>
          </mc:Fallback>
        </mc:AlternateContent>
      </w:r>
      <w:r w:rsidR="00BD5942">
        <w:rPr>
          <w:b/>
          <w:bCs/>
          <w:noProof/>
          <w:lang w:eastAsia="fr-FR"/>
        </w:rPr>
        <mc:AlternateContent>
          <mc:Choice Requires="wps">
            <w:drawing>
              <wp:anchor distT="0" distB="0" distL="114300" distR="114300" simplePos="0" relativeHeight="251659264" behindDoc="0" locked="0" layoutInCell="1" allowOverlap="1" wp14:anchorId="781E4F28" wp14:editId="1939DB65">
                <wp:simplePos x="0" y="0"/>
                <wp:positionH relativeFrom="column">
                  <wp:posOffset>4792980</wp:posOffset>
                </wp:positionH>
                <wp:positionV relativeFrom="paragraph">
                  <wp:posOffset>19685</wp:posOffset>
                </wp:positionV>
                <wp:extent cx="2152650" cy="79057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2152650" cy="790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92E504B" w14:textId="77777777" w:rsidR="00BD5942" w:rsidRDefault="00BD594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E4F28" id="Zone de texte 2" o:spid="_x0000_s1028" type="#_x0000_t202" style="position:absolute;margin-left:377.4pt;margin-top:1.55pt;width:169.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" fillcolor="white [3201]" strokecolor="white [3212]" strokeweight=".5pt">
                <v:textbox>
                  <w:txbxContent>
                    <w:p w14:paraId="392E504B" w14:textId="77777777" w:rsidR="00BD5942" w:rsidRDefault="00BD5942">
                      <w:r>
                        <w:t xml:space="preserve">      </w:t>
                      </w:r>
                    </w:p>
                  </w:txbxContent>
                </v:textbox>
              </v:shape>
            </w:pict>
          </mc:Fallback>
        </mc:AlternateContent>
      </w:r>
    </w:p>
    <w:p w14:paraId="4FF9A609" w14:textId="68D4EE45" w:rsidR="008B6FD3" w:rsidRDefault="0014273E" w:rsidP="0028453B">
      <w:pPr>
        <w:pStyle w:val="Sansinterligne"/>
        <w:rPr>
          <w:rFonts w:cstheme="minorHAnsi"/>
          <w:b/>
          <w:bCs/>
          <w:sz w:val="20"/>
          <w:szCs w:val="20"/>
          <w:bdr w:val="none" w:sz="0" w:space="0" w:color="auto" w:frame="1"/>
          <w:lang w:eastAsia="fr-FR"/>
        </w:rPr>
      </w:pPr>
      <w:r>
        <w:rPr>
          <w:noProof/>
          <w:lang w:eastAsia="fr-FR"/>
        </w:rPr>
        <w:drawing>
          <wp:inline distT="0" distB="0" distL="0" distR="0" wp14:anchorId="4BC5B36B" wp14:editId="01D757C8">
            <wp:extent cx="1512570" cy="824645"/>
            <wp:effectExtent l="0" t="0" r="0" b="0"/>
            <wp:docPr id="1" name="Image 0" descr="logo Ent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tre'L.jpg"/>
                    <pic:cNvPicPr/>
                  </pic:nvPicPr>
                  <pic:blipFill>
                    <a:blip r:embed="rId8" cstate="print"/>
                    <a:stretch>
                      <a:fillRect/>
                    </a:stretch>
                  </pic:blipFill>
                  <pic:spPr>
                    <a:xfrm>
                      <a:off x="0" y="0"/>
                      <a:ext cx="1546129" cy="842941"/>
                    </a:xfrm>
                    <a:prstGeom prst="rect">
                      <a:avLst/>
                    </a:prstGeom>
                  </pic:spPr>
                </pic:pic>
              </a:graphicData>
            </a:graphic>
          </wp:inline>
        </w:drawing>
      </w:r>
    </w:p>
    <w:p w14:paraId="37638468" w14:textId="514D6D24" w:rsidR="006C79DE" w:rsidRPr="0028453B" w:rsidRDefault="006C79DE" w:rsidP="0028453B">
      <w:pPr>
        <w:pStyle w:val="Sansinterligne"/>
        <w:rPr>
          <w:rFonts w:cstheme="minorHAnsi"/>
          <w:sz w:val="20"/>
          <w:szCs w:val="20"/>
          <w:lang w:eastAsia="fr-FR"/>
        </w:rPr>
      </w:pPr>
      <w:r w:rsidRPr="0028453B">
        <w:rPr>
          <w:rFonts w:cstheme="minorHAnsi"/>
          <w:b/>
          <w:bCs/>
          <w:sz w:val="20"/>
          <w:szCs w:val="20"/>
          <w:bdr w:val="none" w:sz="0" w:space="0" w:color="auto" w:frame="1"/>
          <w:lang w:eastAsia="fr-FR"/>
        </w:rPr>
        <w:t>Article 1 : </w:t>
      </w:r>
      <w:r w:rsidRPr="0028453B">
        <w:rPr>
          <w:rFonts w:cstheme="minorHAnsi"/>
          <w:sz w:val="20"/>
          <w:szCs w:val="20"/>
          <w:lang w:eastAsia="fr-FR"/>
        </w:rPr>
        <w:t>L</w:t>
      </w:r>
      <w:r w:rsidR="000B7479" w:rsidRPr="0028453B">
        <w:rPr>
          <w:rFonts w:cstheme="minorHAnsi"/>
          <w:sz w:val="20"/>
          <w:szCs w:val="20"/>
          <w:lang w:eastAsia="fr-FR"/>
        </w:rPr>
        <w:t xml:space="preserve">a journée </w:t>
      </w:r>
      <w:r w:rsidR="00F42F57">
        <w:rPr>
          <w:rFonts w:cstheme="minorHAnsi"/>
          <w:sz w:val="20"/>
          <w:szCs w:val="20"/>
          <w:lang w:eastAsia="fr-FR"/>
        </w:rPr>
        <w:t>pour l</w:t>
      </w:r>
      <w:r w:rsidR="00DF0FAB">
        <w:rPr>
          <w:rFonts w:cstheme="minorHAnsi"/>
          <w:sz w:val="20"/>
          <w:szCs w:val="20"/>
          <w:lang w:eastAsia="fr-FR"/>
        </w:rPr>
        <w:t>e vide grenier culturel</w:t>
      </w:r>
      <w:r w:rsidRPr="0028453B">
        <w:rPr>
          <w:rFonts w:cstheme="minorHAnsi"/>
          <w:sz w:val="20"/>
          <w:szCs w:val="20"/>
          <w:lang w:eastAsia="fr-FR"/>
        </w:rPr>
        <w:t xml:space="preserve"> est ouvert</w:t>
      </w:r>
      <w:r w:rsidR="000B7479" w:rsidRPr="0028453B">
        <w:rPr>
          <w:rFonts w:cstheme="minorHAnsi"/>
          <w:sz w:val="20"/>
          <w:szCs w:val="20"/>
          <w:lang w:eastAsia="fr-FR"/>
        </w:rPr>
        <w:t>e</w:t>
      </w:r>
      <w:r w:rsidR="0052744D" w:rsidRPr="0028453B">
        <w:rPr>
          <w:rFonts w:cstheme="minorHAnsi"/>
          <w:sz w:val="20"/>
          <w:szCs w:val="20"/>
        </w:rPr>
        <w:t xml:space="preserve"> </w:t>
      </w:r>
      <w:r w:rsidR="00721672">
        <w:rPr>
          <w:rFonts w:cstheme="minorHAnsi"/>
          <w:sz w:val="20"/>
          <w:szCs w:val="20"/>
        </w:rPr>
        <w:t xml:space="preserve">aux </w:t>
      </w:r>
      <w:r w:rsidR="00A4673B">
        <w:rPr>
          <w:rFonts w:cstheme="minorHAnsi"/>
          <w:sz w:val="20"/>
          <w:szCs w:val="20"/>
        </w:rPr>
        <w:t>particuliers</w:t>
      </w:r>
      <w:r w:rsidR="0052744D" w:rsidRPr="0028453B">
        <w:rPr>
          <w:rFonts w:cstheme="minorHAnsi"/>
          <w:sz w:val="20"/>
          <w:szCs w:val="20"/>
        </w:rPr>
        <w:t xml:space="preserve"> proposant à la vente que du </w:t>
      </w:r>
      <w:r w:rsidR="00B4156F" w:rsidRPr="0028453B">
        <w:rPr>
          <w:rFonts w:cstheme="minorHAnsi"/>
          <w:sz w:val="20"/>
          <w:szCs w:val="20"/>
        </w:rPr>
        <w:t>matériel leur</w:t>
      </w:r>
      <w:r w:rsidR="0052744D" w:rsidRPr="0028453B">
        <w:rPr>
          <w:rFonts w:cstheme="minorHAnsi"/>
          <w:sz w:val="20"/>
          <w:szCs w:val="20"/>
        </w:rPr>
        <w:t xml:space="preserve"> appartenant et en rapport avec la </w:t>
      </w:r>
      <w:r w:rsidR="00721672">
        <w:rPr>
          <w:rFonts w:cstheme="minorHAnsi"/>
          <w:sz w:val="20"/>
          <w:szCs w:val="20"/>
        </w:rPr>
        <w:t>culture</w:t>
      </w:r>
      <w:r w:rsidR="000B7479" w:rsidRPr="0028453B">
        <w:rPr>
          <w:rFonts w:cstheme="minorHAnsi"/>
          <w:sz w:val="20"/>
          <w:szCs w:val="20"/>
          <w:lang w:eastAsia="fr-FR"/>
        </w:rPr>
        <w:t>, ils</w:t>
      </w:r>
      <w:r w:rsidRPr="0028453B">
        <w:rPr>
          <w:rFonts w:cstheme="minorHAnsi"/>
          <w:sz w:val="20"/>
          <w:szCs w:val="20"/>
          <w:lang w:eastAsia="fr-FR"/>
        </w:rPr>
        <w:t xml:space="preserve"> devront fournir pour participer à cet évènement</w:t>
      </w:r>
    </w:p>
    <w:p w14:paraId="7FDB5B26" w14:textId="77777777" w:rsidR="006C79DE" w:rsidRPr="0028453B" w:rsidRDefault="006C79DE" w:rsidP="0028453B">
      <w:pPr>
        <w:pStyle w:val="Sansinterligne"/>
        <w:rPr>
          <w:rFonts w:cstheme="minorHAnsi"/>
          <w:i/>
          <w:sz w:val="20"/>
          <w:szCs w:val="20"/>
          <w:lang w:eastAsia="fr-FR"/>
        </w:rPr>
      </w:pPr>
      <w:r w:rsidRPr="0028453B">
        <w:rPr>
          <w:rFonts w:cstheme="minorHAnsi"/>
          <w:i/>
          <w:iCs/>
          <w:sz w:val="20"/>
          <w:szCs w:val="20"/>
          <w:bdr w:val="none" w:sz="0" w:space="0" w:color="auto" w:frame="1"/>
          <w:lang w:eastAsia="fr-FR"/>
        </w:rPr>
        <w:t>La demande d’inscription dûment remplie</w:t>
      </w:r>
    </w:p>
    <w:p w14:paraId="1D44CB0D" w14:textId="77777777" w:rsidR="006C79DE" w:rsidRPr="0028453B" w:rsidRDefault="006C79DE" w:rsidP="008B6FD3">
      <w:pPr>
        <w:pStyle w:val="Sansinterligne"/>
        <w:numPr>
          <w:ilvl w:val="0"/>
          <w:numId w:val="5"/>
        </w:numPr>
        <w:rPr>
          <w:rFonts w:cstheme="minorHAnsi"/>
          <w:i/>
          <w:sz w:val="20"/>
          <w:szCs w:val="20"/>
          <w:lang w:eastAsia="fr-FR"/>
        </w:rPr>
      </w:pPr>
      <w:r w:rsidRPr="0028453B">
        <w:rPr>
          <w:rFonts w:cstheme="minorHAnsi"/>
          <w:i/>
          <w:iCs/>
          <w:sz w:val="20"/>
          <w:szCs w:val="20"/>
          <w:bdr w:val="none" w:sz="0" w:space="0" w:color="auto" w:frame="1"/>
          <w:lang w:eastAsia="fr-FR"/>
        </w:rPr>
        <w:t>Le règlement intérieur signé,</w:t>
      </w:r>
    </w:p>
    <w:p w14:paraId="732E6A24" w14:textId="77777777" w:rsidR="006C79DE" w:rsidRPr="0028453B" w:rsidRDefault="006C79DE" w:rsidP="008B6FD3">
      <w:pPr>
        <w:pStyle w:val="Sansinterligne"/>
        <w:numPr>
          <w:ilvl w:val="0"/>
          <w:numId w:val="5"/>
        </w:numPr>
        <w:rPr>
          <w:rFonts w:cstheme="minorHAnsi"/>
          <w:i/>
          <w:sz w:val="20"/>
          <w:szCs w:val="20"/>
          <w:lang w:eastAsia="fr-FR"/>
        </w:rPr>
      </w:pPr>
      <w:r w:rsidRPr="0028453B">
        <w:rPr>
          <w:rFonts w:cstheme="minorHAnsi"/>
          <w:i/>
          <w:iCs/>
          <w:sz w:val="20"/>
          <w:szCs w:val="20"/>
          <w:bdr w:val="none" w:sz="0" w:space="0" w:color="auto" w:frame="1"/>
          <w:lang w:eastAsia="fr-FR"/>
        </w:rPr>
        <w:t>Une ph</w:t>
      </w:r>
      <w:r w:rsidR="00AA3486" w:rsidRPr="0028453B">
        <w:rPr>
          <w:rFonts w:cstheme="minorHAnsi"/>
          <w:i/>
          <w:iCs/>
          <w:sz w:val="20"/>
          <w:szCs w:val="20"/>
          <w:bdr w:val="none" w:sz="0" w:space="0" w:color="auto" w:frame="1"/>
          <w:lang w:eastAsia="fr-FR"/>
        </w:rPr>
        <w:t>otocopie de la carte d’identité</w:t>
      </w:r>
    </w:p>
    <w:p w14:paraId="56AADEAA" w14:textId="77777777" w:rsidR="006C79DE" w:rsidRPr="0028453B" w:rsidRDefault="006C79DE" w:rsidP="008B6FD3">
      <w:pPr>
        <w:pStyle w:val="Sansinterligne"/>
        <w:numPr>
          <w:ilvl w:val="0"/>
          <w:numId w:val="5"/>
        </w:numPr>
        <w:rPr>
          <w:rFonts w:cstheme="minorHAnsi"/>
          <w:i/>
          <w:sz w:val="20"/>
          <w:szCs w:val="20"/>
          <w:lang w:eastAsia="fr-FR"/>
        </w:rPr>
      </w:pPr>
      <w:r w:rsidRPr="0028453B">
        <w:rPr>
          <w:rFonts w:cstheme="minorHAnsi"/>
          <w:i/>
          <w:iCs/>
          <w:sz w:val="20"/>
          <w:szCs w:val="20"/>
          <w:bdr w:val="none" w:sz="0" w:space="0" w:color="auto" w:frame="1"/>
          <w:lang w:eastAsia="fr-FR"/>
        </w:rPr>
        <w:t xml:space="preserve">Le paiement correspondant à la réservation </w:t>
      </w:r>
      <w:r w:rsidR="003A59E1" w:rsidRPr="0028453B">
        <w:rPr>
          <w:rFonts w:cstheme="minorHAnsi"/>
          <w:i/>
          <w:iCs/>
          <w:sz w:val="20"/>
          <w:szCs w:val="20"/>
          <w:bdr w:val="none" w:sz="0" w:space="0" w:color="auto" w:frame="1"/>
          <w:lang w:eastAsia="fr-FR"/>
        </w:rPr>
        <w:t xml:space="preserve">et un chèque </w:t>
      </w:r>
      <w:r w:rsidR="000B7479" w:rsidRPr="0028453B">
        <w:rPr>
          <w:rFonts w:cstheme="minorHAnsi"/>
          <w:i/>
          <w:iCs/>
          <w:sz w:val="20"/>
          <w:szCs w:val="20"/>
          <w:bdr w:val="none" w:sz="0" w:space="0" w:color="auto" w:frame="1"/>
          <w:lang w:eastAsia="fr-FR"/>
        </w:rPr>
        <w:t>de caution de 5</w:t>
      </w:r>
      <w:r w:rsidR="00AA3486" w:rsidRPr="0028453B">
        <w:rPr>
          <w:rFonts w:cstheme="minorHAnsi"/>
          <w:i/>
          <w:iCs/>
          <w:sz w:val="20"/>
          <w:szCs w:val="20"/>
          <w:bdr w:val="none" w:sz="0" w:space="0" w:color="auto" w:frame="1"/>
          <w:lang w:eastAsia="fr-FR"/>
        </w:rPr>
        <w:t>0€</w:t>
      </w:r>
    </w:p>
    <w:p w14:paraId="742CF5B3" w14:textId="77777777" w:rsidR="00AA3486" w:rsidRDefault="000B7479" w:rsidP="0028453B">
      <w:pPr>
        <w:pStyle w:val="Sansinterligne"/>
        <w:rPr>
          <w:rFonts w:cstheme="minorHAnsi"/>
          <w:bCs/>
          <w:sz w:val="20"/>
          <w:szCs w:val="20"/>
          <w:bdr w:val="none" w:sz="0" w:space="0" w:color="auto" w:frame="1"/>
          <w:lang w:eastAsia="fr-FR"/>
        </w:rPr>
      </w:pPr>
      <w:r w:rsidRPr="0028453B">
        <w:rPr>
          <w:rFonts w:cstheme="minorHAnsi"/>
          <w:bCs/>
          <w:sz w:val="20"/>
          <w:szCs w:val="20"/>
          <w:bdr w:val="none" w:sz="0" w:space="0" w:color="auto" w:frame="1"/>
          <w:lang w:eastAsia="fr-FR"/>
        </w:rPr>
        <w:t>Le chèque de caution sera demandé aux exposants à l’inscription, celui‐ci sera restitué à la fin de l</w:t>
      </w:r>
      <w:r w:rsidR="005232C9" w:rsidRPr="0028453B">
        <w:rPr>
          <w:rFonts w:cstheme="minorHAnsi"/>
          <w:bCs/>
          <w:sz w:val="20"/>
          <w:szCs w:val="20"/>
          <w:bdr w:val="none" w:sz="0" w:space="0" w:color="auto" w:frame="1"/>
          <w:lang w:eastAsia="fr-FR"/>
        </w:rPr>
        <w:t>’évènement</w:t>
      </w:r>
      <w:r w:rsidRPr="0028453B">
        <w:rPr>
          <w:rFonts w:cstheme="minorHAnsi"/>
          <w:bCs/>
          <w:sz w:val="20"/>
          <w:szCs w:val="20"/>
          <w:bdr w:val="none" w:sz="0" w:space="0" w:color="auto" w:frame="1"/>
          <w:lang w:eastAsia="fr-FR"/>
        </w:rPr>
        <w:t xml:space="preserve"> après </w:t>
      </w:r>
      <w:r w:rsidR="005232C9" w:rsidRPr="0028453B">
        <w:rPr>
          <w:rFonts w:cstheme="minorHAnsi"/>
          <w:bCs/>
          <w:sz w:val="20"/>
          <w:szCs w:val="20"/>
          <w:bdr w:val="none" w:sz="0" w:space="0" w:color="auto" w:frame="1"/>
          <w:lang w:eastAsia="fr-FR"/>
        </w:rPr>
        <w:t xml:space="preserve">une </w:t>
      </w:r>
      <w:r w:rsidRPr="0028453B">
        <w:rPr>
          <w:rFonts w:cstheme="minorHAnsi"/>
          <w:bCs/>
          <w:sz w:val="20"/>
          <w:szCs w:val="20"/>
          <w:bdr w:val="none" w:sz="0" w:space="0" w:color="auto" w:frame="1"/>
          <w:lang w:eastAsia="fr-FR"/>
        </w:rPr>
        <w:t xml:space="preserve">vérification de l’état de </w:t>
      </w:r>
      <w:r w:rsidR="005232C9" w:rsidRPr="0028453B">
        <w:rPr>
          <w:rFonts w:cstheme="minorHAnsi"/>
          <w:bCs/>
          <w:sz w:val="20"/>
          <w:szCs w:val="20"/>
          <w:bdr w:val="none" w:sz="0" w:space="0" w:color="auto" w:frame="1"/>
          <w:lang w:eastAsia="fr-FR"/>
        </w:rPr>
        <w:t>l’</w:t>
      </w:r>
      <w:r w:rsidRPr="0028453B">
        <w:rPr>
          <w:rFonts w:cstheme="minorHAnsi"/>
          <w:bCs/>
          <w:sz w:val="20"/>
          <w:szCs w:val="20"/>
          <w:bdr w:val="none" w:sz="0" w:space="0" w:color="auto" w:frame="1"/>
          <w:lang w:eastAsia="fr-FR"/>
        </w:rPr>
        <w:t>emplacement</w:t>
      </w:r>
      <w:r w:rsidR="005232C9" w:rsidRPr="0028453B">
        <w:rPr>
          <w:rFonts w:cstheme="minorHAnsi"/>
          <w:bCs/>
          <w:sz w:val="20"/>
          <w:szCs w:val="20"/>
          <w:bdr w:val="none" w:sz="0" w:space="0" w:color="auto" w:frame="1"/>
          <w:lang w:eastAsia="fr-FR"/>
        </w:rPr>
        <w:t xml:space="preserve"> qui devra être propre et sans </w:t>
      </w:r>
      <w:r w:rsidRPr="0028453B">
        <w:rPr>
          <w:rFonts w:cstheme="minorHAnsi"/>
          <w:bCs/>
          <w:sz w:val="20"/>
          <w:szCs w:val="20"/>
          <w:bdr w:val="none" w:sz="0" w:space="0" w:color="auto" w:frame="1"/>
          <w:lang w:eastAsia="fr-FR"/>
        </w:rPr>
        <w:t>encombrants</w:t>
      </w:r>
      <w:r w:rsidR="005232C9" w:rsidRPr="0028453B">
        <w:rPr>
          <w:rFonts w:cstheme="minorHAnsi"/>
          <w:bCs/>
          <w:sz w:val="20"/>
          <w:szCs w:val="20"/>
          <w:bdr w:val="none" w:sz="0" w:space="0" w:color="auto" w:frame="1"/>
          <w:lang w:eastAsia="fr-FR"/>
        </w:rPr>
        <w:t>.</w:t>
      </w:r>
    </w:p>
    <w:p w14:paraId="7BDABAFA" w14:textId="715D830E" w:rsidR="0028453B" w:rsidRPr="0028453B" w:rsidRDefault="0028453B" w:rsidP="0028453B">
      <w:pPr>
        <w:pStyle w:val="Sansinterligne"/>
        <w:rPr>
          <w:rFonts w:cstheme="minorHAnsi"/>
          <w:sz w:val="20"/>
          <w:szCs w:val="20"/>
          <w:lang w:eastAsia="fr-FR"/>
        </w:rPr>
      </w:pPr>
      <w:r w:rsidRPr="0028453B">
        <w:rPr>
          <w:rFonts w:cstheme="minorHAnsi"/>
          <w:sz w:val="20"/>
          <w:szCs w:val="20"/>
          <w:lang w:eastAsia="fr-FR"/>
        </w:rPr>
        <w:t xml:space="preserve">Les participants seront inscrits sur un registre rempli par les organisateurs, </w:t>
      </w:r>
      <w:r w:rsidR="00124298" w:rsidRPr="0028453B">
        <w:rPr>
          <w:rFonts w:cstheme="minorHAnsi"/>
          <w:sz w:val="20"/>
          <w:szCs w:val="20"/>
          <w:lang w:eastAsia="fr-FR"/>
        </w:rPr>
        <w:t>ledit</w:t>
      </w:r>
      <w:r w:rsidRPr="0028453B">
        <w:rPr>
          <w:rFonts w:cstheme="minorHAnsi"/>
          <w:sz w:val="20"/>
          <w:szCs w:val="20"/>
          <w:lang w:eastAsia="fr-FR"/>
        </w:rPr>
        <w:t xml:space="preserve"> registre sera transmis à la Préfecture de l’Oise dès la fin de la manifestation.</w:t>
      </w:r>
    </w:p>
    <w:p w14:paraId="1143F8D7" w14:textId="77777777" w:rsidR="0052744D" w:rsidRPr="00281808" w:rsidRDefault="0052744D" w:rsidP="0028453B">
      <w:pPr>
        <w:pStyle w:val="Sansinterligne"/>
        <w:rPr>
          <w:rFonts w:cstheme="minorHAnsi"/>
          <w:bCs/>
          <w:sz w:val="8"/>
          <w:szCs w:val="8"/>
          <w:bdr w:val="none" w:sz="0" w:space="0" w:color="auto" w:frame="1"/>
          <w:lang w:eastAsia="fr-FR"/>
        </w:rPr>
      </w:pPr>
    </w:p>
    <w:p w14:paraId="77AE18DC" w14:textId="5C251A60" w:rsidR="006C79DE" w:rsidRPr="0028453B" w:rsidRDefault="0028453B" w:rsidP="0028453B">
      <w:pPr>
        <w:pStyle w:val="Sansinterligne"/>
        <w:rPr>
          <w:rFonts w:cstheme="minorHAnsi"/>
          <w:sz w:val="20"/>
          <w:szCs w:val="20"/>
          <w:lang w:eastAsia="fr-FR"/>
        </w:rPr>
      </w:pPr>
      <w:r w:rsidRPr="0028453B">
        <w:rPr>
          <w:rFonts w:cstheme="minorHAnsi"/>
          <w:b/>
          <w:sz w:val="20"/>
          <w:szCs w:val="20"/>
          <w:u w:val="single" w:color="000000"/>
        </w:rPr>
        <w:t>Article 2</w:t>
      </w:r>
      <w:r w:rsidRPr="0028453B">
        <w:rPr>
          <w:rFonts w:cstheme="minorHAnsi"/>
          <w:b/>
          <w:sz w:val="20"/>
          <w:szCs w:val="20"/>
        </w:rPr>
        <w:t xml:space="preserve"> </w:t>
      </w:r>
      <w:r w:rsidRPr="0028453B">
        <w:rPr>
          <w:rFonts w:cstheme="minorHAnsi"/>
          <w:sz w:val="20"/>
          <w:szCs w:val="20"/>
        </w:rPr>
        <w:t xml:space="preserve">: </w:t>
      </w:r>
      <w:r w:rsidR="006C79DE" w:rsidRPr="0028453B">
        <w:rPr>
          <w:rFonts w:cstheme="minorHAnsi"/>
          <w:sz w:val="20"/>
          <w:szCs w:val="20"/>
          <w:lang w:eastAsia="fr-FR"/>
        </w:rPr>
        <w:t>Les tarifs pour</w:t>
      </w:r>
      <w:r w:rsidR="005A307D" w:rsidRPr="0028453B">
        <w:rPr>
          <w:rFonts w:cstheme="minorHAnsi"/>
          <w:sz w:val="20"/>
          <w:szCs w:val="20"/>
          <w:lang w:eastAsia="fr-FR"/>
        </w:rPr>
        <w:t xml:space="preserve"> les emplacements sont fixés à </w:t>
      </w:r>
      <w:r w:rsidR="00B724FC">
        <w:rPr>
          <w:rFonts w:cstheme="minorHAnsi"/>
          <w:sz w:val="20"/>
          <w:szCs w:val="20"/>
          <w:lang w:eastAsia="fr-FR"/>
        </w:rPr>
        <w:t>10</w:t>
      </w:r>
      <w:r w:rsidR="003A59E1" w:rsidRPr="0028453B">
        <w:rPr>
          <w:rFonts w:cstheme="minorHAnsi"/>
          <w:sz w:val="20"/>
          <w:szCs w:val="20"/>
          <w:lang w:eastAsia="fr-FR"/>
        </w:rPr>
        <w:t xml:space="preserve"> euros pour </w:t>
      </w:r>
      <w:r w:rsidR="00B724FC">
        <w:rPr>
          <w:rFonts w:cstheme="minorHAnsi"/>
          <w:sz w:val="20"/>
          <w:szCs w:val="20"/>
          <w:lang w:eastAsia="fr-FR"/>
        </w:rPr>
        <w:t>la</w:t>
      </w:r>
      <w:r w:rsidR="000B7479" w:rsidRPr="0028453B">
        <w:rPr>
          <w:rFonts w:cstheme="minorHAnsi"/>
          <w:sz w:val="20"/>
          <w:szCs w:val="20"/>
          <w:lang w:eastAsia="fr-FR"/>
        </w:rPr>
        <w:t xml:space="preserve"> </w:t>
      </w:r>
      <w:r w:rsidR="003A59E1" w:rsidRPr="0028453B">
        <w:rPr>
          <w:rFonts w:cstheme="minorHAnsi"/>
          <w:sz w:val="20"/>
          <w:szCs w:val="20"/>
          <w:lang w:eastAsia="fr-FR"/>
        </w:rPr>
        <w:t xml:space="preserve">table de </w:t>
      </w:r>
      <w:r w:rsidR="000B7479" w:rsidRPr="0028453B">
        <w:rPr>
          <w:rFonts w:cstheme="minorHAnsi"/>
          <w:sz w:val="20"/>
          <w:szCs w:val="20"/>
          <w:lang w:eastAsia="fr-FR"/>
        </w:rPr>
        <w:t>1.</w:t>
      </w:r>
      <w:r w:rsidR="006943A9">
        <w:rPr>
          <w:rFonts w:cstheme="minorHAnsi"/>
          <w:sz w:val="20"/>
          <w:szCs w:val="20"/>
          <w:lang w:eastAsia="fr-FR"/>
        </w:rPr>
        <w:t>8</w:t>
      </w:r>
      <w:r w:rsidR="00B724FC">
        <w:rPr>
          <w:rFonts w:cstheme="minorHAnsi"/>
          <w:sz w:val="20"/>
          <w:szCs w:val="20"/>
          <w:lang w:eastAsia="fr-FR"/>
        </w:rPr>
        <w:t>0</w:t>
      </w:r>
      <w:r w:rsidR="003A59E1" w:rsidRPr="0028453B">
        <w:rPr>
          <w:rFonts w:cstheme="minorHAnsi"/>
          <w:sz w:val="20"/>
          <w:szCs w:val="20"/>
          <w:lang w:eastAsia="fr-FR"/>
        </w:rPr>
        <w:t xml:space="preserve"> </w:t>
      </w:r>
      <w:r w:rsidR="000B7479" w:rsidRPr="0028453B">
        <w:rPr>
          <w:rFonts w:cstheme="minorHAnsi"/>
          <w:sz w:val="20"/>
          <w:szCs w:val="20"/>
          <w:lang w:eastAsia="fr-FR"/>
        </w:rPr>
        <w:t xml:space="preserve">x 0.80 </w:t>
      </w:r>
      <w:r w:rsidR="003A59E1" w:rsidRPr="0028453B">
        <w:rPr>
          <w:rFonts w:cstheme="minorHAnsi"/>
          <w:sz w:val="20"/>
          <w:szCs w:val="20"/>
          <w:lang w:eastAsia="fr-FR"/>
        </w:rPr>
        <w:t>m</w:t>
      </w:r>
      <w:r w:rsidR="00B724FC">
        <w:rPr>
          <w:rFonts w:cstheme="minorHAnsi"/>
          <w:sz w:val="20"/>
          <w:szCs w:val="20"/>
          <w:lang w:eastAsia="fr-FR"/>
        </w:rPr>
        <w:t>. L</w:t>
      </w:r>
      <w:r w:rsidR="009E3C46" w:rsidRPr="0028453B">
        <w:rPr>
          <w:rFonts w:cstheme="minorHAnsi"/>
          <w:sz w:val="20"/>
          <w:szCs w:val="20"/>
          <w:lang w:eastAsia="fr-FR"/>
        </w:rPr>
        <w:t>es</w:t>
      </w:r>
      <w:r w:rsidR="00384226">
        <w:rPr>
          <w:rFonts w:cstheme="minorHAnsi"/>
          <w:sz w:val="20"/>
          <w:szCs w:val="20"/>
          <w:lang w:eastAsia="fr-FR"/>
        </w:rPr>
        <w:t xml:space="preserve"> tables et</w:t>
      </w:r>
      <w:r w:rsidR="005A307D" w:rsidRPr="0028453B">
        <w:rPr>
          <w:rFonts w:cstheme="minorHAnsi"/>
          <w:sz w:val="20"/>
          <w:szCs w:val="20"/>
          <w:lang w:eastAsia="fr-FR"/>
        </w:rPr>
        <w:t xml:space="preserve"> chaises seront </w:t>
      </w:r>
      <w:r w:rsidR="005232C9" w:rsidRPr="0028453B">
        <w:rPr>
          <w:rFonts w:cstheme="minorHAnsi"/>
          <w:sz w:val="20"/>
          <w:szCs w:val="20"/>
          <w:lang w:eastAsia="fr-FR"/>
        </w:rPr>
        <w:t>fournies</w:t>
      </w:r>
      <w:r w:rsidR="005A307D" w:rsidRPr="0028453B">
        <w:rPr>
          <w:rFonts w:cstheme="minorHAnsi"/>
          <w:sz w:val="20"/>
          <w:szCs w:val="20"/>
          <w:lang w:eastAsia="fr-FR"/>
        </w:rPr>
        <w:t xml:space="preserve"> par l’organisateur</w:t>
      </w:r>
      <w:r w:rsidR="00632422" w:rsidRPr="0028453B">
        <w:rPr>
          <w:rFonts w:cstheme="minorHAnsi"/>
          <w:sz w:val="20"/>
          <w:szCs w:val="20"/>
          <w:lang w:eastAsia="fr-FR"/>
        </w:rPr>
        <w:t>.</w:t>
      </w:r>
    </w:p>
    <w:p w14:paraId="6CFC9812" w14:textId="77777777" w:rsidR="0028453B" w:rsidRPr="00281808" w:rsidRDefault="0028453B" w:rsidP="0028453B">
      <w:pPr>
        <w:pStyle w:val="Sansinterligne"/>
        <w:rPr>
          <w:rFonts w:cstheme="minorHAnsi"/>
          <w:sz w:val="8"/>
          <w:szCs w:val="8"/>
        </w:rPr>
      </w:pPr>
    </w:p>
    <w:p w14:paraId="3162D6F6" w14:textId="74957748" w:rsidR="0052744D" w:rsidRPr="0028453B" w:rsidRDefault="0052744D" w:rsidP="0028453B">
      <w:pPr>
        <w:pStyle w:val="Sansinterligne"/>
        <w:rPr>
          <w:rFonts w:cstheme="minorHAnsi"/>
          <w:sz w:val="20"/>
          <w:szCs w:val="20"/>
        </w:rPr>
      </w:pPr>
      <w:r w:rsidRPr="0028453B">
        <w:rPr>
          <w:rFonts w:cstheme="minorHAnsi"/>
          <w:b/>
          <w:sz w:val="20"/>
          <w:szCs w:val="20"/>
          <w:u w:val="single" w:color="000000"/>
        </w:rPr>
        <w:t>Article 3</w:t>
      </w:r>
      <w:r w:rsidRPr="0028453B">
        <w:rPr>
          <w:rFonts w:cstheme="minorHAnsi"/>
          <w:b/>
          <w:sz w:val="20"/>
          <w:szCs w:val="20"/>
        </w:rPr>
        <w:t xml:space="preserve"> </w:t>
      </w:r>
      <w:r w:rsidRPr="0028453B">
        <w:rPr>
          <w:rFonts w:cstheme="minorHAnsi"/>
          <w:sz w:val="20"/>
          <w:szCs w:val="20"/>
        </w:rPr>
        <w:t>: Les marchandises exposées doivent être en conformité avec la législation et règlements en vigueur. Les contrefaçons ou marchandises non conformes à la loi réglementant la propr</w:t>
      </w:r>
      <w:r w:rsidR="00A4673B">
        <w:rPr>
          <w:rFonts w:cstheme="minorHAnsi"/>
          <w:sz w:val="20"/>
          <w:szCs w:val="20"/>
        </w:rPr>
        <w:t>iété littéraire et artistique (</w:t>
      </w:r>
      <w:r w:rsidRPr="0028453B">
        <w:rPr>
          <w:rFonts w:cstheme="minorHAnsi"/>
          <w:sz w:val="20"/>
          <w:szCs w:val="20"/>
        </w:rPr>
        <w:t xml:space="preserve">Art 425 à 427 du Code pénal) est formellement interdite. En aucun cas, l'organisateur ne pourra être tenu pour responsable des saisies effectuées ou de contraventions infligées dans l'enceinte de la manifestation ainsi que d'éventuelles </w:t>
      </w:r>
      <w:r w:rsidR="00124298" w:rsidRPr="0028453B">
        <w:rPr>
          <w:rFonts w:cstheme="minorHAnsi"/>
          <w:sz w:val="20"/>
          <w:szCs w:val="20"/>
        </w:rPr>
        <w:t>sanctions judiciaires</w:t>
      </w:r>
      <w:r w:rsidRPr="0028453B">
        <w:rPr>
          <w:rFonts w:cstheme="minorHAnsi"/>
          <w:sz w:val="20"/>
          <w:szCs w:val="20"/>
        </w:rPr>
        <w:t xml:space="preserve"> du Code Pénal. </w:t>
      </w:r>
    </w:p>
    <w:p w14:paraId="37DD6EEA" w14:textId="77777777" w:rsidR="0028453B" w:rsidRPr="00281808" w:rsidRDefault="0028453B" w:rsidP="0028453B">
      <w:pPr>
        <w:pStyle w:val="Sansinterligne"/>
        <w:rPr>
          <w:rFonts w:cstheme="minorHAnsi"/>
          <w:b/>
          <w:sz w:val="8"/>
          <w:szCs w:val="8"/>
          <w:u w:val="single" w:color="000000"/>
        </w:rPr>
      </w:pPr>
    </w:p>
    <w:p w14:paraId="44F4CECA" w14:textId="1A351318" w:rsidR="0052744D" w:rsidRPr="0028453B" w:rsidRDefault="0052744D" w:rsidP="0028453B">
      <w:pPr>
        <w:pStyle w:val="Sansinterligne"/>
        <w:rPr>
          <w:rFonts w:cstheme="minorHAnsi"/>
          <w:sz w:val="20"/>
          <w:szCs w:val="20"/>
        </w:rPr>
      </w:pPr>
      <w:r w:rsidRPr="0028453B">
        <w:rPr>
          <w:rFonts w:cstheme="minorHAnsi"/>
          <w:b/>
          <w:sz w:val="20"/>
          <w:szCs w:val="20"/>
          <w:u w:val="single" w:color="000000"/>
        </w:rPr>
        <w:t>Article 4</w:t>
      </w:r>
      <w:r w:rsidRPr="0028453B">
        <w:rPr>
          <w:rFonts w:cstheme="minorHAnsi"/>
          <w:b/>
          <w:sz w:val="20"/>
          <w:szCs w:val="20"/>
        </w:rPr>
        <w:t xml:space="preserve"> : </w:t>
      </w:r>
      <w:r w:rsidRPr="0028453B">
        <w:rPr>
          <w:rFonts w:cstheme="minorHAnsi"/>
          <w:sz w:val="20"/>
          <w:szCs w:val="20"/>
        </w:rPr>
        <w:t>L</w:t>
      </w:r>
      <w:r w:rsidR="00124298">
        <w:rPr>
          <w:rFonts w:cstheme="minorHAnsi"/>
          <w:sz w:val="20"/>
          <w:szCs w:val="20"/>
        </w:rPr>
        <w:t xml:space="preserve">’association </w:t>
      </w:r>
      <w:proofErr w:type="spellStart"/>
      <w:r w:rsidR="00124298">
        <w:rPr>
          <w:rFonts w:cstheme="minorHAnsi"/>
          <w:sz w:val="20"/>
          <w:szCs w:val="20"/>
        </w:rPr>
        <w:t>Entre’L</w:t>
      </w:r>
      <w:proofErr w:type="spellEnd"/>
      <w:r w:rsidRPr="0028453B">
        <w:rPr>
          <w:rFonts w:cstheme="minorHAnsi"/>
          <w:sz w:val="20"/>
          <w:szCs w:val="20"/>
        </w:rPr>
        <w:t xml:space="preserve"> se réserve le droit de refuser certaines participations notamment pour respecter le nombre maximum de participants</w:t>
      </w:r>
      <w:r w:rsidR="00A4673B">
        <w:rPr>
          <w:rFonts w:cstheme="minorHAnsi"/>
          <w:sz w:val="20"/>
          <w:szCs w:val="20"/>
        </w:rPr>
        <w:t xml:space="preserve">, pour les dossiers </w:t>
      </w:r>
      <w:r w:rsidR="00124298">
        <w:rPr>
          <w:rFonts w:cstheme="minorHAnsi"/>
          <w:sz w:val="20"/>
          <w:szCs w:val="20"/>
        </w:rPr>
        <w:t>incomplets avant</w:t>
      </w:r>
      <w:r w:rsidR="00A4673B">
        <w:rPr>
          <w:rFonts w:cstheme="minorHAnsi"/>
          <w:sz w:val="20"/>
          <w:szCs w:val="20"/>
        </w:rPr>
        <w:t xml:space="preserve"> le </w:t>
      </w:r>
      <w:r w:rsidR="00314393">
        <w:rPr>
          <w:rFonts w:cstheme="minorHAnsi"/>
          <w:sz w:val="20"/>
          <w:szCs w:val="20"/>
        </w:rPr>
        <w:t>09</w:t>
      </w:r>
      <w:r w:rsidR="00A4673B">
        <w:rPr>
          <w:rFonts w:cstheme="minorHAnsi"/>
          <w:sz w:val="20"/>
          <w:szCs w:val="20"/>
        </w:rPr>
        <w:t xml:space="preserve"> mars 202</w:t>
      </w:r>
      <w:r w:rsidR="00314393">
        <w:rPr>
          <w:rFonts w:cstheme="minorHAnsi"/>
          <w:sz w:val="20"/>
          <w:szCs w:val="20"/>
        </w:rPr>
        <w:t>5</w:t>
      </w:r>
      <w:r w:rsidR="00A4673B">
        <w:rPr>
          <w:rFonts w:cstheme="minorHAnsi"/>
          <w:sz w:val="20"/>
          <w:szCs w:val="20"/>
        </w:rPr>
        <w:t xml:space="preserve"> </w:t>
      </w:r>
      <w:r w:rsidRPr="0028453B">
        <w:rPr>
          <w:rFonts w:cstheme="minorHAnsi"/>
          <w:sz w:val="20"/>
          <w:szCs w:val="20"/>
        </w:rPr>
        <w:t xml:space="preserve">ou pour tout stand qui ne serait pas dans le thème de </w:t>
      </w:r>
      <w:r w:rsidR="00A4673B">
        <w:rPr>
          <w:rFonts w:cstheme="minorHAnsi"/>
          <w:sz w:val="20"/>
          <w:szCs w:val="20"/>
        </w:rPr>
        <w:t>cette</w:t>
      </w:r>
      <w:r w:rsidRPr="0028453B">
        <w:rPr>
          <w:rFonts w:cstheme="minorHAnsi"/>
          <w:sz w:val="20"/>
          <w:szCs w:val="20"/>
        </w:rPr>
        <w:t xml:space="preserve"> journée.</w:t>
      </w:r>
      <w:r w:rsidRPr="0028453B">
        <w:rPr>
          <w:rFonts w:cstheme="minorHAnsi"/>
          <w:b/>
          <w:sz w:val="20"/>
          <w:szCs w:val="20"/>
        </w:rPr>
        <w:t xml:space="preserve"> </w:t>
      </w:r>
    </w:p>
    <w:p w14:paraId="7EADF5AB" w14:textId="77777777" w:rsidR="0028453B" w:rsidRPr="00281808" w:rsidRDefault="0028453B" w:rsidP="0028453B">
      <w:pPr>
        <w:pStyle w:val="Sansinterligne"/>
        <w:rPr>
          <w:rFonts w:cstheme="minorHAnsi"/>
          <w:b/>
          <w:sz w:val="8"/>
          <w:szCs w:val="8"/>
          <w:u w:val="single" w:color="000000"/>
        </w:rPr>
      </w:pPr>
    </w:p>
    <w:p w14:paraId="72B69C9A" w14:textId="77777777" w:rsidR="0052744D" w:rsidRPr="0028453B" w:rsidRDefault="0052744D" w:rsidP="0028453B">
      <w:pPr>
        <w:pStyle w:val="Sansinterligne"/>
        <w:rPr>
          <w:rFonts w:cstheme="minorHAnsi"/>
          <w:sz w:val="20"/>
          <w:szCs w:val="20"/>
        </w:rPr>
      </w:pPr>
      <w:r w:rsidRPr="0028453B">
        <w:rPr>
          <w:rFonts w:cstheme="minorHAnsi"/>
          <w:b/>
          <w:sz w:val="20"/>
          <w:szCs w:val="20"/>
          <w:u w:val="single" w:color="000000"/>
        </w:rPr>
        <w:t>Article 5</w:t>
      </w:r>
      <w:r w:rsidRPr="0028453B">
        <w:rPr>
          <w:rFonts w:cstheme="minorHAnsi"/>
          <w:b/>
          <w:sz w:val="20"/>
          <w:szCs w:val="20"/>
        </w:rPr>
        <w:t xml:space="preserve"> : </w:t>
      </w:r>
      <w:r w:rsidRPr="0028453B">
        <w:rPr>
          <w:rFonts w:cstheme="minorHAnsi"/>
          <w:sz w:val="20"/>
          <w:szCs w:val="20"/>
        </w:rPr>
        <w:t xml:space="preserve">Chaque emplacement est attribué par l'organisateur. Les exposants devront s'y conformer et occuper les espaces nommément délimités. Il est formellement interdit de modifier le plan de salle. Il est également strictement interdit de fumer, d'afficher, de coller, d'agrafer, de suspendre au plafond et aux murs sous peine d'exclusion. </w:t>
      </w:r>
    </w:p>
    <w:p w14:paraId="62A2A6F8" w14:textId="77777777" w:rsidR="0028453B" w:rsidRPr="00281808" w:rsidRDefault="0028453B" w:rsidP="0028453B">
      <w:pPr>
        <w:pStyle w:val="Sansinterligne"/>
        <w:rPr>
          <w:rFonts w:cstheme="minorHAnsi"/>
          <w:b/>
          <w:sz w:val="8"/>
          <w:szCs w:val="8"/>
          <w:u w:val="single" w:color="000000"/>
        </w:rPr>
      </w:pPr>
    </w:p>
    <w:p w14:paraId="14EC6F02" w14:textId="77777777" w:rsidR="0052744D" w:rsidRPr="0028453B" w:rsidRDefault="0052744D" w:rsidP="0028453B">
      <w:pPr>
        <w:pStyle w:val="Sansinterligne"/>
        <w:rPr>
          <w:rFonts w:cstheme="minorHAnsi"/>
          <w:sz w:val="20"/>
          <w:szCs w:val="20"/>
        </w:rPr>
      </w:pPr>
      <w:r w:rsidRPr="0028453B">
        <w:rPr>
          <w:rFonts w:cstheme="minorHAnsi"/>
          <w:b/>
          <w:sz w:val="20"/>
          <w:szCs w:val="20"/>
          <w:u w:val="single" w:color="000000"/>
        </w:rPr>
        <w:t>Article 6</w:t>
      </w:r>
      <w:r w:rsidRPr="0028453B">
        <w:rPr>
          <w:rFonts w:cstheme="minorHAnsi"/>
          <w:b/>
          <w:sz w:val="20"/>
          <w:szCs w:val="20"/>
        </w:rPr>
        <w:t xml:space="preserve"> : </w:t>
      </w:r>
      <w:r w:rsidRPr="0028453B">
        <w:rPr>
          <w:rFonts w:cstheme="minorHAnsi"/>
          <w:sz w:val="20"/>
          <w:szCs w:val="20"/>
        </w:rPr>
        <w:t>Chaque exposant devra être en mesure de fournir une pièce d'identité ou document relatif à son activité, en cas de contrôle administratif et ce, jusqu'à la fin de la manifestation</w:t>
      </w:r>
      <w:r w:rsidRPr="0028453B">
        <w:rPr>
          <w:rFonts w:cstheme="minorHAnsi"/>
          <w:b/>
          <w:sz w:val="20"/>
          <w:szCs w:val="20"/>
        </w:rPr>
        <w:t xml:space="preserve">. </w:t>
      </w:r>
      <w:r w:rsidRPr="0028453B">
        <w:rPr>
          <w:rFonts w:cstheme="minorHAnsi"/>
          <w:sz w:val="20"/>
          <w:szCs w:val="20"/>
        </w:rPr>
        <w:t xml:space="preserve"> </w:t>
      </w:r>
    </w:p>
    <w:p w14:paraId="4D6B5D51" w14:textId="77777777" w:rsidR="0028453B" w:rsidRPr="00281808" w:rsidRDefault="0028453B" w:rsidP="0028453B">
      <w:pPr>
        <w:pStyle w:val="Sansinterligne"/>
        <w:rPr>
          <w:rFonts w:cstheme="minorHAnsi"/>
          <w:b/>
          <w:sz w:val="8"/>
          <w:szCs w:val="8"/>
          <w:u w:val="single" w:color="000000"/>
        </w:rPr>
      </w:pPr>
    </w:p>
    <w:p w14:paraId="2AE7D21B" w14:textId="40407326" w:rsidR="0052744D" w:rsidRPr="0028453B" w:rsidRDefault="0052744D" w:rsidP="0028453B">
      <w:pPr>
        <w:pStyle w:val="Sansinterligne"/>
        <w:rPr>
          <w:rFonts w:cstheme="minorHAnsi"/>
          <w:sz w:val="20"/>
          <w:szCs w:val="20"/>
        </w:rPr>
      </w:pPr>
      <w:r w:rsidRPr="0028453B">
        <w:rPr>
          <w:rFonts w:cstheme="minorHAnsi"/>
          <w:b/>
          <w:sz w:val="20"/>
          <w:szCs w:val="20"/>
          <w:u w:val="single" w:color="000000"/>
        </w:rPr>
        <w:t>Article 7</w:t>
      </w:r>
      <w:r w:rsidRPr="0028453B">
        <w:rPr>
          <w:rFonts w:cstheme="minorHAnsi"/>
          <w:sz w:val="20"/>
          <w:szCs w:val="20"/>
        </w:rPr>
        <w:t xml:space="preserve"> : </w:t>
      </w:r>
      <w:r w:rsidR="00124298" w:rsidRPr="0028453B">
        <w:rPr>
          <w:rFonts w:cstheme="minorHAnsi"/>
          <w:sz w:val="20"/>
          <w:szCs w:val="20"/>
        </w:rPr>
        <w:t>L’obtention de</w:t>
      </w:r>
      <w:r w:rsidRPr="0028453B">
        <w:rPr>
          <w:rFonts w:cstheme="minorHAnsi"/>
          <w:sz w:val="20"/>
          <w:szCs w:val="20"/>
        </w:rPr>
        <w:t xml:space="preserve"> l'emplacement ne sera considérée comme définitive qu'après acceptation de l'organisateur. Seules, les réservations par </w:t>
      </w:r>
      <w:r w:rsidR="00124298" w:rsidRPr="0028453B">
        <w:rPr>
          <w:rFonts w:cstheme="minorHAnsi"/>
          <w:sz w:val="20"/>
          <w:szCs w:val="20"/>
        </w:rPr>
        <w:t>courrier postal</w:t>
      </w:r>
      <w:r w:rsidRPr="0028453B">
        <w:rPr>
          <w:rFonts w:cstheme="minorHAnsi"/>
          <w:sz w:val="20"/>
          <w:szCs w:val="20"/>
        </w:rPr>
        <w:t xml:space="preserve">, à l'adresse indiquée </w:t>
      </w:r>
      <w:r w:rsidR="00A4673B">
        <w:rPr>
          <w:rFonts w:cstheme="minorHAnsi"/>
          <w:sz w:val="20"/>
          <w:szCs w:val="20"/>
        </w:rPr>
        <w:t>sur l’attestation de réservation</w:t>
      </w:r>
      <w:r w:rsidRPr="0028453B">
        <w:rPr>
          <w:rFonts w:cstheme="minorHAnsi"/>
          <w:sz w:val="20"/>
          <w:szCs w:val="20"/>
        </w:rPr>
        <w:t xml:space="preserve">, seront prises en compte et enregistrées par date d'arrivée.  </w:t>
      </w:r>
    </w:p>
    <w:p w14:paraId="1A741BF2" w14:textId="5E1AA7B2" w:rsidR="0052744D" w:rsidRPr="0028453B" w:rsidRDefault="0052744D" w:rsidP="0028453B">
      <w:pPr>
        <w:pStyle w:val="Sansinterligne"/>
        <w:rPr>
          <w:rFonts w:cstheme="minorHAnsi"/>
          <w:sz w:val="20"/>
          <w:szCs w:val="20"/>
        </w:rPr>
      </w:pPr>
      <w:r w:rsidRPr="0028453B">
        <w:rPr>
          <w:rFonts w:cstheme="minorHAnsi"/>
          <w:sz w:val="20"/>
          <w:szCs w:val="20"/>
        </w:rPr>
        <w:t xml:space="preserve">Tout dossier </w:t>
      </w:r>
      <w:r w:rsidR="00124298" w:rsidRPr="0028453B">
        <w:rPr>
          <w:rFonts w:cstheme="minorHAnsi"/>
          <w:sz w:val="20"/>
          <w:szCs w:val="20"/>
        </w:rPr>
        <w:t>incomplet ou</w:t>
      </w:r>
      <w:r w:rsidRPr="0028453B">
        <w:rPr>
          <w:rFonts w:cstheme="minorHAnsi"/>
          <w:sz w:val="20"/>
          <w:szCs w:val="20"/>
        </w:rPr>
        <w:t xml:space="preserve"> non accompagné de son règlement sera considéré comme nul. La confirmation de l'inscription se fera par courriel. </w:t>
      </w:r>
    </w:p>
    <w:p w14:paraId="7360C6FD" w14:textId="77777777" w:rsidR="0028453B" w:rsidRPr="00281808" w:rsidRDefault="0028453B" w:rsidP="0028453B">
      <w:pPr>
        <w:pStyle w:val="Sansinterligne"/>
        <w:rPr>
          <w:rFonts w:cstheme="minorHAnsi"/>
          <w:b/>
          <w:sz w:val="8"/>
          <w:szCs w:val="8"/>
          <w:u w:val="single" w:color="000000"/>
        </w:rPr>
      </w:pPr>
    </w:p>
    <w:p w14:paraId="62BEBAF7" w14:textId="0583FB70" w:rsidR="0052744D" w:rsidRPr="0028453B" w:rsidRDefault="0052744D" w:rsidP="0028453B">
      <w:pPr>
        <w:pStyle w:val="Sansinterligne"/>
        <w:rPr>
          <w:rFonts w:cstheme="minorHAnsi"/>
          <w:sz w:val="20"/>
          <w:szCs w:val="20"/>
        </w:rPr>
      </w:pPr>
      <w:r w:rsidRPr="0028453B">
        <w:rPr>
          <w:rFonts w:cstheme="minorHAnsi"/>
          <w:b/>
          <w:sz w:val="20"/>
          <w:szCs w:val="20"/>
          <w:u w:val="single" w:color="000000"/>
        </w:rPr>
        <w:t>Article 8</w:t>
      </w:r>
      <w:r w:rsidRPr="0028453B">
        <w:rPr>
          <w:rFonts w:cstheme="minorHAnsi"/>
          <w:sz w:val="20"/>
          <w:szCs w:val="20"/>
        </w:rPr>
        <w:t xml:space="preserve"> : Tout exposant ayant réservé un emplacement et absent le jour de l’évènement, ne pourra prétendre au remboursement partiel ou </w:t>
      </w:r>
      <w:r w:rsidR="00124298" w:rsidRPr="0028453B">
        <w:rPr>
          <w:rFonts w:cstheme="minorHAnsi"/>
          <w:sz w:val="20"/>
          <w:szCs w:val="20"/>
        </w:rPr>
        <w:t>total de</w:t>
      </w:r>
      <w:r w:rsidRPr="0028453B">
        <w:rPr>
          <w:rFonts w:cstheme="minorHAnsi"/>
          <w:sz w:val="20"/>
          <w:szCs w:val="20"/>
        </w:rPr>
        <w:t xml:space="preserve"> ses réservations. </w:t>
      </w:r>
    </w:p>
    <w:p w14:paraId="4A1774AA" w14:textId="77777777" w:rsidR="0028453B" w:rsidRPr="00281808" w:rsidRDefault="0028453B" w:rsidP="0028453B">
      <w:pPr>
        <w:pStyle w:val="Sansinterligne"/>
        <w:rPr>
          <w:rFonts w:cstheme="minorHAnsi"/>
          <w:b/>
          <w:sz w:val="8"/>
          <w:szCs w:val="8"/>
          <w:u w:val="single" w:color="000000"/>
        </w:rPr>
      </w:pPr>
    </w:p>
    <w:p w14:paraId="00E37CEC" w14:textId="195DD747" w:rsidR="008B6FD3" w:rsidRPr="0069118F" w:rsidRDefault="0052744D" w:rsidP="0028453B">
      <w:pPr>
        <w:pStyle w:val="Sansinterligne"/>
        <w:rPr>
          <w:rFonts w:cstheme="minorHAnsi"/>
          <w:sz w:val="20"/>
          <w:szCs w:val="20"/>
        </w:rPr>
      </w:pPr>
      <w:r w:rsidRPr="0028453B">
        <w:rPr>
          <w:rFonts w:cstheme="minorHAnsi"/>
          <w:b/>
          <w:sz w:val="20"/>
          <w:szCs w:val="20"/>
          <w:u w:val="single" w:color="000000"/>
        </w:rPr>
        <w:t>Article 10 :</w:t>
      </w:r>
      <w:r w:rsidRPr="0028453B">
        <w:rPr>
          <w:rFonts w:cstheme="minorHAnsi"/>
          <w:sz w:val="20"/>
          <w:szCs w:val="20"/>
        </w:rPr>
        <w:t xml:space="preserve"> L'accueil des exposants se fera le dimanche </w:t>
      </w:r>
      <w:r w:rsidR="003E44F5">
        <w:rPr>
          <w:rFonts w:cstheme="minorHAnsi"/>
          <w:sz w:val="20"/>
          <w:szCs w:val="20"/>
        </w:rPr>
        <w:t>16</w:t>
      </w:r>
      <w:r w:rsidRPr="0028453B">
        <w:rPr>
          <w:rFonts w:cstheme="minorHAnsi"/>
          <w:sz w:val="20"/>
          <w:szCs w:val="20"/>
        </w:rPr>
        <w:t xml:space="preserve"> </w:t>
      </w:r>
      <w:r w:rsidR="003E44F5">
        <w:rPr>
          <w:rFonts w:cstheme="minorHAnsi"/>
          <w:sz w:val="20"/>
          <w:szCs w:val="20"/>
        </w:rPr>
        <w:t>mars</w:t>
      </w:r>
      <w:r w:rsidRPr="0028453B">
        <w:rPr>
          <w:rFonts w:cstheme="minorHAnsi"/>
          <w:sz w:val="20"/>
          <w:szCs w:val="20"/>
        </w:rPr>
        <w:t xml:space="preserve"> 202</w:t>
      </w:r>
      <w:r w:rsidR="003E44F5">
        <w:rPr>
          <w:rFonts w:cstheme="minorHAnsi"/>
          <w:sz w:val="20"/>
          <w:szCs w:val="20"/>
        </w:rPr>
        <w:t>5</w:t>
      </w:r>
      <w:r w:rsidRPr="0028453B">
        <w:rPr>
          <w:rFonts w:cstheme="minorHAnsi"/>
          <w:sz w:val="20"/>
          <w:szCs w:val="20"/>
        </w:rPr>
        <w:t xml:space="preserve"> de </w:t>
      </w:r>
      <w:r w:rsidR="007F103C">
        <w:rPr>
          <w:rFonts w:cstheme="minorHAnsi"/>
          <w:b/>
          <w:sz w:val="20"/>
          <w:szCs w:val="20"/>
        </w:rPr>
        <w:t>6</w:t>
      </w:r>
      <w:r w:rsidRPr="008B6FD3">
        <w:rPr>
          <w:rFonts w:cstheme="minorHAnsi"/>
          <w:b/>
          <w:sz w:val="20"/>
          <w:szCs w:val="20"/>
        </w:rPr>
        <w:t>h</w:t>
      </w:r>
      <w:r w:rsidR="007F103C">
        <w:rPr>
          <w:rFonts w:cstheme="minorHAnsi"/>
          <w:b/>
          <w:sz w:val="20"/>
          <w:szCs w:val="20"/>
        </w:rPr>
        <w:t>3</w:t>
      </w:r>
      <w:r w:rsidRPr="008B6FD3">
        <w:rPr>
          <w:rFonts w:cstheme="minorHAnsi"/>
          <w:b/>
          <w:sz w:val="20"/>
          <w:szCs w:val="20"/>
        </w:rPr>
        <w:t xml:space="preserve">0 à </w:t>
      </w:r>
      <w:r w:rsidR="007F103C">
        <w:rPr>
          <w:rFonts w:cstheme="minorHAnsi"/>
          <w:b/>
          <w:sz w:val="20"/>
          <w:szCs w:val="20"/>
        </w:rPr>
        <w:t>8</w:t>
      </w:r>
      <w:r w:rsidRPr="008B6FD3">
        <w:rPr>
          <w:rFonts w:cstheme="minorHAnsi"/>
          <w:b/>
          <w:sz w:val="20"/>
          <w:szCs w:val="20"/>
        </w:rPr>
        <w:t>h</w:t>
      </w:r>
      <w:r w:rsidR="007F103C">
        <w:rPr>
          <w:rFonts w:cstheme="minorHAnsi"/>
          <w:b/>
          <w:sz w:val="20"/>
          <w:szCs w:val="20"/>
        </w:rPr>
        <w:t>3</w:t>
      </w:r>
      <w:r w:rsidRPr="008B6FD3">
        <w:rPr>
          <w:rFonts w:cstheme="minorHAnsi"/>
          <w:b/>
          <w:sz w:val="20"/>
          <w:szCs w:val="20"/>
        </w:rPr>
        <w:t>0</w:t>
      </w:r>
      <w:r w:rsidR="008B6FD3" w:rsidRPr="008B6FD3">
        <w:rPr>
          <w:rFonts w:cstheme="minorHAnsi"/>
          <w:b/>
          <w:sz w:val="20"/>
          <w:szCs w:val="20"/>
        </w:rPr>
        <w:t xml:space="preserve"> </w:t>
      </w:r>
      <w:r w:rsidR="007F103C">
        <w:rPr>
          <w:rFonts w:cstheme="minorHAnsi"/>
          <w:b/>
          <w:sz w:val="20"/>
          <w:szCs w:val="20"/>
        </w:rPr>
        <w:t>au gymnase</w:t>
      </w:r>
      <w:r w:rsidR="00C8758E">
        <w:rPr>
          <w:rFonts w:cstheme="minorHAnsi"/>
          <w:b/>
          <w:sz w:val="20"/>
          <w:szCs w:val="20"/>
        </w:rPr>
        <w:t xml:space="preserve"> </w:t>
      </w:r>
      <w:r w:rsidR="005905F2">
        <w:rPr>
          <w:rFonts w:cstheme="minorHAnsi"/>
          <w:b/>
          <w:sz w:val="20"/>
          <w:szCs w:val="20"/>
        </w:rPr>
        <w:t xml:space="preserve">Espace Daniel </w:t>
      </w:r>
      <w:proofErr w:type="spellStart"/>
      <w:r w:rsidR="005905F2">
        <w:rPr>
          <w:rFonts w:cstheme="minorHAnsi"/>
          <w:b/>
          <w:sz w:val="20"/>
          <w:szCs w:val="20"/>
        </w:rPr>
        <w:t>Wattier</w:t>
      </w:r>
      <w:proofErr w:type="spellEnd"/>
      <w:r w:rsidR="007F103C">
        <w:rPr>
          <w:rFonts w:cstheme="minorHAnsi"/>
          <w:b/>
          <w:sz w:val="20"/>
          <w:szCs w:val="20"/>
        </w:rPr>
        <w:t>, 10 place de Verdun</w:t>
      </w:r>
      <w:r w:rsidR="008B6FD3" w:rsidRPr="008B6FD3">
        <w:rPr>
          <w:rFonts w:cstheme="minorHAnsi"/>
          <w:b/>
          <w:sz w:val="20"/>
          <w:szCs w:val="20"/>
        </w:rPr>
        <w:t>, 60330 LE PLESSIS BELLEVILLE</w:t>
      </w:r>
      <w:r w:rsidR="0069118F">
        <w:rPr>
          <w:rFonts w:cstheme="minorHAnsi"/>
          <w:b/>
          <w:sz w:val="20"/>
          <w:szCs w:val="20"/>
        </w:rPr>
        <w:t xml:space="preserve"> </w:t>
      </w:r>
      <w:r w:rsidR="0014273E">
        <w:rPr>
          <w:rFonts w:cstheme="minorHAnsi"/>
          <w:sz w:val="20"/>
          <w:szCs w:val="20"/>
        </w:rPr>
        <w:t>Organisatrice</w:t>
      </w:r>
      <w:r w:rsidR="00124298">
        <w:rPr>
          <w:rFonts w:cstheme="minorHAnsi"/>
          <w:sz w:val="20"/>
          <w:szCs w:val="20"/>
        </w:rPr>
        <w:t xml:space="preserve"> Mme Ait-hatrit Sonia</w:t>
      </w:r>
      <w:r w:rsidR="0069118F">
        <w:rPr>
          <w:rFonts w:cstheme="minorHAnsi"/>
          <w:sz w:val="20"/>
          <w:szCs w:val="20"/>
        </w:rPr>
        <w:t xml:space="preserve"> </w:t>
      </w:r>
      <w:r w:rsidR="00124298">
        <w:rPr>
          <w:rFonts w:cstheme="minorHAnsi"/>
          <w:sz w:val="20"/>
          <w:szCs w:val="20"/>
        </w:rPr>
        <w:t xml:space="preserve">Présidente </w:t>
      </w:r>
      <w:proofErr w:type="spellStart"/>
      <w:r w:rsidR="00124298">
        <w:rPr>
          <w:rFonts w:cstheme="minorHAnsi"/>
          <w:sz w:val="20"/>
          <w:szCs w:val="20"/>
        </w:rPr>
        <w:t>Entre’L</w:t>
      </w:r>
      <w:proofErr w:type="spellEnd"/>
      <w:r w:rsidR="0069118F">
        <w:rPr>
          <w:rFonts w:cstheme="minorHAnsi"/>
          <w:sz w:val="20"/>
          <w:szCs w:val="20"/>
        </w:rPr>
        <w:t xml:space="preserve"> 06 </w:t>
      </w:r>
      <w:r w:rsidR="006F5D10">
        <w:rPr>
          <w:rFonts w:cstheme="minorHAnsi"/>
          <w:sz w:val="20"/>
          <w:szCs w:val="20"/>
        </w:rPr>
        <w:t>26 04 32 29</w:t>
      </w:r>
    </w:p>
    <w:p w14:paraId="323C1113" w14:textId="77777777" w:rsidR="0028453B" w:rsidRPr="0028453B" w:rsidRDefault="008B6FD3" w:rsidP="0028453B">
      <w:pPr>
        <w:pStyle w:val="Sansinterligne"/>
        <w:rPr>
          <w:rFonts w:cstheme="minorHAnsi"/>
          <w:sz w:val="20"/>
          <w:szCs w:val="20"/>
          <w:lang w:eastAsia="fr-FR"/>
        </w:rPr>
      </w:pPr>
      <w:r w:rsidRPr="008B6FD3">
        <w:rPr>
          <w:rFonts w:cstheme="minorHAnsi"/>
          <w:b/>
          <w:sz w:val="20"/>
          <w:szCs w:val="20"/>
        </w:rPr>
        <w:t>L</w:t>
      </w:r>
      <w:r w:rsidR="0052744D" w:rsidRPr="0028453B">
        <w:rPr>
          <w:rFonts w:cstheme="minorHAnsi"/>
          <w:sz w:val="20"/>
          <w:szCs w:val="20"/>
          <w:lang w:eastAsia="fr-FR"/>
        </w:rPr>
        <w:t xml:space="preserve">es exposants s’engagent à ne pas remballer leur stand </w:t>
      </w:r>
      <w:r w:rsidR="0028453B" w:rsidRPr="0028453B">
        <w:rPr>
          <w:rFonts w:cstheme="minorHAnsi"/>
          <w:sz w:val="20"/>
          <w:szCs w:val="20"/>
          <w:lang w:eastAsia="fr-FR"/>
        </w:rPr>
        <w:t xml:space="preserve">avant la clôture de </w:t>
      </w:r>
      <w:r w:rsidR="0052744D" w:rsidRPr="0028453B">
        <w:rPr>
          <w:rFonts w:cstheme="minorHAnsi"/>
          <w:sz w:val="20"/>
          <w:szCs w:val="20"/>
          <w:lang w:eastAsia="fr-FR"/>
        </w:rPr>
        <w:t xml:space="preserve">l’évènement. </w:t>
      </w:r>
    </w:p>
    <w:p w14:paraId="4567C73E" w14:textId="3BCC9F27" w:rsidR="0052744D" w:rsidRPr="0028453B" w:rsidRDefault="0028453B" w:rsidP="0028453B">
      <w:pPr>
        <w:pStyle w:val="Sansinterligne"/>
        <w:rPr>
          <w:rFonts w:cstheme="minorHAnsi"/>
          <w:b/>
          <w:color w:val="0070C0"/>
          <w:sz w:val="20"/>
          <w:szCs w:val="20"/>
        </w:rPr>
      </w:pPr>
      <w:r w:rsidRPr="0028453B">
        <w:rPr>
          <w:rFonts w:cstheme="minorHAnsi"/>
          <w:sz w:val="20"/>
          <w:szCs w:val="20"/>
          <w:lang w:eastAsia="fr-FR"/>
        </w:rPr>
        <w:t>L’o</w:t>
      </w:r>
      <w:r w:rsidR="0052744D" w:rsidRPr="0028453B">
        <w:rPr>
          <w:rFonts w:cstheme="minorHAnsi"/>
          <w:sz w:val="20"/>
          <w:szCs w:val="20"/>
        </w:rPr>
        <w:t xml:space="preserve">uverture au </w:t>
      </w:r>
      <w:r w:rsidR="006F5D10" w:rsidRPr="0028453B">
        <w:rPr>
          <w:rFonts w:cstheme="minorHAnsi"/>
          <w:sz w:val="20"/>
          <w:szCs w:val="20"/>
        </w:rPr>
        <w:t>public sera</w:t>
      </w:r>
      <w:r w:rsidRPr="0028453B">
        <w:rPr>
          <w:rFonts w:cstheme="minorHAnsi"/>
          <w:sz w:val="20"/>
          <w:szCs w:val="20"/>
        </w:rPr>
        <w:t xml:space="preserve"> </w:t>
      </w:r>
      <w:r w:rsidR="0052744D" w:rsidRPr="0028453B">
        <w:rPr>
          <w:rFonts w:cstheme="minorHAnsi"/>
          <w:sz w:val="20"/>
          <w:szCs w:val="20"/>
        </w:rPr>
        <w:t xml:space="preserve">de </w:t>
      </w:r>
      <w:r w:rsidR="007F103C" w:rsidRPr="007F103C">
        <w:rPr>
          <w:rFonts w:cstheme="minorHAnsi"/>
          <w:b/>
          <w:bCs/>
          <w:sz w:val="20"/>
          <w:szCs w:val="20"/>
        </w:rPr>
        <w:t>09</w:t>
      </w:r>
      <w:r w:rsidR="00461AF1">
        <w:rPr>
          <w:rFonts w:cstheme="minorHAnsi"/>
          <w:b/>
          <w:sz w:val="20"/>
          <w:szCs w:val="20"/>
        </w:rPr>
        <w:t>h</w:t>
      </w:r>
      <w:r w:rsidR="00F962B0">
        <w:rPr>
          <w:rFonts w:cstheme="minorHAnsi"/>
          <w:b/>
          <w:sz w:val="20"/>
          <w:szCs w:val="20"/>
        </w:rPr>
        <w:t>0</w:t>
      </w:r>
      <w:r w:rsidR="00461AF1">
        <w:rPr>
          <w:rFonts w:cstheme="minorHAnsi"/>
          <w:b/>
          <w:sz w:val="20"/>
          <w:szCs w:val="20"/>
        </w:rPr>
        <w:t>0  à 1</w:t>
      </w:r>
      <w:r w:rsidR="00F057C9">
        <w:rPr>
          <w:rFonts w:cstheme="minorHAnsi"/>
          <w:b/>
          <w:sz w:val="20"/>
          <w:szCs w:val="20"/>
        </w:rPr>
        <w:t>7h0</w:t>
      </w:r>
      <w:r w:rsidR="0052744D" w:rsidRPr="008B6FD3">
        <w:rPr>
          <w:rFonts w:cstheme="minorHAnsi"/>
          <w:b/>
          <w:sz w:val="20"/>
          <w:szCs w:val="20"/>
        </w:rPr>
        <w:t xml:space="preserve">0 </w:t>
      </w:r>
    </w:p>
    <w:p w14:paraId="3953637D" w14:textId="77777777" w:rsidR="0028453B" w:rsidRPr="00281808" w:rsidRDefault="0028453B" w:rsidP="0028453B">
      <w:pPr>
        <w:pStyle w:val="Sansinterligne"/>
        <w:rPr>
          <w:rFonts w:cstheme="minorHAnsi"/>
          <w:sz w:val="8"/>
          <w:szCs w:val="8"/>
        </w:rPr>
      </w:pPr>
    </w:p>
    <w:p w14:paraId="4F1C78FE" w14:textId="48FCE693" w:rsidR="0052744D" w:rsidRPr="0028453B" w:rsidRDefault="0052744D" w:rsidP="0028453B">
      <w:pPr>
        <w:pStyle w:val="Sansinterligne"/>
        <w:rPr>
          <w:rFonts w:cstheme="minorHAnsi"/>
          <w:sz w:val="20"/>
          <w:szCs w:val="20"/>
        </w:rPr>
      </w:pPr>
      <w:r w:rsidRPr="0028453B">
        <w:rPr>
          <w:rFonts w:cstheme="minorHAnsi"/>
          <w:b/>
          <w:sz w:val="20"/>
          <w:szCs w:val="20"/>
          <w:u w:val="single" w:color="000000"/>
        </w:rPr>
        <w:t xml:space="preserve">Article </w:t>
      </w:r>
      <w:proofErr w:type="gramStart"/>
      <w:r w:rsidRPr="0028453B">
        <w:rPr>
          <w:rFonts w:cstheme="minorHAnsi"/>
          <w:b/>
          <w:sz w:val="20"/>
          <w:szCs w:val="20"/>
          <w:u w:val="single" w:color="000000"/>
        </w:rPr>
        <w:t>11</w:t>
      </w:r>
      <w:r w:rsidRPr="0028453B">
        <w:rPr>
          <w:rFonts w:cstheme="minorHAnsi"/>
          <w:sz w:val="20"/>
          <w:szCs w:val="20"/>
        </w:rPr>
        <w:t>:</w:t>
      </w:r>
      <w:proofErr w:type="gramEnd"/>
      <w:r w:rsidRPr="0028453B">
        <w:rPr>
          <w:rFonts w:cstheme="minorHAnsi"/>
          <w:sz w:val="20"/>
          <w:szCs w:val="20"/>
        </w:rPr>
        <w:t xml:space="preserve"> Le règlement se fera par chèque bancaire à l'ordre de " </w:t>
      </w:r>
      <w:r w:rsidR="006F5D10">
        <w:rPr>
          <w:rFonts w:cstheme="minorHAnsi"/>
          <w:sz w:val="20"/>
          <w:szCs w:val="20"/>
        </w:rPr>
        <w:t>ENTRE’L</w:t>
      </w:r>
      <w:r w:rsidRPr="0028453B">
        <w:rPr>
          <w:rFonts w:cstheme="minorHAnsi"/>
          <w:sz w:val="20"/>
          <w:szCs w:val="20"/>
        </w:rPr>
        <w:t>"</w:t>
      </w:r>
      <w:r w:rsidRPr="0028453B">
        <w:rPr>
          <w:rFonts w:cstheme="minorHAnsi"/>
          <w:b/>
          <w:sz w:val="20"/>
          <w:szCs w:val="20"/>
        </w:rPr>
        <w:t xml:space="preserve"> </w:t>
      </w:r>
    </w:p>
    <w:p w14:paraId="125A8629" w14:textId="76A9520D" w:rsidR="006C79DE" w:rsidRPr="005A307D" w:rsidRDefault="0028453B" w:rsidP="006C79DE">
      <w:pPr>
        <w:pStyle w:val="Sansinterligne"/>
        <w:rPr>
          <w:sz w:val="16"/>
          <w:szCs w:val="16"/>
          <w:lang w:eastAsia="fr-FR"/>
        </w:rPr>
      </w:pPr>
      <w:r w:rsidRPr="0028453B">
        <w:rPr>
          <w:rFonts w:cstheme="minorHAnsi"/>
          <w:sz w:val="20"/>
          <w:szCs w:val="20"/>
        </w:rPr>
        <w:t>La signature d</w:t>
      </w:r>
      <w:r w:rsidR="0069118F">
        <w:rPr>
          <w:rFonts w:cstheme="minorHAnsi"/>
          <w:sz w:val="20"/>
          <w:szCs w:val="20"/>
        </w:rPr>
        <w:t xml:space="preserve">e l’attestation d’inscription </w:t>
      </w:r>
      <w:r w:rsidRPr="0028453B">
        <w:rPr>
          <w:rFonts w:cstheme="minorHAnsi"/>
          <w:sz w:val="20"/>
          <w:szCs w:val="20"/>
        </w:rPr>
        <w:t xml:space="preserve">implique pour </w:t>
      </w:r>
      <w:r w:rsidR="006F5D10" w:rsidRPr="0028453B">
        <w:rPr>
          <w:rFonts w:cstheme="minorHAnsi"/>
          <w:sz w:val="20"/>
          <w:szCs w:val="20"/>
        </w:rPr>
        <w:t>l’exposant son</w:t>
      </w:r>
      <w:r w:rsidR="0069118F">
        <w:rPr>
          <w:rFonts w:cstheme="minorHAnsi"/>
          <w:sz w:val="20"/>
          <w:szCs w:val="20"/>
        </w:rPr>
        <w:t xml:space="preserve"> engagement </w:t>
      </w:r>
      <w:r w:rsidR="007F103C">
        <w:rPr>
          <w:rFonts w:cstheme="minorHAnsi"/>
          <w:sz w:val="20"/>
          <w:szCs w:val="20"/>
        </w:rPr>
        <w:t>au vide grenier culturel</w:t>
      </w:r>
      <w:r w:rsidR="0069118F">
        <w:rPr>
          <w:rFonts w:cstheme="minorHAnsi"/>
          <w:sz w:val="20"/>
          <w:szCs w:val="20"/>
        </w:rPr>
        <w:t xml:space="preserve"> </w:t>
      </w:r>
      <w:r w:rsidRPr="0028453B">
        <w:rPr>
          <w:rFonts w:cstheme="minorHAnsi"/>
          <w:sz w:val="20"/>
          <w:szCs w:val="20"/>
        </w:rPr>
        <w:t>et le respect du présent règlement.</w:t>
      </w:r>
      <w:r w:rsidRPr="0028453B">
        <w:rPr>
          <w:rFonts w:cstheme="minorHAnsi"/>
          <w:b/>
          <w:sz w:val="20"/>
          <w:szCs w:val="20"/>
        </w:rPr>
        <w:t xml:space="preserve"> </w:t>
      </w:r>
    </w:p>
    <w:p w14:paraId="35D99D39" w14:textId="77777777" w:rsidR="006C79DE" w:rsidRPr="00281808" w:rsidRDefault="006C79DE" w:rsidP="006C79DE">
      <w:pPr>
        <w:pStyle w:val="Sansinterligne"/>
        <w:rPr>
          <w:sz w:val="8"/>
          <w:szCs w:val="8"/>
          <w:lang w:eastAsia="fr-FR"/>
        </w:rPr>
      </w:pPr>
      <w:r w:rsidRPr="00281808">
        <w:rPr>
          <w:sz w:val="8"/>
          <w:szCs w:val="8"/>
          <w:lang w:eastAsia="fr-FR"/>
        </w:rPr>
        <w:t>  </w:t>
      </w:r>
    </w:p>
    <w:p w14:paraId="787174BC" w14:textId="5A5A7C68" w:rsidR="006C79DE" w:rsidRPr="0069118F" w:rsidRDefault="006C79DE" w:rsidP="006C79DE">
      <w:pPr>
        <w:pStyle w:val="Sansinterligne"/>
        <w:rPr>
          <w:rFonts w:cstheme="minorHAnsi"/>
          <w:sz w:val="20"/>
          <w:szCs w:val="20"/>
          <w:lang w:eastAsia="fr-FR"/>
        </w:rPr>
      </w:pPr>
      <w:r w:rsidRPr="0069118F">
        <w:rPr>
          <w:rFonts w:cstheme="minorHAnsi"/>
          <w:b/>
          <w:bCs/>
          <w:sz w:val="20"/>
          <w:szCs w:val="20"/>
          <w:u w:val="single"/>
          <w:bdr w:val="none" w:sz="0" w:space="0" w:color="auto" w:frame="1"/>
          <w:lang w:eastAsia="fr-FR"/>
        </w:rPr>
        <w:t>Article 1</w:t>
      </w:r>
      <w:r w:rsidR="0028453B" w:rsidRPr="0069118F">
        <w:rPr>
          <w:rFonts w:cstheme="minorHAnsi"/>
          <w:b/>
          <w:bCs/>
          <w:sz w:val="20"/>
          <w:szCs w:val="20"/>
          <w:u w:val="single"/>
          <w:bdr w:val="none" w:sz="0" w:space="0" w:color="auto" w:frame="1"/>
          <w:lang w:eastAsia="fr-FR"/>
        </w:rPr>
        <w:t>2</w:t>
      </w:r>
      <w:r w:rsidRPr="0069118F">
        <w:rPr>
          <w:rFonts w:cstheme="minorHAnsi"/>
          <w:b/>
          <w:bCs/>
          <w:sz w:val="20"/>
          <w:szCs w:val="20"/>
          <w:bdr w:val="none" w:sz="0" w:space="0" w:color="auto" w:frame="1"/>
          <w:lang w:eastAsia="fr-FR"/>
        </w:rPr>
        <w:t xml:space="preserve"> : </w:t>
      </w:r>
      <w:r w:rsidRPr="0069118F">
        <w:rPr>
          <w:rFonts w:cstheme="minorHAnsi"/>
          <w:sz w:val="20"/>
          <w:szCs w:val="20"/>
          <w:lang w:eastAsia="fr-FR"/>
        </w:rPr>
        <w:t>L</w:t>
      </w:r>
      <w:r w:rsidR="0069118F">
        <w:rPr>
          <w:rFonts w:cstheme="minorHAnsi"/>
          <w:sz w:val="20"/>
          <w:szCs w:val="20"/>
          <w:lang w:eastAsia="fr-FR"/>
        </w:rPr>
        <w:t>’organisateur</w:t>
      </w:r>
      <w:r w:rsidRPr="0069118F">
        <w:rPr>
          <w:rFonts w:cstheme="minorHAnsi"/>
          <w:sz w:val="20"/>
          <w:szCs w:val="20"/>
          <w:lang w:eastAsia="fr-FR"/>
        </w:rPr>
        <w:t xml:space="preserve"> se dégage de toutes responsabilités en cas de vol, perte ou détérioration sur les stands (objets exposés, voitures</w:t>
      </w:r>
      <w:r w:rsidR="008B6FD3" w:rsidRPr="0069118F">
        <w:rPr>
          <w:rFonts w:cstheme="minorHAnsi"/>
          <w:sz w:val="20"/>
          <w:szCs w:val="20"/>
          <w:lang w:eastAsia="fr-FR"/>
        </w:rPr>
        <w:t xml:space="preserve"> et</w:t>
      </w:r>
      <w:r w:rsidRPr="0069118F">
        <w:rPr>
          <w:rFonts w:cstheme="minorHAnsi"/>
          <w:sz w:val="20"/>
          <w:szCs w:val="20"/>
          <w:lang w:eastAsia="fr-FR"/>
        </w:rPr>
        <w:t>…). Les participants reconnaissent être à jour de leur assurance responsabilité civile.</w:t>
      </w:r>
    </w:p>
    <w:p w14:paraId="3398591E" w14:textId="77777777" w:rsidR="006C79DE" w:rsidRPr="00281808" w:rsidRDefault="006C79DE" w:rsidP="006C79DE">
      <w:pPr>
        <w:pStyle w:val="Sansinterligne"/>
        <w:rPr>
          <w:rFonts w:cstheme="minorHAnsi"/>
          <w:sz w:val="8"/>
          <w:szCs w:val="8"/>
          <w:lang w:eastAsia="fr-FR"/>
        </w:rPr>
      </w:pPr>
      <w:r w:rsidRPr="00281808">
        <w:rPr>
          <w:rFonts w:cstheme="minorHAnsi"/>
          <w:b/>
          <w:bCs/>
          <w:sz w:val="8"/>
          <w:szCs w:val="8"/>
          <w:bdr w:val="none" w:sz="0" w:space="0" w:color="auto" w:frame="1"/>
          <w:lang w:eastAsia="fr-FR"/>
        </w:rPr>
        <w:t> </w:t>
      </w:r>
    </w:p>
    <w:p w14:paraId="769FA172" w14:textId="77777777" w:rsidR="006C79DE" w:rsidRPr="0069118F" w:rsidRDefault="006C79DE" w:rsidP="006C79DE">
      <w:pPr>
        <w:pStyle w:val="Sansinterligne"/>
        <w:rPr>
          <w:rFonts w:cstheme="minorHAnsi"/>
          <w:sz w:val="20"/>
          <w:szCs w:val="20"/>
          <w:lang w:eastAsia="fr-FR"/>
        </w:rPr>
      </w:pPr>
      <w:r w:rsidRPr="0069118F">
        <w:rPr>
          <w:rFonts w:cstheme="minorHAnsi"/>
          <w:b/>
          <w:bCs/>
          <w:sz w:val="20"/>
          <w:szCs w:val="20"/>
          <w:u w:val="single"/>
          <w:bdr w:val="none" w:sz="0" w:space="0" w:color="auto" w:frame="1"/>
          <w:lang w:eastAsia="fr-FR"/>
        </w:rPr>
        <w:t>Article 1</w:t>
      </w:r>
      <w:r w:rsidR="008B6FD3" w:rsidRPr="0069118F">
        <w:rPr>
          <w:rFonts w:cstheme="minorHAnsi"/>
          <w:b/>
          <w:bCs/>
          <w:sz w:val="20"/>
          <w:szCs w:val="20"/>
          <w:u w:val="single"/>
          <w:bdr w:val="none" w:sz="0" w:space="0" w:color="auto" w:frame="1"/>
          <w:lang w:eastAsia="fr-FR"/>
        </w:rPr>
        <w:t>3</w:t>
      </w:r>
      <w:r w:rsidRPr="0069118F">
        <w:rPr>
          <w:rFonts w:cstheme="minorHAnsi"/>
          <w:b/>
          <w:bCs/>
          <w:sz w:val="20"/>
          <w:szCs w:val="20"/>
          <w:u w:val="single"/>
          <w:bdr w:val="none" w:sz="0" w:space="0" w:color="auto" w:frame="1"/>
          <w:lang w:eastAsia="fr-FR"/>
        </w:rPr>
        <w:t xml:space="preserve"> :</w:t>
      </w:r>
      <w:r w:rsidRPr="0069118F">
        <w:rPr>
          <w:rFonts w:cstheme="minorHAnsi"/>
          <w:b/>
          <w:bCs/>
          <w:sz w:val="20"/>
          <w:szCs w:val="20"/>
          <w:bdr w:val="none" w:sz="0" w:space="0" w:color="auto" w:frame="1"/>
          <w:lang w:eastAsia="fr-FR"/>
        </w:rPr>
        <w:t> </w:t>
      </w:r>
      <w:r w:rsidRPr="0069118F">
        <w:rPr>
          <w:rFonts w:cstheme="minorHAnsi"/>
          <w:sz w:val="20"/>
          <w:szCs w:val="20"/>
          <w:lang w:eastAsia="fr-FR"/>
        </w:rPr>
        <w:t>L</w:t>
      </w:r>
      <w:r w:rsidR="008B6FD3" w:rsidRPr="0069118F">
        <w:rPr>
          <w:rFonts w:cstheme="minorHAnsi"/>
          <w:sz w:val="20"/>
          <w:szCs w:val="20"/>
          <w:lang w:eastAsia="fr-FR"/>
        </w:rPr>
        <w:t>’</w:t>
      </w:r>
      <w:r w:rsidRPr="0069118F">
        <w:rPr>
          <w:rFonts w:cstheme="minorHAnsi"/>
          <w:sz w:val="20"/>
          <w:szCs w:val="20"/>
          <w:lang w:eastAsia="fr-FR"/>
        </w:rPr>
        <w:t>organisateur se réserve le droit d’annuler la manifestation en cas de force majeure.</w:t>
      </w:r>
    </w:p>
    <w:p w14:paraId="6501928A" w14:textId="77777777" w:rsidR="00281808" w:rsidRDefault="00281808" w:rsidP="00281808">
      <w:pPr>
        <w:pStyle w:val="Sansinterligne"/>
        <w:rPr>
          <w:color w:val="FF0000"/>
          <w:sz w:val="20"/>
          <w:szCs w:val="20"/>
        </w:rPr>
      </w:pPr>
    </w:p>
    <w:p w14:paraId="085FA95A" w14:textId="2DBA6649" w:rsidR="00281808" w:rsidRPr="00281808" w:rsidRDefault="00281808" w:rsidP="00281808">
      <w:pPr>
        <w:pStyle w:val="Sansinterligne"/>
        <w:rPr>
          <w:color w:val="FF0000"/>
          <w:sz w:val="24"/>
          <w:szCs w:val="24"/>
        </w:rPr>
      </w:pPr>
      <w:r w:rsidRPr="00281808">
        <w:rPr>
          <w:color w:val="FF0000"/>
          <w:sz w:val="24"/>
          <w:szCs w:val="24"/>
        </w:rPr>
        <w:t>Buvette et restauration légère prévue par l</w:t>
      </w:r>
      <w:r w:rsidR="00AA2A93">
        <w:rPr>
          <w:color w:val="FF0000"/>
          <w:sz w:val="24"/>
          <w:szCs w:val="24"/>
        </w:rPr>
        <w:t xml:space="preserve">’association </w:t>
      </w:r>
      <w:proofErr w:type="spellStart"/>
      <w:r w:rsidR="00AA2A93">
        <w:rPr>
          <w:color w:val="FF0000"/>
          <w:sz w:val="24"/>
          <w:szCs w:val="24"/>
        </w:rPr>
        <w:t>Entre’L</w:t>
      </w:r>
      <w:proofErr w:type="spellEnd"/>
      <w:r w:rsidR="00CA4065">
        <w:rPr>
          <w:color w:val="FF0000"/>
          <w:sz w:val="24"/>
          <w:szCs w:val="24"/>
        </w:rPr>
        <w:t>.</w:t>
      </w:r>
    </w:p>
    <w:p w14:paraId="58F0A6C7" w14:textId="77777777" w:rsidR="008B6FD3" w:rsidRPr="0069118F" w:rsidRDefault="008B6FD3" w:rsidP="006C79DE">
      <w:pPr>
        <w:pStyle w:val="Sansinterligne"/>
        <w:rPr>
          <w:rFonts w:cstheme="minorHAnsi"/>
          <w:sz w:val="20"/>
          <w:szCs w:val="20"/>
          <w:lang w:eastAsia="fr-FR"/>
        </w:rPr>
      </w:pPr>
    </w:p>
    <w:p w14:paraId="233B0C44" w14:textId="162FD7F4" w:rsidR="00F62298" w:rsidRPr="0028453B" w:rsidRDefault="00F62298" w:rsidP="00F62298">
      <w:pPr>
        <w:pStyle w:val="Sansinterligne"/>
        <w:ind w:left="708"/>
        <w:rPr>
          <w:rFonts w:cstheme="minorHAnsi"/>
        </w:rPr>
      </w:pPr>
      <w:proofErr w:type="gramStart"/>
      <w:r w:rsidRPr="0028453B">
        <w:rPr>
          <w:rFonts w:cstheme="minorHAnsi"/>
        </w:rPr>
        <w:t>Le</w:t>
      </w:r>
      <w:r w:rsidR="00461AF1">
        <w:rPr>
          <w:rFonts w:cstheme="minorHAnsi"/>
        </w:rPr>
        <w:t xml:space="preserve">  </w:t>
      </w:r>
      <w:r w:rsidRPr="0028453B">
        <w:rPr>
          <w:rFonts w:cstheme="minorHAnsi"/>
          <w:sz w:val="16"/>
          <w:szCs w:val="16"/>
        </w:rPr>
        <w:t>…</w:t>
      </w:r>
      <w:proofErr w:type="gramEnd"/>
      <w:r w:rsidRPr="0028453B">
        <w:rPr>
          <w:rFonts w:cstheme="minorHAnsi"/>
          <w:sz w:val="16"/>
          <w:szCs w:val="16"/>
        </w:rPr>
        <w:t>………</w:t>
      </w:r>
      <w:r w:rsidR="00AA3486" w:rsidRPr="0028453B">
        <w:rPr>
          <w:rFonts w:cstheme="minorHAnsi"/>
          <w:sz w:val="16"/>
          <w:szCs w:val="16"/>
        </w:rPr>
        <w:t>…..</w:t>
      </w:r>
      <w:r w:rsidRPr="0028453B">
        <w:rPr>
          <w:rFonts w:cstheme="minorHAnsi"/>
          <w:sz w:val="16"/>
          <w:szCs w:val="16"/>
        </w:rPr>
        <w:t>…………………</w:t>
      </w:r>
      <w:r w:rsidR="00012927" w:rsidRPr="0028453B">
        <w:rPr>
          <w:rFonts w:cstheme="minorHAnsi"/>
          <w:sz w:val="16"/>
          <w:szCs w:val="16"/>
        </w:rPr>
        <w:t>…….</w:t>
      </w:r>
      <w:r w:rsidRPr="0028453B">
        <w:rPr>
          <w:rFonts w:cstheme="minorHAnsi"/>
          <w:sz w:val="16"/>
          <w:szCs w:val="16"/>
        </w:rPr>
        <w:t>..</w:t>
      </w:r>
      <w:r w:rsidR="00461AF1">
        <w:rPr>
          <w:rFonts w:cstheme="minorHAnsi"/>
          <w:sz w:val="16"/>
          <w:szCs w:val="16"/>
        </w:rPr>
        <w:t xml:space="preserve">   </w:t>
      </w:r>
      <w:r w:rsidR="00AA7471" w:rsidRPr="0028453B">
        <w:rPr>
          <w:rFonts w:cstheme="minorHAnsi"/>
        </w:rPr>
        <w:t>202</w:t>
      </w:r>
      <w:r w:rsidR="00CA4065">
        <w:rPr>
          <w:rFonts w:cstheme="minorHAnsi"/>
        </w:rPr>
        <w:t>5</w:t>
      </w:r>
      <w:r w:rsidRPr="0028453B">
        <w:rPr>
          <w:rFonts w:cstheme="minorHAnsi"/>
        </w:rPr>
        <w:t xml:space="preserve">                                                                                  Signature</w:t>
      </w:r>
    </w:p>
    <w:p w14:paraId="2B525CBA" w14:textId="77777777" w:rsidR="00F62298" w:rsidRPr="0069118F" w:rsidRDefault="00F62298" w:rsidP="006C79DE">
      <w:pPr>
        <w:pStyle w:val="Sansinterligne"/>
        <w:rPr>
          <w:rFonts w:cstheme="minorHAnsi"/>
          <w:b/>
        </w:rPr>
      </w:pPr>
      <w:r w:rsidRPr="0028453B">
        <w:rPr>
          <w:rFonts w:cstheme="minorHAnsi"/>
        </w:rPr>
        <w:t xml:space="preserve">   </w:t>
      </w:r>
      <w:r w:rsidRPr="0028453B">
        <w:rPr>
          <w:rFonts w:cstheme="minorHAnsi"/>
        </w:rPr>
        <w:tab/>
      </w:r>
      <w:r w:rsidRPr="0028453B">
        <w:rPr>
          <w:rFonts w:cstheme="minorHAnsi"/>
        </w:rPr>
        <w:tab/>
      </w:r>
      <w:r w:rsidRPr="0028453B">
        <w:rPr>
          <w:rFonts w:cstheme="minorHAnsi"/>
        </w:rPr>
        <w:tab/>
      </w:r>
      <w:r w:rsidRPr="0028453B">
        <w:rPr>
          <w:rFonts w:cstheme="minorHAnsi"/>
        </w:rPr>
        <w:tab/>
      </w:r>
      <w:r w:rsidRPr="0028453B">
        <w:rPr>
          <w:rFonts w:cstheme="minorHAnsi"/>
        </w:rPr>
        <w:tab/>
      </w:r>
      <w:r w:rsidRPr="0028453B">
        <w:rPr>
          <w:rFonts w:cstheme="minorHAnsi"/>
        </w:rPr>
        <w:tab/>
      </w:r>
      <w:r w:rsidRPr="0028453B">
        <w:rPr>
          <w:rFonts w:cstheme="minorHAnsi"/>
        </w:rPr>
        <w:tab/>
      </w:r>
      <w:r w:rsidRPr="0028453B">
        <w:rPr>
          <w:rFonts w:cstheme="minorHAnsi"/>
        </w:rPr>
        <w:tab/>
      </w:r>
      <w:r w:rsidR="00AA3486" w:rsidRPr="0069118F">
        <w:rPr>
          <w:rFonts w:cstheme="minorHAnsi"/>
          <w:b/>
        </w:rPr>
        <w:t xml:space="preserve">     </w:t>
      </w:r>
      <w:r w:rsidRPr="0069118F">
        <w:rPr>
          <w:rFonts w:cstheme="minorHAnsi"/>
          <w:b/>
          <w:sz w:val="20"/>
          <w:szCs w:val="20"/>
        </w:rPr>
        <w:t xml:space="preserve"> (Précédée de la mention « lu et approuvé »)             </w:t>
      </w:r>
    </w:p>
    <w:sectPr w:rsidR="00F62298" w:rsidRPr="0069118F" w:rsidSect="009819FB">
      <w:pgSz w:w="11906" w:h="16838"/>
      <w:pgMar w:top="284" w:right="567" w:bottom="851"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DDDD" w14:textId="77777777" w:rsidR="009819FB" w:rsidRDefault="009819FB" w:rsidP="006C79DE">
      <w:pPr>
        <w:spacing w:line="240" w:lineRule="auto"/>
      </w:pPr>
      <w:r>
        <w:separator/>
      </w:r>
    </w:p>
  </w:endnote>
  <w:endnote w:type="continuationSeparator" w:id="0">
    <w:p w14:paraId="5167F5D8" w14:textId="77777777" w:rsidR="009819FB" w:rsidRDefault="009819FB" w:rsidP="006C7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40D4" w14:textId="77777777" w:rsidR="009819FB" w:rsidRDefault="009819FB" w:rsidP="006C79DE">
      <w:pPr>
        <w:spacing w:line="240" w:lineRule="auto"/>
      </w:pPr>
      <w:r>
        <w:separator/>
      </w:r>
    </w:p>
  </w:footnote>
  <w:footnote w:type="continuationSeparator" w:id="0">
    <w:p w14:paraId="73FC94EC" w14:textId="77777777" w:rsidR="009819FB" w:rsidRDefault="009819FB" w:rsidP="006C79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C56E1"/>
    <w:multiLevelType w:val="multilevel"/>
    <w:tmpl w:val="836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76D95"/>
    <w:multiLevelType w:val="hybridMultilevel"/>
    <w:tmpl w:val="520AD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E6440C"/>
    <w:multiLevelType w:val="hybridMultilevel"/>
    <w:tmpl w:val="D2F24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3D4ED3"/>
    <w:multiLevelType w:val="multilevel"/>
    <w:tmpl w:val="54F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8406F"/>
    <w:multiLevelType w:val="hybridMultilevel"/>
    <w:tmpl w:val="6C6E1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928160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93836925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822426217">
    <w:abstractNumId w:val="2"/>
  </w:num>
  <w:num w:numId="4" w16cid:durableId="1125780538">
    <w:abstractNumId w:val="4"/>
  </w:num>
  <w:num w:numId="5" w16cid:durableId="583758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DE"/>
    <w:rsid w:val="000008B1"/>
    <w:rsid w:val="000036F2"/>
    <w:rsid w:val="0000661D"/>
    <w:rsid w:val="00012927"/>
    <w:rsid w:val="00025EE1"/>
    <w:rsid w:val="0005168D"/>
    <w:rsid w:val="000867BD"/>
    <w:rsid w:val="000B7479"/>
    <w:rsid w:val="000C1F89"/>
    <w:rsid w:val="000F6870"/>
    <w:rsid w:val="00124298"/>
    <w:rsid w:val="0014273E"/>
    <w:rsid w:val="00281808"/>
    <w:rsid w:val="0028453B"/>
    <w:rsid w:val="00314393"/>
    <w:rsid w:val="00384226"/>
    <w:rsid w:val="003A59E1"/>
    <w:rsid w:val="003E44F5"/>
    <w:rsid w:val="00430687"/>
    <w:rsid w:val="00454E75"/>
    <w:rsid w:val="00461AF1"/>
    <w:rsid w:val="00467415"/>
    <w:rsid w:val="00475C00"/>
    <w:rsid w:val="00495000"/>
    <w:rsid w:val="004A3ACC"/>
    <w:rsid w:val="00502E5F"/>
    <w:rsid w:val="005232C9"/>
    <w:rsid w:val="0052744D"/>
    <w:rsid w:val="00587193"/>
    <w:rsid w:val="005905F2"/>
    <w:rsid w:val="005A307D"/>
    <w:rsid w:val="005A3286"/>
    <w:rsid w:val="005E039A"/>
    <w:rsid w:val="00632422"/>
    <w:rsid w:val="0067766A"/>
    <w:rsid w:val="0069118F"/>
    <w:rsid w:val="006943A9"/>
    <w:rsid w:val="006A098B"/>
    <w:rsid w:val="006C79DE"/>
    <w:rsid w:val="006D3F3F"/>
    <w:rsid w:val="006F5D10"/>
    <w:rsid w:val="00721672"/>
    <w:rsid w:val="00793D3B"/>
    <w:rsid w:val="007F103C"/>
    <w:rsid w:val="008374BD"/>
    <w:rsid w:val="00872514"/>
    <w:rsid w:val="008B6FD3"/>
    <w:rsid w:val="00912657"/>
    <w:rsid w:val="009819FB"/>
    <w:rsid w:val="009E3C46"/>
    <w:rsid w:val="00A27084"/>
    <w:rsid w:val="00A4673B"/>
    <w:rsid w:val="00A54ACE"/>
    <w:rsid w:val="00AA2A93"/>
    <w:rsid w:val="00AA3486"/>
    <w:rsid w:val="00AA7471"/>
    <w:rsid w:val="00AC2866"/>
    <w:rsid w:val="00AD13C5"/>
    <w:rsid w:val="00B122D2"/>
    <w:rsid w:val="00B4156F"/>
    <w:rsid w:val="00B45144"/>
    <w:rsid w:val="00B66D25"/>
    <w:rsid w:val="00B724FC"/>
    <w:rsid w:val="00B758B7"/>
    <w:rsid w:val="00BD17CE"/>
    <w:rsid w:val="00BD5942"/>
    <w:rsid w:val="00C8758E"/>
    <w:rsid w:val="00CA4065"/>
    <w:rsid w:val="00CA62A4"/>
    <w:rsid w:val="00DE780F"/>
    <w:rsid w:val="00DF0FAB"/>
    <w:rsid w:val="00DF6592"/>
    <w:rsid w:val="00E029DA"/>
    <w:rsid w:val="00E328C6"/>
    <w:rsid w:val="00F057C9"/>
    <w:rsid w:val="00F22CDC"/>
    <w:rsid w:val="00F42F57"/>
    <w:rsid w:val="00F615C1"/>
    <w:rsid w:val="00F62298"/>
    <w:rsid w:val="00F96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D5D9"/>
  <w15:chartTrackingRefBased/>
  <w15:docId w15:val="{B7A16158-202F-45FD-8968-5399EBBE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4D"/>
    <w:pPr>
      <w:spacing w:after="0" w:line="276" w:lineRule="auto"/>
    </w:pPr>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C79DE"/>
    <w:pPr>
      <w:spacing w:after="0" w:line="240" w:lineRule="auto"/>
    </w:pPr>
  </w:style>
  <w:style w:type="paragraph" w:styleId="En-tte">
    <w:name w:val="header"/>
    <w:basedOn w:val="Normal"/>
    <w:link w:val="En-tteCar"/>
    <w:uiPriority w:val="99"/>
    <w:unhideWhenUsed/>
    <w:rsid w:val="006C79DE"/>
    <w:pPr>
      <w:tabs>
        <w:tab w:val="center" w:pos="4536"/>
        <w:tab w:val="right" w:pos="9072"/>
      </w:tabs>
      <w:spacing w:line="240" w:lineRule="auto"/>
    </w:pPr>
  </w:style>
  <w:style w:type="character" w:customStyle="1" w:styleId="En-tteCar">
    <w:name w:val="En-tête Car"/>
    <w:basedOn w:val="Policepardfaut"/>
    <w:link w:val="En-tte"/>
    <w:uiPriority w:val="99"/>
    <w:rsid w:val="006C79DE"/>
  </w:style>
  <w:style w:type="paragraph" w:styleId="Pieddepage">
    <w:name w:val="footer"/>
    <w:basedOn w:val="Normal"/>
    <w:link w:val="PieddepageCar"/>
    <w:uiPriority w:val="99"/>
    <w:unhideWhenUsed/>
    <w:rsid w:val="006C79DE"/>
    <w:pPr>
      <w:tabs>
        <w:tab w:val="center" w:pos="4536"/>
        <w:tab w:val="right" w:pos="9072"/>
      </w:tabs>
      <w:spacing w:line="240" w:lineRule="auto"/>
    </w:pPr>
  </w:style>
  <w:style w:type="character" w:customStyle="1" w:styleId="PieddepageCar">
    <w:name w:val="Pied de page Car"/>
    <w:basedOn w:val="Policepardfaut"/>
    <w:link w:val="Pieddepage"/>
    <w:uiPriority w:val="99"/>
    <w:rsid w:val="006C79DE"/>
  </w:style>
  <w:style w:type="paragraph" w:styleId="Textedebulles">
    <w:name w:val="Balloon Text"/>
    <w:basedOn w:val="Normal"/>
    <w:link w:val="TextedebullesCar"/>
    <w:uiPriority w:val="99"/>
    <w:semiHidden/>
    <w:unhideWhenUsed/>
    <w:rsid w:val="0067766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7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84570">
      <w:bodyDiv w:val="1"/>
      <w:marLeft w:val="0"/>
      <w:marRight w:val="0"/>
      <w:marTop w:val="0"/>
      <w:marBottom w:val="0"/>
      <w:divBdr>
        <w:top w:val="none" w:sz="0" w:space="0" w:color="auto"/>
        <w:left w:val="none" w:sz="0" w:space="0" w:color="auto"/>
        <w:bottom w:val="none" w:sz="0" w:space="0" w:color="auto"/>
        <w:right w:val="none" w:sz="0" w:space="0" w:color="auto"/>
      </w:divBdr>
    </w:div>
    <w:div w:id="19624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57F7-4E49-464D-BD3A-B7611BD8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3411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sonia Ait-hatrit</cp:lastModifiedBy>
  <cp:revision>2</cp:revision>
  <cp:lastPrinted>2024-02-04T18:04:00Z</cp:lastPrinted>
  <dcterms:created xsi:type="dcterms:W3CDTF">2025-02-09T21:23:00Z</dcterms:created>
  <dcterms:modified xsi:type="dcterms:W3CDTF">2025-02-09T21:23:00Z</dcterms:modified>
</cp:coreProperties>
</file>