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8" w:rsidRPr="00676A5F" w:rsidRDefault="007C6468" w:rsidP="007C6468">
      <w:pPr>
        <w:spacing w:after="0"/>
        <w:jc w:val="both"/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6A5F">
        <w:rPr>
          <w:noProof/>
          <w:sz w:val="18"/>
          <w:szCs w:val="18"/>
          <w:lang w:eastAsia="fr-FR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0" wp14:anchorId="34CB83AD" wp14:editId="7E876181">
            <wp:simplePos x="0" y="0"/>
            <wp:positionH relativeFrom="column">
              <wp:posOffset>-13970</wp:posOffset>
            </wp:positionH>
            <wp:positionV relativeFrom="page">
              <wp:posOffset>428625</wp:posOffset>
            </wp:positionV>
            <wp:extent cx="136017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176" y="21434"/>
                <wp:lineTo x="21176" y="0"/>
                <wp:lineTo x="0" y="0"/>
              </wp:wrapPolygon>
            </wp:wrapTight>
            <wp:docPr id="1" name="Image 1" descr="C:\Users\dobrado\AppData\Local\Microsoft\Windows\Temporary Internet Files\Content.IE5\DY1JXNAZ\logo_a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rado\AppData\Local\Microsoft\Windows\Temporary Internet Files\Content.IE5\DY1JXNAZ\logo_ap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5F"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Bulletin d’inscription</w:t>
      </w:r>
    </w:p>
    <w:p w:rsidR="007C6468" w:rsidRPr="00676A5F" w:rsidRDefault="007C6468" w:rsidP="007C6468">
      <w:pPr>
        <w:spacing w:after="0"/>
        <w:jc w:val="both"/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6A5F"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Vide grenier d’</w:t>
      </w:r>
      <w:proofErr w:type="spellStart"/>
      <w:r w:rsidRPr="00676A5F"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Eventard</w:t>
      </w:r>
      <w:proofErr w:type="spellEnd"/>
    </w:p>
    <w:p w:rsidR="007C6468" w:rsidRPr="00676A5F" w:rsidRDefault="007326B2" w:rsidP="007C6468">
      <w:pPr>
        <w:spacing w:after="0"/>
        <w:jc w:val="both"/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351F9">
        <w:rPr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Dimanche 15 septembre 2019</w:t>
      </w:r>
    </w:p>
    <w:p w:rsidR="007C6468" w:rsidRPr="007C6468" w:rsidRDefault="007C6468" w:rsidP="007C6468">
      <w:pPr>
        <w:spacing w:after="0"/>
        <w:jc w:val="both"/>
        <w:rPr>
          <w:b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6468" w:rsidRPr="007C6468" w:rsidRDefault="007C6468" w:rsidP="007C6468">
      <w:pPr>
        <w:spacing w:after="0"/>
        <w:jc w:val="both"/>
        <w:rPr>
          <w:b/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b/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b/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b/>
          <w:sz w:val="18"/>
          <w:szCs w:val="18"/>
        </w:rPr>
      </w:pPr>
      <w:r w:rsidRPr="007C6468">
        <w:rPr>
          <w:b/>
          <w:sz w:val="18"/>
          <w:szCs w:val="18"/>
        </w:rPr>
        <w:t>Je soussigné(e),</w:t>
      </w:r>
      <w:bookmarkStart w:id="0" w:name="_GoBack"/>
      <w:bookmarkEnd w:id="0"/>
    </w:p>
    <w:p w:rsidR="007C6468" w:rsidRPr="007C6468" w:rsidRDefault="007C6468" w:rsidP="007C6468">
      <w:pPr>
        <w:spacing w:after="0"/>
        <w:rPr>
          <w:b/>
          <w:sz w:val="18"/>
          <w:szCs w:val="18"/>
        </w:rPr>
      </w:pPr>
      <w:r w:rsidRPr="007C6468">
        <w:rPr>
          <w:sz w:val="18"/>
          <w:szCs w:val="18"/>
        </w:rPr>
        <w:t>Nom :……………………………………………………………………………………………………………………………………..</w:t>
      </w:r>
    </w:p>
    <w:p w:rsidR="007C6468" w:rsidRPr="007C6468" w:rsidRDefault="007C6468" w:rsidP="007C6468">
      <w:pPr>
        <w:spacing w:after="0"/>
        <w:rPr>
          <w:b/>
          <w:sz w:val="18"/>
          <w:szCs w:val="18"/>
        </w:rPr>
      </w:pPr>
      <w:r w:rsidRPr="007C6468">
        <w:rPr>
          <w:sz w:val="18"/>
          <w:szCs w:val="18"/>
        </w:rPr>
        <w:t>Prénom : …………………………………………………………………………………………………………………………………</w:t>
      </w:r>
    </w:p>
    <w:p w:rsid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Adresse postale</w:t>
      </w:r>
      <w:r w:rsidR="00676A5F">
        <w:rPr>
          <w:sz w:val="18"/>
          <w:szCs w:val="18"/>
        </w:rPr>
        <w:t xml:space="preserve"> </w:t>
      </w:r>
      <w:r w:rsidRPr="007C6468">
        <w:rPr>
          <w:sz w:val="18"/>
          <w:szCs w:val="18"/>
        </w:rPr>
        <w:t>:…………………………………</w:t>
      </w:r>
      <w:r w:rsidR="00676A5F">
        <w:rPr>
          <w:sz w:val="18"/>
          <w:szCs w:val="18"/>
        </w:rPr>
        <w:t>…………………………………………………………………………………</w:t>
      </w:r>
    </w:p>
    <w:p w:rsidR="00676A5F" w:rsidRPr="007C6468" w:rsidRDefault="00676A5F" w:rsidP="007C64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Code postal + ville :…………………………………………………………………………………………………………………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Email :……………………………………………………………………………………………………………………………………..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Téléphone :……………………………………………………………………………………………………………………………..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b/>
          <w:sz w:val="18"/>
          <w:szCs w:val="18"/>
          <w:u w:val="single"/>
        </w:rPr>
        <w:t>Emplacement(s) souhaité(s)</w:t>
      </w:r>
      <w:r w:rsidRPr="007C6468">
        <w:rPr>
          <w:sz w:val="18"/>
          <w:szCs w:val="18"/>
        </w:rPr>
        <w:t> :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</w:p>
    <w:p w:rsidR="007C6468" w:rsidRPr="007C6468" w:rsidRDefault="007C6468" w:rsidP="007C6468">
      <w:pPr>
        <w:pStyle w:val="Paragraphedeliste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Emplacement 2mx3m : 6</w:t>
      </w:r>
      <w:r w:rsidR="009A53C8">
        <w:rPr>
          <w:sz w:val="18"/>
          <w:szCs w:val="18"/>
        </w:rPr>
        <w:t>.5</w:t>
      </w:r>
      <w:r w:rsidRPr="007C6468">
        <w:rPr>
          <w:sz w:val="18"/>
          <w:szCs w:val="18"/>
        </w:rPr>
        <w:t>€ x …………. =</w:t>
      </w:r>
    </w:p>
    <w:p w:rsidR="007C6468" w:rsidRPr="007C6468" w:rsidRDefault="009A53C8" w:rsidP="007C6468">
      <w:pPr>
        <w:pStyle w:val="Paragraphedeliste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Emplacement 2mx6m : 13</w:t>
      </w:r>
      <w:r w:rsidR="007C6468" w:rsidRPr="007C6468">
        <w:rPr>
          <w:sz w:val="18"/>
          <w:szCs w:val="18"/>
        </w:rPr>
        <w:t>€ x …………. =</w:t>
      </w:r>
    </w:p>
    <w:p w:rsidR="007C6468" w:rsidRPr="007C6468" w:rsidRDefault="007C6468" w:rsidP="007C6468">
      <w:pPr>
        <w:pStyle w:val="Paragraphedeliste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Emp</w:t>
      </w:r>
      <w:r w:rsidR="009A53C8">
        <w:rPr>
          <w:sz w:val="18"/>
          <w:szCs w:val="18"/>
        </w:rPr>
        <w:t>lacement 2mx6m avec voiture : 16</w:t>
      </w:r>
      <w:r w:rsidRPr="007C6468">
        <w:rPr>
          <w:sz w:val="18"/>
          <w:szCs w:val="18"/>
        </w:rPr>
        <w:t>€ x ……….. =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</w:p>
    <w:p w:rsid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Règlement par chèque à l’ordre de l’APE George Sand.</w:t>
      </w:r>
    </w:p>
    <w:p w:rsidR="00676A5F" w:rsidRPr="007C6468" w:rsidRDefault="00676A5F" w:rsidP="007C64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Bien lire l’article 4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Les chèques seront encaissés après la manifestation et doivent être impérativement joints à l’inscription.</w:t>
      </w:r>
      <w:r w:rsidR="0094612D">
        <w:rPr>
          <w:sz w:val="18"/>
          <w:szCs w:val="18"/>
        </w:rPr>
        <w:t xml:space="preserve"> Pour toute information complémentaire, n’hésitez pas à </w:t>
      </w:r>
      <w:r w:rsidR="007326B2">
        <w:rPr>
          <w:sz w:val="18"/>
          <w:szCs w:val="18"/>
        </w:rPr>
        <w:t xml:space="preserve">nous contacter au 07.67.43.37.90. (Un membre de </w:t>
      </w:r>
      <w:r w:rsidR="00BE4BF8">
        <w:rPr>
          <w:sz w:val="18"/>
          <w:szCs w:val="18"/>
        </w:rPr>
        <w:t xml:space="preserve">l’APE </w:t>
      </w:r>
      <w:r w:rsidR="007326B2">
        <w:rPr>
          <w:sz w:val="18"/>
          <w:szCs w:val="18"/>
        </w:rPr>
        <w:t>vous répondra).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b/>
          <w:sz w:val="18"/>
          <w:szCs w:val="18"/>
          <w:u w:val="single"/>
        </w:rPr>
        <w:t>Attestation sur l’honneur</w:t>
      </w:r>
      <w:r w:rsidRPr="007C6468">
        <w:rPr>
          <w:sz w:val="18"/>
          <w:szCs w:val="18"/>
        </w:rPr>
        <w:t> :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Je soussigné(e), (nom et prénom),…………………………………………………………………………………………..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proofErr w:type="gramStart"/>
      <w:r w:rsidRPr="007C6468">
        <w:rPr>
          <w:sz w:val="18"/>
          <w:szCs w:val="18"/>
        </w:rPr>
        <w:t>certifie</w:t>
      </w:r>
      <w:proofErr w:type="gramEnd"/>
      <w:r w:rsidRPr="007C6468">
        <w:rPr>
          <w:sz w:val="18"/>
          <w:szCs w:val="18"/>
        </w:rPr>
        <w:t xml:space="preserve"> avoir pris connaissance du règlement et déclare sur l’honneur :</w:t>
      </w:r>
    </w:p>
    <w:p w:rsidR="007C6468" w:rsidRPr="007C6468" w:rsidRDefault="007C6468" w:rsidP="007C6468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De ne pas être un commerçant(e)</w:t>
      </w:r>
    </w:p>
    <w:p w:rsidR="007C6468" w:rsidRPr="007C6468" w:rsidRDefault="007C6468" w:rsidP="007C6468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De ne vendre que des objets personnels et usagés</w:t>
      </w:r>
    </w:p>
    <w:p w:rsidR="007C6468" w:rsidRPr="007C6468" w:rsidRDefault="007C6468" w:rsidP="007C6468">
      <w:pPr>
        <w:pStyle w:val="Paragraphedeliste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De sa non-participation à 2 autres manifestations de même nature au cours de l’année civile</w:t>
      </w: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</w:p>
    <w:p w:rsidR="007C6468" w:rsidRPr="007C6468" w:rsidRDefault="007C6468" w:rsidP="007C6468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Fait à ………………………………………………………………….. Le ………………………………………………..</w:t>
      </w:r>
    </w:p>
    <w:p w:rsidR="00C45E60" w:rsidRPr="007C6468" w:rsidRDefault="007C6468" w:rsidP="00676A5F">
      <w:pPr>
        <w:spacing w:after="0"/>
        <w:jc w:val="both"/>
        <w:rPr>
          <w:sz w:val="18"/>
          <w:szCs w:val="18"/>
        </w:rPr>
      </w:pPr>
      <w:r w:rsidRPr="007C6468">
        <w:rPr>
          <w:sz w:val="18"/>
          <w:szCs w:val="18"/>
        </w:rPr>
        <w:t>Signature :</w:t>
      </w:r>
    </w:p>
    <w:p w:rsidR="00676A5F" w:rsidRDefault="00676A5F" w:rsidP="0094612D">
      <w:pPr>
        <w:spacing w:after="0"/>
        <w:jc w:val="center"/>
        <w:rPr>
          <w:b/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6A5F" w:rsidRDefault="00676A5F" w:rsidP="0094612D">
      <w:pPr>
        <w:spacing w:after="0"/>
        <w:jc w:val="center"/>
        <w:rPr>
          <w:b/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6468" w:rsidRPr="00676A5F" w:rsidRDefault="007C6468" w:rsidP="0094612D">
      <w:pPr>
        <w:spacing w:after="0"/>
        <w:jc w:val="center"/>
        <w:rPr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6A5F">
        <w:rPr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Règlement du vide grenier d’</w:t>
      </w:r>
      <w:proofErr w:type="spellStart"/>
      <w:r w:rsidRPr="00676A5F">
        <w:rPr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Eventard</w:t>
      </w:r>
      <w:proofErr w:type="spellEnd"/>
    </w:p>
    <w:p w:rsidR="007C6468" w:rsidRPr="007C6468" w:rsidRDefault="007C6468" w:rsidP="007C6468">
      <w:pPr>
        <w:pStyle w:val="Default"/>
        <w:jc w:val="both"/>
        <w:rPr>
          <w:rFonts w:asciiTheme="minorHAnsi" w:hAnsiTheme="minorHAnsi" w:cstheme="minorBidi"/>
          <w:b/>
          <w:color w:val="auto"/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6468" w:rsidRPr="007C6468" w:rsidRDefault="007C6468" w:rsidP="00676A5F">
      <w:pPr>
        <w:pStyle w:val="Sansinterligne"/>
        <w:jc w:val="both"/>
        <w:rPr>
          <w:rFonts w:ascii="Times New Roman" w:hAnsi="Times New Roman" w:cs="Times New Roman"/>
          <w:b/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6468">
        <w:rPr>
          <w:bCs/>
          <w:i/>
          <w:iCs/>
          <w:sz w:val="16"/>
          <w:szCs w:val="16"/>
          <w:u w:val="single"/>
        </w:rPr>
        <w:t>Article 1</w:t>
      </w:r>
      <w:r w:rsidRPr="007C6468">
        <w:rPr>
          <w:bCs/>
          <w:iCs/>
          <w:sz w:val="16"/>
          <w:szCs w:val="16"/>
        </w:rPr>
        <w:t xml:space="preserve"> : </w:t>
      </w:r>
      <w:proofErr w:type="gramStart"/>
      <w:r w:rsidRPr="007C6468">
        <w:rPr>
          <w:sz w:val="16"/>
          <w:szCs w:val="16"/>
        </w:rPr>
        <w:t>Le vide greniers</w:t>
      </w:r>
      <w:proofErr w:type="gramEnd"/>
      <w:r w:rsidRPr="007C6468">
        <w:rPr>
          <w:sz w:val="16"/>
          <w:szCs w:val="16"/>
        </w:rPr>
        <w:t xml:space="preserve"> est organisé par </w:t>
      </w:r>
      <w:r w:rsidRPr="007C6468">
        <w:rPr>
          <w:b/>
          <w:sz w:val="16"/>
          <w:szCs w:val="16"/>
        </w:rPr>
        <w:t>l’Association des Parents d’élèves de l’Ecole George Sand</w:t>
      </w:r>
      <w:r w:rsidRPr="007C6468">
        <w:rPr>
          <w:sz w:val="16"/>
          <w:szCs w:val="16"/>
        </w:rPr>
        <w:t xml:space="preserve"> à Ecouflant.Il aura lieu le </w:t>
      </w:r>
      <w:r w:rsidR="004351F9">
        <w:rPr>
          <w:b/>
          <w:sz w:val="16"/>
          <w:szCs w:val="16"/>
        </w:rPr>
        <w:t xml:space="preserve">dimanche 15  septembre 2019 </w:t>
      </w:r>
      <w:r w:rsidRPr="007C6468">
        <w:rPr>
          <w:b/>
          <w:bCs/>
          <w:sz w:val="16"/>
          <w:szCs w:val="16"/>
        </w:rPr>
        <w:t>de 8h à 18h</w:t>
      </w:r>
      <w:r w:rsidRPr="007C6468">
        <w:rPr>
          <w:bCs/>
          <w:sz w:val="16"/>
          <w:szCs w:val="16"/>
        </w:rPr>
        <w:t xml:space="preserve"> </w:t>
      </w:r>
      <w:r w:rsidRPr="007C6468">
        <w:rPr>
          <w:sz w:val="16"/>
          <w:szCs w:val="16"/>
        </w:rPr>
        <w:t>sur le parvis de l’école, le parking du centre commercial d’</w:t>
      </w:r>
      <w:proofErr w:type="spellStart"/>
      <w:r w:rsidRPr="007C6468">
        <w:rPr>
          <w:sz w:val="16"/>
          <w:szCs w:val="16"/>
        </w:rPr>
        <w:t>Eventard</w:t>
      </w:r>
      <w:proofErr w:type="spellEnd"/>
      <w:r w:rsidRPr="007C6468">
        <w:rPr>
          <w:sz w:val="16"/>
          <w:szCs w:val="16"/>
        </w:rPr>
        <w:t xml:space="preserve"> ainsi que la rue du colonel Léon Faye (du rond-point à la rue de la </w:t>
      </w:r>
      <w:proofErr w:type="spellStart"/>
      <w:r w:rsidRPr="007C6468">
        <w:rPr>
          <w:sz w:val="16"/>
          <w:szCs w:val="16"/>
        </w:rPr>
        <w:t>Biette</w:t>
      </w:r>
      <w:proofErr w:type="spellEnd"/>
      <w:r w:rsidRPr="007C6468">
        <w:rPr>
          <w:sz w:val="16"/>
          <w:szCs w:val="16"/>
        </w:rPr>
        <w:t>).</w:t>
      </w:r>
      <w:r w:rsidRPr="007C6468">
        <w:rPr>
          <w:bCs/>
          <w:sz w:val="16"/>
          <w:szCs w:val="16"/>
        </w:rPr>
        <w:t xml:space="preserve"> Un stand restauration/buvette géré par les membres de l’APE, sera à votre disposition tout au long de la journée. (Les bénéfices seront au profit des enfants de l’école)</w:t>
      </w: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  <w:r w:rsidRPr="007C6468">
        <w:rPr>
          <w:bCs/>
          <w:i/>
          <w:iCs/>
          <w:sz w:val="16"/>
          <w:szCs w:val="16"/>
          <w:u w:val="single"/>
        </w:rPr>
        <w:t>Article 2</w:t>
      </w:r>
      <w:r w:rsidRPr="007C6468">
        <w:rPr>
          <w:bCs/>
          <w:iCs/>
          <w:sz w:val="16"/>
          <w:szCs w:val="16"/>
        </w:rPr>
        <w:t xml:space="preserve"> : </w:t>
      </w:r>
      <w:r w:rsidRPr="007C6468">
        <w:rPr>
          <w:sz w:val="16"/>
          <w:szCs w:val="16"/>
        </w:rPr>
        <w:t xml:space="preserve">L’installation des exposants  se fera de 6h30 à 8h dernier délai. Passé ce délai aucun véhicule ne sera autorisé à se déplacer dans l’enceinte </w:t>
      </w:r>
      <w:proofErr w:type="gramStart"/>
      <w:r w:rsidRPr="007C6468">
        <w:rPr>
          <w:sz w:val="16"/>
          <w:szCs w:val="16"/>
        </w:rPr>
        <w:t>du vide greniers</w:t>
      </w:r>
      <w:proofErr w:type="gramEnd"/>
      <w:r w:rsidRPr="007C6468">
        <w:rPr>
          <w:sz w:val="16"/>
          <w:szCs w:val="16"/>
        </w:rPr>
        <w:t xml:space="preserve">. </w:t>
      </w: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rFonts w:cs="Calibri"/>
          <w:sz w:val="16"/>
          <w:szCs w:val="16"/>
        </w:rPr>
      </w:pPr>
      <w:r w:rsidRPr="007C6468">
        <w:rPr>
          <w:i/>
          <w:sz w:val="16"/>
          <w:szCs w:val="16"/>
          <w:u w:val="single"/>
        </w:rPr>
        <w:t>Article 3</w:t>
      </w:r>
      <w:r w:rsidRPr="007C6468">
        <w:rPr>
          <w:sz w:val="16"/>
          <w:szCs w:val="16"/>
        </w:rPr>
        <w:t xml:space="preserve"> : </w:t>
      </w:r>
      <w:r w:rsidRPr="007C6468">
        <w:rPr>
          <w:rFonts w:cs="Calibri"/>
          <w:sz w:val="16"/>
          <w:szCs w:val="16"/>
        </w:rPr>
        <w:t>La manifestation est réservée aux particuliers, les professionnels et commerçants ne sont pas autorisés à exposer.</w:t>
      </w:r>
      <w:r w:rsidRPr="007C6468">
        <w:rPr>
          <w:rFonts w:cs="Tahoma"/>
          <w:sz w:val="16"/>
          <w:szCs w:val="16"/>
        </w:rPr>
        <w:t xml:space="preserve"> La vente d’articles neufs, de contrefaçons, d'articles défectueux, de produits alimentaires, d’animaux vivants, d’armes et de CD, jeux gravés, est strictement interdite.</w:t>
      </w: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</w:p>
    <w:p w:rsidR="007C6468" w:rsidRPr="00676A5F" w:rsidRDefault="007C6468" w:rsidP="00676A5F">
      <w:pPr>
        <w:pStyle w:val="Sansinterligne"/>
        <w:jc w:val="both"/>
        <w:rPr>
          <w:bCs/>
          <w:sz w:val="16"/>
          <w:szCs w:val="16"/>
        </w:rPr>
      </w:pPr>
      <w:r w:rsidRPr="00676A5F">
        <w:rPr>
          <w:bCs/>
          <w:iCs/>
          <w:sz w:val="16"/>
          <w:szCs w:val="16"/>
          <w:u w:val="single"/>
        </w:rPr>
        <w:t>Article 4</w:t>
      </w:r>
      <w:r w:rsidRPr="00676A5F">
        <w:rPr>
          <w:bCs/>
          <w:iCs/>
          <w:sz w:val="16"/>
          <w:szCs w:val="16"/>
        </w:rPr>
        <w:t xml:space="preserve"> : </w:t>
      </w:r>
      <w:r w:rsidRPr="00676A5F">
        <w:rPr>
          <w:sz w:val="16"/>
          <w:szCs w:val="16"/>
        </w:rPr>
        <w:t xml:space="preserve">Pour que votre </w:t>
      </w:r>
      <w:r w:rsidRPr="00676A5F">
        <w:rPr>
          <w:b/>
          <w:sz w:val="16"/>
          <w:szCs w:val="16"/>
        </w:rPr>
        <w:t>demande soit prise en compte</w:t>
      </w:r>
      <w:r w:rsidRPr="00676A5F">
        <w:rPr>
          <w:sz w:val="16"/>
          <w:szCs w:val="16"/>
        </w:rPr>
        <w:t xml:space="preserve">, veuillez </w:t>
      </w:r>
      <w:r w:rsidRPr="00676A5F">
        <w:rPr>
          <w:b/>
          <w:sz w:val="16"/>
          <w:szCs w:val="16"/>
        </w:rPr>
        <w:t>adresser les documents ci-dessous</w:t>
      </w:r>
      <w:r w:rsidRPr="00676A5F">
        <w:rPr>
          <w:sz w:val="16"/>
          <w:szCs w:val="16"/>
        </w:rPr>
        <w:t xml:space="preserve"> </w:t>
      </w:r>
      <w:r w:rsidRPr="00676A5F">
        <w:rPr>
          <w:bCs/>
          <w:sz w:val="16"/>
          <w:szCs w:val="16"/>
        </w:rPr>
        <w:t xml:space="preserve">: </w:t>
      </w:r>
    </w:p>
    <w:p w:rsidR="007C6468" w:rsidRPr="00676A5F" w:rsidRDefault="007C6468" w:rsidP="00676A5F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676A5F">
        <w:rPr>
          <w:sz w:val="16"/>
          <w:szCs w:val="16"/>
        </w:rPr>
        <w:t xml:space="preserve">le bulletin d’inscription et l’attestation sur l’honneur complété et signé. </w:t>
      </w:r>
    </w:p>
    <w:p w:rsidR="007C6468" w:rsidRPr="00676A5F" w:rsidRDefault="007C6468" w:rsidP="00676A5F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676A5F">
        <w:rPr>
          <w:sz w:val="16"/>
          <w:szCs w:val="16"/>
        </w:rPr>
        <w:t xml:space="preserve">la photocopie RECTO VERSO d’une pièce d’identité valide </w:t>
      </w:r>
    </w:p>
    <w:p w:rsidR="007C6468" w:rsidRPr="00676A5F" w:rsidRDefault="007C6468" w:rsidP="00676A5F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676A5F">
        <w:rPr>
          <w:sz w:val="16"/>
          <w:szCs w:val="16"/>
        </w:rPr>
        <w:t xml:space="preserve">le chèque au montant de votre choix d’emplacement, libellé à l’ordre de : </w:t>
      </w:r>
      <w:r w:rsidRPr="00676A5F">
        <w:rPr>
          <w:bCs/>
          <w:sz w:val="16"/>
          <w:szCs w:val="16"/>
        </w:rPr>
        <w:t>APE George Sand.</w:t>
      </w:r>
    </w:p>
    <w:p w:rsidR="007C6468" w:rsidRPr="00676A5F" w:rsidRDefault="007C6468" w:rsidP="00676A5F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676A5F">
        <w:rPr>
          <w:sz w:val="16"/>
          <w:szCs w:val="16"/>
        </w:rPr>
        <w:t>l’enveloppe timbrée avec vos nom et adresse personnelle pour l’envoi de votre confirmation d’inscription et l’attribution de votre n° d’emplacement.</w:t>
      </w:r>
    </w:p>
    <w:p w:rsidR="007C6468" w:rsidRPr="00676A5F" w:rsidRDefault="007C6468" w:rsidP="00676A5F">
      <w:pPr>
        <w:pStyle w:val="Sansinterligne"/>
        <w:jc w:val="both"/>
        <w:rPr>
          <w:sz w:val="16"/>
          <w:szCs w:val="16"/>
        </w:rPr>
      </w:pPr>
      <w:r w:rsidRPr="00676A5F">
        <w:rPr>
          <w:sz w:val="16"/>
          <w:szCs w:val="16"/>
        </w:rPr>
        <w:t>L’ensemble des documents est à retourner à l’adresse suivante :</w:t>
      </w:r>
    </w:p>
    <w:p w:rsidR="007C6468" w:rsidRPr="00676A5F" w:rsidRDefault="007C6468" w:rsidP="00676A5F">
      <w:pPr>
        <w:pStyle w:val="Sansinterligne"/>
        <w:jc w:val="both"/>
        <w:rPr>
          <w:b/>
          <w:bCs/>
          <w:sz w:val="16"/>
          <w:szCs w:val="16"/>
        </w:rPr>
      </w:pPr>
      <w:r w:rsidRPr="00676A5F">
        <w:rPr>
          <w:b/>
          <w:bCs/>
          <w:sz w:val="16"/>
          <w:szCs w:val="16"/>
        </w:rPr>
        <w:t xml:space="preserve">A.P.E George Sand 54 rue du colonel Léon Faye 49100 </w:t>
      </w:r>
      <w:proofErr w:type="spellStart"/>
      <w:r w:rsidRPr="00676A5F">
        <w:rPr>
          <w:b/>
          <w:bCs/>
          <w:sz w:val="16"/>
          <w:szCs w:val="16"/>
        </w:rPr>
        <w:t>Ecouflant</w:t>
      </w:r>
      <w:proofErr w:type="spellEnd"/>
    </w:p>
    <w:p w:rsidR="007C6468" w:rsidRPr="007C6468" w:rsidRDefault="007C6468" w:rsidP="00676A5F">
      <w:pPr>
        <w:pStyle w:val="Sansinterligne"/>
        <w:jc w:val="both"/>
        <w:rPr>
          <w:bCs/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  <w:r w:rsidRPr="007C6468">
        <w:rPr>
          <w:sz w:val="16"/>
          <w:szCs w:val="16"/>
        </w:rPr>
        <w:t xml:space="preserve">Ces informations seront inscrites dans un registre, tenu à la disposition des services de contrôle pendant toute la durée de la manifestation, puis déposé en préfecture. </w:t>
      </w:r>
    </w:p>
    <w:p w:rsidR="007C6468" w:rsidRPr="007C6468" w:rsidRDefault="007C6468" w:rsidP="00676A5F">
      <w:pPr>
        <w:pStyle w:val="Sansinterligne"/>
        <w:jc w:val="both"/>
        <w:rPr>
          <w:b/>
          <w:sz w:val="16"/>
          <w:szCs w:val="16"/>
        </w:rPr>
      </w:pPr>
      <w:r w:rsidRPr="007C6468">
        <w:rPr>
          <w:b/>
          <w:sz w:val="16"/>
          <w:szCs w:val="16"/>
        </w:rPr>
        <w:t xml:space="preserve">Attention : tout dossier </w:t>
      </w:r>
      <w:r w:rsidR="00A1524E" w:rsidRPr="007C6468">
        <w:rPr>
          <w:b/>
          <w:sz w:val="16"/>
          <w:szCs w:val="16"/>
        </w:rPr>
        <w:t>incomplet</w:t>
      </w:r>
      <w:r w:rsidRPr="007C6468">
        <w:rPr>
          <w:b/>
          <w:sz w:val="16"/>
          <w:szCs w:val="16"/>
        </w:rPr>
        <w:t xml:space="preserve"> ne sera pas pris en compte.</w:t>
      </w: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rFonts w:cs="Calibri"/>
          <w:color w:val="000000"/>
          <w:sz w:val="16"/>
          <w:szCs w:val="16"/>
        </w:rPr>
      </w:pPr>
      <w:r w:rsidRPr="007C6468">
        <w:rPr>
          <w:rFonts w:cs="Calibri"/>
          <w:i/>
          <w:color w:val="000000"/>
          <w:sz w:val="16"/>
          <w:szCs w:val="16"/>
          <w:u w:val="single"/>
        </w:rPr>
        <w:t>Article 5</w:t>
      </w:r>
      <w:r w:rsidRPr="007C6468">
        <w:rPr>
          <w:rFonts w:cs="Calibri"/>
          <w:color w:val="000000"/>
          <w:sz w:val="16"/>
          <w:szCs w:val="16"/>
        </w:rPr>
        <w:t> : Les riverains d’</w:t>
      </w:r>
      <w:proofErr w:type="spellStart"/>
      <w:r w:rsidRPr="007C6468">
        <w:rPr>
          <w:rFonts w:cs="Calibri"/>
          <w:color w:val="000000"/>
          <w:sz w:val="16"/>
          <w:szCs w:val="16"/>
        </w:rPr>
        <w:t>Ecouflant</w:t>
      </w:r>
      <w:proofErr w:type="spellEnd"/>
      <w:r w:rsidRPr="007C6468">
        <w:rPr>
          <w:rFonts w:cs="Calibri"/>
          <w:color w:val="000000"/>
          <w:sz w:val="16"/>
          <w:szCs w:val="16"/>
        </w:rPr>
        <w:t xml:space="preserve"> seront prioritaires sur les emplacements devant leur hab</w:t>
      </w:r>
      <w:r w:rsidR="007326B2">
        <w:rPr>
          <w:rFonts w:cs="Calibri"/>
          <w:color w:val="000000"/>
          <w:sz w:val="16"/>
          <w:szCs w:val="16"/>
        </w:rPr>
        <w:t>itation jusqu’au 31 juillet 2018</w:t>
      </w:r>
      <w:r w:rsidRPr="007C6468">
        <w:rPr>
          <w:rFonts w:cs="Calibri"/>
          <w:color w:val="000000"/>
          <w:sz w:val="16"/>
          <w:szCs w:val="16"/>
        </w:rPr>
        <w:t>. (Rue du colonel Léon Faye) Ils devront cependant remplir leur dossier d’inscription dans les meilleurs délais.</w:t>
      </w:r>
    </w:p>
    <w:p w:rsidR="007C6468" w:rsidRPr="007C6468" w:rsidRDefault="007C6468" w:rsidP="00676A5F">
      <w:pPr>
        <w:pStyle w:val="Sansinterligne"/>
        <w:jc w:val="both"/>
        <w:rPr>
          <w:rFonts w:cs="Calibri"/>
          <w:color w:val="000000"/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rFonts w:cs="Calibri"/>
          <w:color w:val="000000"/>
          <w:sz w:val="16"/>
          <w:szCs w:val="16"/>
        </w:rPr>
      </w:pPr>
      <w:r w:rsidRPr="007C6468">
        <w:rPr>
          <w:rFonts w:cs="Calibri"/>
          <w:i/>
          <w:color w:val="000000"/>
          <w:sz w:val="16"/>
          <w:szCs w:val="16"/>
          <w:u w:val="single"/>
        </w:rPr>
        <w:t>Article 6</w:t>
      </w:r>
      <w:r w:rsidRPr="007C6468">
        <w:rPr>
          <w:rFonts w:cs="Calibri"/>
          <w:color w:val="000000"/>
          <w:sz w:val="16"/>
          <w:szCs w:val="16"/>
        </w:rPr>
        <w:t xml:space="preserve"> : Les exposants devront assurer une présence continue sur leur stand durant la durée de la manifestation ; les objets exposés demeurent sous la responsabilité de leur propriétaire. L’APE ne peut être tenue responsable des litiges tels que vols, casses ou autres détériorations, y compris accident corporel. </w:t>
      </w: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sz w:val="16"/>
          <w:szCs w:val="16"/>
        </w:rPr>
      </w:pPr>
      <w:r w:rsidRPr="007C6468">
        <w:rPr>
          <w:i/>
          <w:sz w:val="16"/>
          <w:szCs w:val="16"/>
          <w:u w:val="single"/>
        </w:rPr>
        <w:t>Article 7</w:t>
      </w:r>
      <w:r w:rsidRPr="007C6468">
        <w:rPr>
          <w:sz w:val="16"/>
          <w:szCs w:val="16"/>
        </w:rPr>
        <w:t xml:space="preserve"> : Les enfants exposants devront être en présence en permanence d’une personne majeure et resteront sous son entière responsabilité.</w:t>
      </w:r>
    </w:p>
    <w:p w:rsidR="007C6468" w:rsidRPr="007C6468" w:rsidRDefault="007C6468" w:rsidP="00676A5F">
      <w:pPr>
        <w:pStyle w:val="Sansinterligne"/>
        <w:jc w:val="both"/>
        <w:rPr>
          <w:rFonts w:cs="Calibri"/>
          <w:color w:val="000000"/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rFonts w:cs="Calibri"/>
          <w:sz w:val="16"/>
          <w:szCs w:val="16"/>
        </w:rPr>
      </w:pPr>
      <w:r w:rsidRPr="007C6468">
        <w:rPr>
          <w:rFonts w:cs="Calibri"/>
          <w:i/>
          <w:sz w:val="16"/>
          <w:szCs w:val="16"/>
          <w:u w:val="single"/>
        </w:rPr>
        <w:t>Article 8</w:t>
      </w:r>
      <w:r w:rsidRPr="007C6468">
        <w:rPr>
          <w:rFonts w:cs="Calibri"/>
          <w:sz w:val="16"/>
          <w:szCs w:val="16"/>
        </w:rPr>
        <w:t xml:space="preserve"> : Chaque exposant devra tenir son emplacement propre toute la durée </w:t>
      </w:r>
      <w:proofErr w:type="gramStart"/>
      <w:r w:rsidRPr="007C6468">
        <w:rPr>
          <w:rFonts w:cs="Calibri"/>
          <w:sz w:val="16"/>
          <w:szCs w:val="16"/>
        </w:rPr>
        <w:t>du vide greniers</w:t>
      </w:r>
      <w:proofErr w:type="gramEnd"/>
      <w:r w:rsidRPr="007C6468">
        <w:rPr>
          <w:rFonts w:cs="Calibri"/>
          <w:sz w:val="16"/>
          <w:szCs w:val="16"/>
        </w:rPr>
        <w:t xml:space="preserve"> et le restituer en fin de journée nettoyé et libre de tout objet. </w:t>
      </w:r>
    </w:p>
    <w:p w:rsidR="007C6468" w:rsidRPr="007C6468" w:rsidRDefault="007C6468" w:rsidP="00676A5F">
      <w:pPr>
        <w:pStyle w:val="Sansinterligne"/>
        <w:jc w:val="both"/>
        <w:rPr>
          <w:rFonts w:cs="Calibri"/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bCs/>
          <w:sz w:val="16"/>
          <w:szCs w:val="16"/>
        </w:rPr>
      </w:pPr>
      <w:r w:rsidRPr="007C6468">
        <w:rPr>
          <w:rFonts w:cs="Calibri"/>
          <w:i/>
          <w:sz w:val="16"/>
          <w:szCs w:val="16"/>
          <w:u w:val="single"/>
        </w:rPr>
        <w:t>Article 9</w:t>
      </w:r>
      <w:r w:rsidRPr="007C6468">
        <w:rPr>
          <w:rFonts w:cs="Calibri"/>
          <w:sz w:val="16"/>
          <w:szCs w:val="16"/>
        </w:rPr>
        <w:t xml:space="preserve"> : </w:t>
      </w:r>
      <w:r w:rsidRPr="007C6468">
        <w:rPr>
          <w:bCs/>
          <w:sz w:val="16"/>
          <w:szCs w:val="16"/>
        </w:rPr>
        <w:t>Il est interdit d’uriner dans les rues d’</w:t>
      </w:r>
      <w:proofErr w:type="spellStart"/>
      <w:r w:rsidRPr="007C6468">
        <w:rPr>
          <w:bCs/>
          <w:sz w:val="16"/>
          <w:szCs w:val="16"/>
        </w:rPr>
        <w:t>Ecouflant</w:t>
      </w:r>
      <w:proofErr w:type="spellEnd"/>
      <w:r w:rsidRPr="007C6468">
        <w:rPr>
          <w:bCs/>
          <w:sz w:val="16"/>
          <w:szCs w:val="16"/>
        </w:rPr>
        <w:t xml:space="preserve"> ou le long des maisons, des toilettes publiques sont à disposition des participants sur le parking du centre commercial d’</w:t>
      </w:r>
      <w:proofErr w:type="spellStart"/>
      <w:r w:rsidRPr="007C6468">
        <w:rPr>
          <w:bCs/>
          <w:sz w:val="16"/>
          <w:szCs w:val="16"/>
        </w:rPr>
        <w:t>Eventard</w:t>
      </w:r>
      <w:proofErr w:type="spellEnd"/>
      <w:r w:rsidRPr="007C6468">
        <w:rPr>
          <w:bCs/>
          <w:sz w:val="16"/>
          <w:szCs w:val="16"/>
        </w:rPr>
        <w:t>.</w:t>
      </w:r>
    </w:p>
    <w:p w:rsidR="007C6468" w:rsidRPr="007C6468" w:rsidRDefault="007C6468" w:rsidP="00676A5F">
      <w:pPr>
        <w:pStyle w:val="Sansinterligne"/>
        <w:jc w:val="both"/>
        <w:rPr>
          <w:rFonts w:cs="Times New Roman"/>
          <w:sz w:val="16"/>
          <w:szCs w:val="16"/>
        </w:rPr>
      </w:pPr>
      <w:r w:rsidRPr="007C6468">
        <w:rPr>
          <w:bCs/>
          <w:sz w:val="16"/>
          <w:szCs w:val="16"/>
        </w:rPr>
        <w:t xml:space="preserve">De plus, les exposants devront respectés les murets des maisons attenants </w:t>
      </w:r>
      <w:proofErr w:type="gramStart"/>
      <w:r w:rsidRPr="007C6468">
        <w:rPr>
          <w:bCs/>
          <w:sz w:val="16"/>
          <w:szCs w:val="16"/>
        </w:rPr>
        <w:t>au vide greniers</w:t>
      </w:r>
      <w:proofErr w:type="gramEnd"/>
      <w:r w:rsidRPr="007C6468">
        <w:rPr>
          <w:bCs/>
          <w:sz w:val="16"/>
          <w:szCs w:val="16"/>
        </w:rPr>
        <w:t>.</w:t>
      </w:r>
    </w:p>
    <w:p w:rsidR="007C6468" w:rsidRPr="007C6468" w:rsidRDefault="007C6468" w:rsidP="00676A5F">
      <w:pPr>
        <w:pStyle w:val="Sansinterligne"/>
        <w:jc w:val="both"/>
        <w:rPr>
          <w:rFonts w:cs="Calibri"/>
          <w:sz w:val="16"/>
          <w:szCs w:val="16"/>
        </w:rPr>
      </w:pPr>
    </w:p>
    <w:p w:rsidR="007C6468" w:rsidRPr="007C6468" w:rsidRDefault="007C6468" w:rsidP="00676A5F">
      <w:pPr>
        <w:pStyle w:val="Sansinterligne"/>
        <w:jc w:val="both"/>
        <w:rPr>
          <w:rFonts w:cs="Calibri"/>
          <w:sz w:val="16"/>
          <w:szCs w:val="16"/>
        </w:rPr>
      </w:pPr>
      <w:r w:rsidRPr="007C6468">
        <w:rPr>
          <w:rFonts w:cs="Calibri"/>
          <w:i/>
          <w:sz w:val="16"/>
          <w:szCs w:val="16"/>
          <w:u w:val="single"/>
        </w:rPr>
        <w:t>Article 10</w:t>
      </w:r>
      <w:r w:rsidRPr="007C6468">
        <w:rPr>
          <w:rFonts w:cs="Calibri"/>
          <w:sz w:val="16"/>
          <w:szCs w:val="16"/>
        </w:rPr>
        <w:t xml:space="preserve"> : Si le vide </w:t>
      </w:r>
      <w:proofErr w:type="gramStart"/>
      <w:r w:rsidRPr="007C6468">
        <w:rPr>
          <w:rFonts w:cs="Calibri"/>
          <w:sz w:val="16"/>
          <w:szCs w:val="16"/>
        </w:rPr>
        <w:t>greniers</w:t>
      </w:r>
      <w:proofErr w:type="gramEnd"/>
      <w:r w:rsidRPr="007C6468">
        <w:rPr>
          <w:rFonts w:cs="Calibri"/>
          <w:sz w:val="16"/>
          <w:szCs w:val="16"/>
        </w:rPr>
        <w:t xml:space="preserve"> devrait être annulé pour cause d’intempéries, </w:t>
      </w:r>
      <w:proofErr w:type="spellStart"/>
      <w:r w:rsidRPr="007C6468">
        <w:rPr>
          <w:rFonts w:cs="Calibri"/>
          <w:sz w:val="16"/>
          <w:szCs w:val="16"/>
        </w:rPr>
        <w:t>celà</w:t>
      </w:r>
      <w:proofErr w:type="spellEnd"/>
      <w:r w:rsidRPr="007C6468">
        <w:rPr>
          <w:rFonts w:cs="Calibri"/>
          <w:sz w:val="16"/>
          <w:szCs w:val="16"/>
        </w:rPr>
        <w:t xml:space="preserve"> ne donnera pas lieu au remboursement de son emplacement.</w:t>
      </w:r>
    </w:p>
    <w:p w:rsidR="007C6468" w:rsidRPr="007C6468" w:rsidRDefault="007C6468" w:rsidP="007C6468">
      <w:pPr>
        <w:pStyle w:val="Sansinterligne"/>
        <w:rPr>
          <w:rFonts w:cs="Calibri"/>
          <w:sz w:val="16"/>
          <w:szCs w:val="16"/>
        </w:rPr>
      </w:pPr>
    </w:p>
    <w:p w:rsidR="007C6468" w:rsidRPr="007C6468" w:rsidRDefault="007C6468" w:rsidP="007C6468">
      <w:pPr>
        <w:pStyle w:val="Sansinterligne"/>
        <w:rPr>
          <w:rFonts w:cs="Calibri"/>
          <w:sz w:val="16"/>
          <w:szCs w:val="16"/>
        </w:rPr>
      </w:pPr>
      <w:r w:rsidRPr="007C6468">
        <w:rPr>
          <w:rFonts w:cs="Calibri"/>
          <w:i/>
          <w:sz w:val="16"/>
          <w:szCs w:val="16"/>
          <w:u w:val="single"/>
        </w:rPr>
        <w:t>Article 11</w:t>
      </w:r>
      <w:r w:rsidRPr="007C6468">
        <w:rPr>
          <w:rFonts w:cs="Calibri"/>
          <w:sz w:val="16"/>
          <w:szCs w:val="16"/>
        </w:rPr>
        <w:t xml:space="preserve"> : La présence à </w:t>
      </w:r>
      <w:proofErr w:type="gramStart"/>
      <w:r w:rsidRPr="007C6468">
        <w:rPr>
          <w:rFonts w:cs="Calibri"/>
          <w:sz w:val="16"/>
          <w:szCs w:val="16"/>
        </w:rPr>
        <w:t>ce vide greniers</w:t>
      </w:r>
      <w:proofErr w:type="gramEnd"/>
      <w:r w:rsidRPr="007C6468">
        <w:rPr>
          <w:rFonts w:cs="Calibri"/>
          <w:sz w:val="16"/>
          <w:szCs w:val="16"/>
        </w:rPr>
        <w:t xml:space="preserve"> implique l’acceptation du présent règlement. Toute personne ne respectant pas cette réglementation sera priée de quitter les lieux, sans qu’elle puisse réclamer le remboursement de sa réservation.</w:t>
      </w:r>
    </w:p>
    <w:sectPr w:rsidR="007C6468" w:rsidRPr="007C6468" w:rsidSect="007C6468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FA6"/>
    <w:multiLevelType w:val="hybridMultilevel"/>
    <w:tmpl w:val="A68836A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FF42A51"/>
    <w:multiLevelType w:val="hybridMultilevel"/>
    <w:tmpl w:val="4D76F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1C25"/>
    <w:multiLevelType w:val="hybridMultilevel"/>
    <w:tmpl w:val="C352A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32BC6"/>
    <w:multiLevelType w:val="hybridMultilevel"/>
    <w:tmpl w:val="0DC0C9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68"/>
    <w:rsid w:val="0010705A"/>
    <w:rsid w:val="00275B64"/>
    <w:rsid w:val="00414608"/>
    <w:rsid w:val="004351F9"/>
    <w:rsid w:val="00492E4B"/>
    <w:rsid w:val="0065567C"/>
    <w:rsid w:val="00676A5F"/>
    <w:rsid w:val="007326B2"/>
    <w:rsid w:val="0074633D"/>
    <w:rsid w:val="007C6468"/>
    <w:rsid w:val="0086380B"/>
    <w:rsid w:val="0094612D"/>
    <w:rsid w:val="009A53C8"/>
    <w:rsid w:val="00A1524E"/>
    <w:rsid w:val="00BE4BF8"/>
    <w:rsid w:val="00C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468"/>
    <w:pPr>
      <w:ind w:left="720"/>
      <w:contextualSpacing/>
    </w:pPr>
  </w:style>
  <w:style w:type="paragraph" w:customStyle="1" w:styleId="Default">
    <w:name w:val="Default"/>
    <w:rsid w:val="007C6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7C6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468"/>
    <w:pPr>
      <w:ind w:left="720"/>
      <w:contextualSpacing/>
    </w:pPr>
  </w:style>
  <w:style w:type="paragraph" w:customStyle="1" w:styleId="Default">
    <w:name w:val="Default"/>
    <w:rsid w:val="007C6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7C6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dobrado marina lucas</dc:creator>
  <cp:lastModifiedBy>dobrado marina lucas</cp:lastModifiedBy>
  <cp:revision>21</cp:revision>
  <cp:lastPrinted>2018-04-06T07:47:00Z</cp:lastPrinted>
  <dcterms:created xsi:type="dcterms:W3CDTF">2015-03-13T15:16:00Z</dcterms:created>
  <dcterms:modified xsi:type="dcterms:W3CDTF">2019-05-27T19:58:00Z</dcterms:modified>
</cp:coreProperties>
</file>