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1522B" w14:textId="77777777" w:rsidR="009F195B" w:rsidRPr="00700646" w:rsidRDefault="009F195B" w:rsidP="009F195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646">
        <w:rPr>
          <w:rFonts w:ascii="Arial" w:hAnsi="Arial" w:cs="Arial"/>
          <w:b/>
          <w:bCs/>
          <w:sz w:val="24"/>
          <w:szCs w:val="24"/>
        </w:rPr>
        <w:t>VIDE GRENIERS AU FORT MONTBAREY – ALLEE DE BIR HAKEIM – 29200 BREST</w:t>
      </w:r>
    </w:p>
    <w:p w14:paraId="63CA215F" w14:textId="77777777" w:rsidR="009F195B" w:rsidRPr="00700646" w:rsidRDefault="009F195B" w:rsidP="009F195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646">
        <w:rPr>
          <w:rFonts w:ascii="Arial" w:hAnsi="Arial" w:cs="Arial"/>
          <w:b/>
          <w:bCs/>
          <w:sz w:val="24"/>
          <w:szCs w:val="24"/>
        </w:rPr>
        <w:t>DIMANCHE 19 JUILLET 2026, 11h00 à 17h00</w:t>
      </w:r>
    </w:p>
    <w:p w14:paraId="5C6F2D20" w14:textId="77777777" w:rsidR="009F195B" w:rsidRPr="00115C2C" w:rsidRDefault="009F195B" w:rsidP="009F195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F4AA6" wp14:editId="1A0A4043">
                <wp:simplePos x="0" y="0"/>
                <wp:positionH relativeFrom="column">
                  <wp:posOffset>3863874</wp:posOffset>
                </wp:positionH>
                <wp:positionV relativeFrom="paragraph">
                  <wp:posOffset>229489</wp:posOffset>
                </wp:positionV>
                <wp:extent cx="2933700" cy="18573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2EB95" w14:textId="77777777" w:rsidR="009F195B" w:rsidRDefault="009F195B" w:rsidP="009F19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3E779" wp14:editId="2523E693">
                                  <wp:extent cx="2795066" cy="1809750"/>
                                  <wp:effectExtent l="0" t="0" r="571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616" cy="1813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F4AA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04.25pt;margin-top:18.05pt;width:231pt;height:14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" filled="f" stroked="f" strokeweight=".5pt">
                <v:textbox>
                  <w:txbxContent>
                    <w:p w14:paraId="7672EB95" w14:textId="77777777" w:rsidR="009F195B" w:rsidRDefault="009F195B" w:rsidP="009F195B">
                      <w:r>
                        <w:rPr>
                          <w:noProof/>
                        </w:rPr>
                        <w:drawing>
                          <wp:inline distT="0" distB="0" distL="0" distR="0" wp14:anchorId="6093E779" wp14:editId="2523E693">
                            <wp:extent cx="2795066" cy="1809750"/>
                            <wp:effectExtent l="0" t="0" r="571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1616" cy="1813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0646">
        <w:rPr>
          <w:rFonts w:ascii="Arial" w:hAnsi="Arial" w:cs="Arial"/>
          <w:b/>
          <w:bCs/>
          <w:sz w:val="24"/>
          <w:szCs w:val="24"/>
        </w:rPr>
        <w:t xml:space="preserve">LE </w:t>
      </w:r>
      <w:r w:rsidRPr="00115C2C">
        <w:rPr>
          <w:rFonts w:ascii="Arial" w:hAnsi="Arial" w:cs="Arial"/>
          <w:b/>
          <w:bCs/>
          <w:sz w:val="24"/>
          <w:szCs w:val="24"/>
        </w:rPr>
        <w:t>RÈGLEMENT</w:t>
      </w:r>
    </w:p>
    <w:p w14:paraId="302308E1" w14:textId="12BD4524" w:rsidR="009F195B" w:rsidRPr="00115C2C" w:rsidRDefault="009F195B" w:rsidP="00CB3B5E">
      <w:pPr>
        <w:spacing w:after="120"/>
        <w:ind w:left="1276" w:right="4229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Le vide-greniers est organisé par </w:t>
      </w:r>
      <w:r w:rsidRPr="00700646">
        <w:rPr>
          <w:rFonts w:ascii="Arial" w:hAnsi="Arial" w:cs="Arial"/>
        </w:rPr>
        <w:t>le Mémorial des Finistériens au Fort Montbarey, allée de Bir Hakeim, 29200 Brest</w:t>
      </w:r>
      <w:r w:rsidRPr="00115C2C">
        <w:rPr>
          <w:rFonts w:ascii="Arial" w:hAnsi="Arial" w:cs="Arial"/>
        </w:rPr>
        <w:t xml:space="preserve">. Il se déroulera </w:t>
      </w:r>
      <w:r w:rsidRPr="00700646">
        <w:rPr>
          <w:rFonts w:ascii="Arial" w:hAnsi="Arial" w:cs="Arial"/>
        </w:rPr>
        <w:t xml:space="preserve">dans l’enceinte du fort, en plein air, sur bitume et sur pelouse, </w:t>
      </w:r>
      <w:r w:rsidRPr="00115C2C">
        <w:rPr>
          <w:rFonts w:ascii="Arial" w:hAnsi="Arial" w:cs="Arial"/>
        </w:rPr>
        <w:t xml:space="preserve">le dimanche </w:t>
      </w:r>
      <w:r w:rsidRPr="00700646">
        <w:rPr>
          <w:rFonts w:ascii="Arial" w:hAnsi="Arial" w:cs="Arial"/>
        </w:rPr>
        <w:t>19 juillet 2026</w:t>
      </w:r>
      <w:r w:rsidRPr="00115C2C">
        <w:rPr>
          <w:rFonts w:ascii="Arial" w:hAnsi="Arial" w:cs="Arial"/>
        </w:rPr>
        <w:t xml:space="preserve"> de </w:t>
      </w:r>
      <w:r w:rsidRPr="00700646">
        <w:rPr>
          <w:rFonts w:ascii="Arial" w:hAnsi="Arial" w:cs="Arial"/>
        </w:rPr>
        <w:t>11</w:t>
      </w:r>
      <w:r w:rsidRPr="00115C2C">
        <w:rPr>
          <w:rFonts w:ascii="Arial" w:hAnsi="Arial" w:cs="Arial"/>
        </w:rPr>
        <w:t>h</w:t>
      </w:r>
      <w:r w:rsidR="00CB3B5E">
        <w:rPr>
          <w:rFonts w:ascii="Arial" w:hAnsi="Arial" w:cs="Arial"/>
        </w:rPr>
        <w:t>00</w:t>
      </w:r>
      <w:r w:rsidRPr="00115C2C">
        <w:rPr>
          <w:rFonts w:ascii="Arial" w:hAnsi="Arial" w:cs="Arial"/>
        </w:rPr>
        <w:t xml:space="preserve"> à 17h</w:t>
      </w:r>
      <w:r w:rsidR="00CB3B5E">
        <w:rPr>
          <w:rFonts w:ascii="Arial" w:hAnsi="Arial" w:cs="Arial"/>
        </w:rPr>
        <w:t>00</w:t>
      </w:r>
      <w:r w:rsidRPr="00115C2C">
        <w:rPr>
          <w:rFonts w:ascii="Arial" w:hAnsi="Arial" w:cs="Arial"/>
        </w:rPr>
        <w:t>.</w:t>
      </w:r>
    </w:p>
    <w:p w14:paraId="4B187AED" w14:textId="77777777" w:rsidR="009F195B" w:rsidRPr="00115C2C" w:rsidRDefault="009F195B" w:rsidP="00CB3B5E">
      <w:pPr>
        <w:spacing w:after="120"/>
        <w:ind w:left="1276" w:right="4229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2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Le vide-greniers est </w:t>
      </w:r>
      <w:r w:rsidRPr="00700646">
        <w:rPr>
          <w:rFonts w:ascii="Arial" w:hAnsi="Arial" w:cs="Arial"/>
        </w:rPr>
        <w:t xml:space="preserve">ouvert aux membres de l’association, aux </w:t>
      </w:r>
      <w:r w:rsidRPr="00115C2C">
        <w:rPr>
          <w:rFonts w:ascii="Arial" w:hAnsi="Arial" w:cs="Arial"/>
        </w:rPr>
        <w:t xml:space="preserve">particuliers et </w:t>
      </w:r>
      <w:r w:rsidRPr="00700646">
        <w:rPr>
          <w:rFonts w:ascii="Arial" w:hAnsi="Arial" w:cs="Arial"/>
        </w:rPr>
        <w:t xml:space="preserve">aux </w:t>
      </w:r>
      <w:r w:rsidRPr="00115C2C">
        <w:rPr>
          <w:rFonts w:ascii="Arial" w:hAnsi="Arial" w:cs="Arial"/>
        </w:rPr>
        <w:t>professionnels</w:t>
      </w:r>
      <w:r w:rsidRPr="00700646">
        <w:rPr>
          <w:rFonts w:ascii="Arial" w:hAnsi="Arial" w:cs="Arial"/>
        </w:rPr>
        <w:t xml:space="preserve"> vendant des articles d’occasion</w:t>
      </w:r>
      <w:r>
        <w:rPr>
          <w:rFonts w:ascii="Arial" w:hAnsi="Arial" w:cs="Arial"/>
        </w:rPr>
        <w:t>, usagés</w:t>
      </w:r>
      <w:r w:rsidRPr="00115C2C">
        <w:rPr>
          <w:rFonts w:ascii="Arial" w:hAnsi="Arial" w:cs="Arial"/>
        </w:rPr>
        <w:t>.</w:t>
      </w:r>
    </w:p>
    <w:p w14:paraId="0530B21D" w14:textId="77777777" w:rsidR="009F195B" w:rsidRPr="00115C2C" w:rsidRDefault="009F195B" w:rsidP="00CB3B5E">
      <w:pPr>
        <w:spacing w:after="120"/>
        <w:ind w:left="1276" w:right="4229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3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L</w:t>
      </w:r>
      <w:r w:rsidRPr="00115C2C">
        <w:rPr>
          <w:rFonts w:ascii="Arial" w:hAnsi="Arial" w:cs="Arial"/>
        </w:rPr>
        <w:t>es exposants mineurs</w:t>
      </w:r>
      <w:r>
        <w:rPr>
          <w:rFonts w:ascii="Arial" w:hAnsi="Arial" w:cs="Arial"/>
        </w:rPr>
        <w:t>, non accompagnés par un adulte, ne sont pas acceptés.</w:t>
      </w:r>
    </w:p>
    <w:p w14:paraId="382DB81C" w14:textId="34DA0820" w:rsidR="009F195B" w:rsidRPr="00115C2C" w:rsidRDefault="009F195B" w:rsidP="00CB3B5E">
      <w:pPr>
        <w:spacing w:after="120"/>
        <w:ind w:left="1276" w:right="-24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4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Le mètre linéaire de l’emplacement est fixé à </w:t>
      </w:r>
      <w:r w:rsidRPr="00700646">
        <w:rPr>
          <w:rFonts w:ascii="Arial" w:hAnsi="Arial" w:cs="Arial"/>
        </w:rPr>
        <w:t>2</w:t>
      </w:r>
      <w:r w:rsidRPr="00115C2C">
        <w:rPr>
          <w:rFonts w:ascii="Arial" w:hAnsi="Arial" w:cs="Arial"/>
        </w:rPr>
        <w:t>,50€, il est possible de louer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 xml:space="preserve">plusieurs mètres, avec </w:t>
      </w:r>
      <w:r w:rsidRPr="00700646">
        <w:rPr>
          <w:rFonts w:ascii="Arial" w:hAnsi="Arial" w:cs="Arial"/>
        </w:rPr>
        <w:t>un</w:t>
      </w:r>
      <w:r w:rsidRPr="00115C2C">
        <w:rPr>
          <w:rFonts w:ascii="Arial" w:hAnsi="Arial" w:cs="Arial"/>
        </w:rPr>
        <w:t xml:space="preserve"> maximum de 4 mètres linéaires</w:t>
      </w:r>
      <w:r w:rsidRPr="00700646">
        <w:rPr>
          <w:rFonts w:ascii="Arial" w:hAnsi="Arial" w:cs="Arial"/>
        </w:rPr>
        <w:t xml:space="preserve"> (ml)</w:t>
      </w:r>
      <w:r w:rsidRPr="00115C2C">
        <w:rPr>
          <w:rFonts w:ascii="Arial" w:hAnsi="Arial" w:cs="Arial"/>
        </w:rPr>
        <w:t xml:space="preserve"> </w:t>
      </w:r>
      <w:r w:rsidRPr="00700646">
        <w:rPr>
          <w:rFonts w:ascii="Arial" w:hAnsi="Arial" w:cs="Arial"/>
        </w:rPr>
        <w:t>ou de 4 tables</w:t>
      </w:r>
      <w:r>
        <w:rPr>
          <w:rFonts w:ascii="Arial" w:hAnsi="Arial" w:cs="Arial"/>
        </w:rPr>
        <w:t xml:space="preserve"> d’1,20 m</w:t>
      </w:r>
      <w:r w:rsidR="00CB3B5E">
        <w:rPr>
          <w:rFonts w:ascii="Arial" w:hAnsi="Arial" w:cs="Arial"/>
        </w:rPr>
        <w:t>,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par</w:t>
      </w:r>
      <w:r w:rsidRPr="00700646">
        <w:rPr>
          <w:rFonts w:ascii="Arial" w:hAnsi="Arial" w:cs="Arial"/>
        </w:rPr>
        <w:t xml:space="preserve"> nom d’</w:t>
      </w:r>
      <w:r w:rsidRPr="00115C2C">
        <w:rPr>
          <w:rFonts w:ascii="Arial" w:hAnsi="Arial" w:cs="Arial"/>
        </w:rPr>
        <w:t>exposant</w:t>
      </w:r>
      <w:r w:rsidRPr="00700646">
        <w:rPr>
          <w:rFonts w:ascii="Arial" w:hAnsi="Arial" w:cs="Arial"/>
        </w:rPr>
        <w:t>. Un portant est assimilable à 1 ml</w:t>
      </w:r>
      <w:r w:rsidR="00CB3B5E">
        <w:rPr>
          <w:rFonts w:ascii="Arial" w:hAnsi="Arial" w:cs="Arial"/>
        </w:rPr>
        <w:t>, voire 1,20 ou 1,40 ml et son espace se loue</w:t>
      </w:r>
      <w:r w:rsidRPr="0070064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Les quantités et leur prix respectif associé sont précisés dans le bulletin d’inscription.</w:t>
      </w:r>
    </w:p>
    <w:p w14:paraId="4CFCDF24" w14:textId="77777777" w:rsidR="009F195B" w:rsidRPr="00115C2C" w:rsidRDefault="009F195B" w:rsidP="00CB3B5E">
      <w:pPr>
        <w:spacing w:after="120"/>
        <w:ind w:left="1276" w:right="-24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5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>L’inscription ne sera validée que si le dossier est complet et le règlement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effectué.</w:t>
      </w:r>
    </w:p>
    <w:p w14:paraId="1C09412C" w14:textId="0975BBC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6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1 chaise </w:t>
      </w:r>
      <w:r w:rsidRPr="00700646">
        <w:rPr>
          <w:rFonts w:ascii="Arial" w:hAnsi="Arial" w:cs="Arial"/>
        </w:rPr>
        <w:t>est fournie par exposant jusqu’à limite de nos matériels (130)</w:t>
      </w:r>
      <w:r w:rsidRPr="00115C2C">
        <w:rPr>
          <w:rFonts w:ascii="Arial" w:hAnsi="Arial" w:cs="Arial"/>
        </w:rPr>
        <w:t xml:space="preserve">. Le </w:t>
      </w:r>
      <w:r w:rsidRPr="00700646">
        <w:rPr>
          <w:rFonts w:ascii="Arial" w:hAnsi="Arial" w:cs="Arial"/>
        </w:rPr>
        <w:t>vide-greniers</w:t>
      </w:r>
      <w:r w:rsidRPr="00115C2C">
        <w:rPr>
          <w:rFonts w:ascii="Arial" w:hAnsi="Arial" w:cs="Arial"/>
        </w:rPr>
        <w:t xml:space="preserve"> se déroulant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 xml:space="preserve">en </w:t>
      </w:r>
      <w:r w:rsidRPr="00700646">
        <w:rPr>
          <w:rFonts w:ascii="Arial" w:hAnsi="Arial" w:cs="Arial"/>
        </w:rPr>
        <w:t>ex</w:t>
      </w:r>
      <w:r w:rsidRPr="00115C2C">
        <w:rPr>
          <w:rFonts w:ascii="Arial" w:hAnsi="Arial" w:cs="Arial"/>
        </w:rPr>
        <w:t>térieur, l’installation de tentes et barnums est autorisée.</w:t>
      </w:r>
    </w:p>
    <w:p w14:paraId="2A15E756" w14:textId="7777777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7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>Les exposants ne peuvent ni exposer ni vendre des animaux vivants ou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empaillés, des denrées alimentaires, de l’alcool ou des armes. Ils devront vendre des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objets usagés (article L310-2 du code du commerce).</w:t>
      </w:r>
    </w:p>
    <w:p w14:paraId="2558AA7B" w14:textId="7777777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8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Le déballage se fait le jour du </w:t>
      </w:r>
      <w:r w:rsidRPr="00700646">
        <w:rPr>
          <w:rFonts w:ascii="Arial" w:hAnsi="Arial" w:cs="Arial"/>
        </w:rPr>
        <w:t>vide-greniers</w:t>
      </w:r>
      <w:r w:rsidRPr="00115C2C">
        <w:rPr>
          <w:rFonts w:ascii="Arial" w:hAnsi="Arial" w:cs="Arial"/>
        </w:rPr>
        <w:t xml:space="preserve"> de </w:t>
      </w:r>
      <w:r w:rsidRPr="00700646">
        <w:rPr>
          <w:rFonts w:ascii="Arial" w:hAnsi="Arial" w:cs="Arial"/>
        </w:rPr>
        <w:t>08H00</w:t>
      </w:r>
      <w:r w:rsidRPr="00115C2C">
        <w:rPr>
          <w:rFonts w:ascii="Arial" w:hAnsi="Arial" w:cs="Arial"/>
        </w:rPr>
        <w:t xml:space="preserve"> à </w:t>
      </w:r>
      <w:r w:rsidRPr="00700646">
        <w:rPr>
          <w:rFonts w:ascii="Arial" w:hAnsi="Arial" w:cs="Arial"/>
        </w:rPr>
        <w:t>10H30</w:t>
      </w:r>
      <w:r w:rsidRPr="00115C2C">
        <w:rPr>
          <w:rFonts w:ascii="Arial" w:hAnsi="Arial" w:cs="Arial"/>
        </w:rPr>
        <w:t>. Toute installation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 xml:space="preserve">après </w:t>
      </w:r>
      <w:r w:rsidRPr="00700646">
        <w:rPr>
          <w:rFonts w:ascii="Arial" w:hAnsi="Arial" w:cs="Arial"/>
        </w:rPr>
        <w:t>10H30</w:t>
      </w:r>
      <w:r w:rsidRPr="00115C2C">
        <w:rPr>
          <w:rFonts w:ascii="Arial" w:hAnsi="Arial" w:cs="Arial"/>
        </w:rPr>
        <w:t xml:space="preserve"> sera refusée et les droits ne seront pas remboursés.</w:t>
      </w:r>
    </w:p>
    <w:p w14:paraId="5590FB29" w14:textId="77777777" w:rsidR="009F195B" w:rsidRPr="00700646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9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Les véhicules des exposants pourront </w:t>
      </w:r>
      <w:r w:rsidRPr="00700646">
        <w:rPr>
          <w:rFonts w:ascii="Arial" w:hAnsi="Arial" w:cs="Arial"/>
        </w:rPr>
        <w:t xml:space="preserve">entrer pour une dépose rapide de 08h00 à 10h30. Tous les véhicules d’exposants devront être sortis à 10h30 et ne peuvent pas </w:t>
      </w:r>
      <w:r w:rsidRPr="00115C2C">
        <w:rPr>
          <w:rFonts w:ascii="Arial" w:hAnsi="Arial" w:cs="Arial"/>
        </w:rPr>
        <w:t xml:space="preserve">stationner </w:t>
      </w:r>
      <w:r w:rsidRPr="00700646">
        <w:rPr>
          <w:rFonts w:ascii="Arial" w:hAnsi="Arial" w:cs="Arial"/>
        </w:rPr>
        <w:t>dans le fort. Le stationnement est possible allée de Bir Hakeim, sur un seul côté pour laisser un passage aux véhicules de secours.</w:t>
      </w:r>
    </w:p>
    <w:p w14:paraId="360042DD" w14:textId="77777777" w:rsidR="009F195B" w:rsidRPr="00115C2C" w:rsidRDefault="009F195B" w:rsidP="00CB3B5E">
      <w:pPr>
        <w:spacing w:after="120"/>
        <w:ind w:left="1276"/>
        <w:jc w:val="both"/>
        <w:rPr>
          <w:rFonts w:ascii="Arial" w:hAnsi="Arial" w:cs="Arial"/>
        </w:rPr>
      </w:pPr>
      <w:r w:rsidRPr="00700646">
        <w:rPr>
          <w:rFonts w:ascii="Arial" w:hAnsi="Arial" w:cs="Arial"/>
        </w:rPr>
        <w:t>Le soir, les véhicules pourront entrer dans le fort à partir de 17h30</w:t>
      </w:r>
      <w:r>
        <w:rPr>
          <w:rFonts w:ascii="Arial" w:hAnsi="Arial" w:cs="Arial"/>
        </w:rPr>
        <w:t xml:space="preserve"> afin de récupérer ses invendus et matériels, en mode reprise rapide</w:t>
      </w:r>
      <w:r w:rsidRPr="00700646">
        <w:rPr>
          <w:rFonts w:ascii="Arial" w:hAnsi="Arial" w:cs="Arial"/>
        </w:rPr>
        <w:t>.</w:t>
      </w:r>
    </w:p>
    <w:p w14:paraId="4311F280" w14:textId="7777777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10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>L’exposant ne peut s’installer à un emplacement autre que celui qui lui aura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été affecté par l’organisateur. Il peut au préalable demander à être installé à côté d’une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autre personne, l’organisateur fera au mieux pour accéder à cette demande.</w:t>
      </w:r>
    </w:p>
    <w:p w14:paraId="2290E6A7" w14:textId="7777777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11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>Chaque exposant est responsable de son stand et des dommages qu’il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pourrait occasionner aux personnes, biens et marchandises d’autrui.</w:t>
      </w:r>
    </w:p>
    <w:p w14:paraId="2BED5974" w14:textId="313D70D1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12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>Les transactions sont interdites en dehors des emplacements réservés.</w:t>
      </w:r>
    </w:p>
    <w:p w14:paraId="4B8D873D" w14:textId="7777777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13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115C2C">
        <w:rPr>
          <w:rFonts w:ascii="Arial" w:hAnsi="Arial" w:cs="Arial"/>
        </w:rPr>
        <w:t xml:space="preserve">Le rangement des stands s’effectue le même jour </w:t>
      </w:r>
      <w:r w:rsidRPr="00700646">
        <w:rPr>
          <w:rFonts w:ascii="Arial" w:hAnsi="Arial" w:cs="Arial"/>
        </w:rPr>
        <w:t xml:space="preserve">à partir de </w:t>
      </w:r>
      <w:r w:rsidRPr="00115C2C">
        <w:rPr>
          <w:rFonts w:ascii="Arial" w:hAnsi="Arial" w:cs="Arial"/>
        </w:rPr>
        <w:t>17h</w:t>
      </w:r>
      <w:r>
        <w:rPr>
          <w:rFonts w:ascii="Arial" w:hAnsi="Arial" w:cs="Arial"/>
        </w:rPr>
        <w:t>00</w:t>
      </w:r>
      <w:r w:rsidRPr="00115C2C">
        <w:rPr>
          <w:rFonts w:ascii="Arial" w:hAnsi="Arial" w:cs="Arial"/>
        </w:rPr>
        <w:t>. Chaque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exposant sera responsable de la propreté de son emplacement. Les articles non vendus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seront ramenés par les exposants et le stand laissé propre et vidé.</w:t>
      </w:r>
    </w:p>
    <w:p w14:paraId="0F8A0FAC" w14:textId="77777777" w:rsidR="009F195B" w:rsidRPr="00115C2C" w:rsidRDefault="009F195B" w:rsidP="00CB3B5E">
      <w:pPr>
        <w:spacing w:after="120"/>
        <w:ind w:left="1276"/>
        <w:jc w:val="both"/>
        <w:rPr>
          <w:rFonts w:ascii="Arial" w:hAnsi="Arial" w:cs="Arial"/>
        </w:rPr>
      </w:pPr>
      <w:r w:rsidRPr="00115C2C">
        <w:rPr>
          <w:rFonts w:ascii="Arial" w:hAnsi="Arial" w:cs="Arial"/>
        </w:rPr>
        <w:t xml:space="preserve">L’exposant s’engage à ne pas remballer avant la fin du </w:t>
      </w:r>
      <w:r w:rsidRPr="00700646">
        <w:rPr>
          <w:rFonts w:ascii="Arial" w:hAnsi="Arial" w:cs="Arial"/>
        </w:rPr>
        <w:t>vide-greniers, soit 17h00</w:t>
      </w:r>
      <w:r w:rsidRPr="00115C2C">
        <w:rPr>
          <w:rFonts w:ascii="Arial" w:hAnsi="Arial" w:cs="Arial"/>
        </w:rPr>
        <w:t>, sauf autorisation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expresse de l’organisateur.</w:t>
      </w:r>
    </w:p>
    <w:p w14:paraId="3E87EB2A" w14:textId="77777777" w:rsidR="009F195B" w:rsidRPr="00115C2C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14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00646">
        <w:rPr>
          <w:rFonts w:ascii="Arial" w:hAnsi="Arial" w:cs="Arial"/>
        </w:rPr>
        <w:t>L’organisateur</w:t>
      </w:r>
      <w:r w:rsidRPr="00115C2C">
        <w:rPr>
          <w:rFonts w:ascii="Arial" w:hAnsi="Arial" w:cs="Arial"/>
        </w:rPr>
        <w:t xml:space="preserve"> ne pourra être tenu responsable des vols ou détériorations</w:t>
      </w:r>
      <w:r w:rsidRPr="00700646">
        <w:rPr>
          <w:rFonts w:ascii="Arial" w:hAnsi="Arial" w:cs="Arial"/>
        </w:rPr>
        <w:t xml:space="preserve"> </w:t>
      </w:r>
      <w:r w:rsidRPr="00115C2C">
        <w:rPr>
          <w:rFonts w:ascii="Arial" w:hAnsi="Arial" w:cs="Arial"/>
        </w:rPr>
        <w:t>des marchandises exposées ou des objets personnels de l’exposant.</w:t>
      </w:r>
    </w:p>
    <w:p w14:paraId="16C8E8BA" w14:textId="4E0F2235" w:rsidR="009F195B" w:rsidRDefault="009F195B" w:rsidP="00CB3B5E">
      <w:pPr>
        <w:spacing w:after="120"/>
        <w:ind w:left="1276" w:hanging="1276"/>
        <w:jc w:val="both"/>
        <w:rPr>
          <w:rFonts w:ascii="Arial" w:hAnsi="Arial" w:cs="Arial"/>
        </w:rPr>
      </w:pPr>
      <w:r w:rsidRPr="00115C2C">
        <w:rPr>
          <w:rFonts w:ascii="Arial" w:hAnsi="Arial" w:cs="Arial"/>
          <w:b/>
          <w:bCs/>
        </w:rPr>
        <w:t>Article 15</w:t>
      </w:r>
      <w:r w:rsidRPr="00115C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00646">
        <w:rPr>
          <w:rFonts w:ascii="Arial" w:hAnsi="Arial" w:cs="Arial"/>
        </w:rPr>
        <w:t>L’organisateur</w:t>
      </w:r>
      <w:r w:rsidRPr="00115C2C">
        <w:rPr>
          <w:rFonts w:ascii="Arial" w:hAnsi="Arial" w:cs="Arial"/>
        </w:rPr>
        <w:t xml:space="preserve"> se réserve le droit de refuser toute candidature ou d’exclure</w:t>
      </w:r>
      <w:r w:rsidRPr="00700646">
        <w:rPr>
          <w:rFonts w:ascii="Arial" w:hAnsi="Arial" w:cs="Arial"/>
        </w:rPr>
        <w:t xml:space="preserve"> tout exposant qui ne respecterait pas ce règlement.</w:t>
      </w:r>
      <w:r w:rsidR="00CB3B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 w:type="page"/>
      </w:r>
    </w:p>
    <w:p w14:paraId="1318F9B8" w14:textId="5A91647D" w:rsidR="00115C2C" w:rsidRPr="00E453FC" w:rsidRDefault="00115C2C" w:rsidP="008C4039">
      <w:pPr>
        <w:spacing w:after="0"/>
        <w:jc w:val="center"/>
        <w:rPr>
          <w:rFonts w:ascii="Arial" w:hAnsi="Arial" w:cs="Arial"/>
        </w:rPr>
      </w:pPr>
      <w:r w:rsidRPr="00E453FC">
        <w:rPr>
          <w:rFonts w:ascii="Arial" w:hAnsi="Arial" w:cs="Arial"/>
        </w:rPr>
        <w:lastRenderedPageBreak/>
        <w:t>VIDE GRENIER</w:t>
      </w:r>
      <w:r w:rsidR="004A74CB" w:rsidRPr="00E453FC">
        <w:rPr>
          <w:rFonts w:ascii="Arial" w:hAnsi="Arial" w:cs="Arial"/>
        </w:rPr>
        <w:t>S</w:t>
      </w:r>
      <w:r w:rsidRPr="00E453FC">
        <w:rPr>
          <w:rFonts w:ascii="Arial" w:hAnsi="Arial" w:cs="Arial"/>
        </w:rPr>
        <w:t xml:space="preserve"> AU FORT MONTBAREY – ALLEE DE BIR HAKEIM – 29200 BREST</w:t>
      </w:r>
    </w:p>
    <w:p w14:paraId="4030B0C1" w14:textId="4641E108" w:rsidR="00115C2C" w:rsidRPr="00E453FC" w:rsidRDefault="00115C2C" w:rsidP="00115C2C">
      <w:pPr>
        <w:jc w:val="center"/>
        <w:rPr>
          <w:rFonts w:ascii="Arial" w:hAnsi="Arial" w:cs="Arial"/>
        </w:rPr>
      </w:pPr>
      <w:r w:rsidRPr="00E453FC">
        <w:rPr>
          <w:rFonts w:ascii="Arial" w:hAnsi="Arial" w:cs="Arial"/>
        </w:rPr>
        <w:t>DIMANCHE 19 JUILLET 2026, 11h00 à 17h00</w:t>
      </w:r>
    </w:p>
    <w:p w14:paraId="58E0B1D8" w14:textId="6862D5E2" w:rsidR="00115C2C" w:rsidRPr="00115C2C" w:rsidRDefault="003A64AF" w:rsidP="00115C2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0D27F" wp14:editId="3B5FB734">
                <wp:simplePos x="0" y="0"/>
                <wp:positionH relativeFrom="column">
                  <wp:posOffset>5676900</wp:posOffset>
                </wp:positionH>
                <wp:positionV relativeFrom="paragraph">
                  <wp:posOffset>643889</wp:posOffset>
                </wp:positionV>
                <wp:extent cx="1152525" cy="107632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03C61" w14:textId="120D0BD4" w:rsidR="006F55A7" w:rsidRDefault="006F55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B7FD0" wp14:editId="15166F55">
                                  <wp:extent cx="962025" cy="962025"/>
                                  <wp:effectExtent l="0" t="0" r="9525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D27F" id="Zone de texte 3" o:spid="_x0000_s1027" type="#_x0000_t202" style="position:absolute;left:0;text-align:left;margin-left:447pt;margin-top:50.7pt;width:90.7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" fillcolor="white [3201]" stroked="f" strokeweight=".5pt">
                <v:textbox>
                  <w:txbxContent>
                    <w:p w14:paraId="3F503C61" w14:textId="120D0BD4" w:rsidR="006F55A7" w:rsidRDefault="006F55A7">
                      <w:r>
                        <w:rPr>
                          <w:noProof/>
                        </w:rPr>
                        <w:drawing>
                          <wp:inline distT="0" distB="0" distL="0" distR="0" wp14:anchorId="198B7FD0" wp14:editId="15166F55">
                            <wp:extent cx="962025" cy="962025"/>
                            <wp:effectExtent l="0" t="0" r="9525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C2C" w:rsidRPr="00646A08">
        <w:rPr>
          <w:rFonts w:ascii="Arial" w:hAnsi="Arial" w:cs="Arial"/>
          <w:b/>
          <w:bCs/>
        </w:rPr>
        <w:t xml:space="preserve">LE </w:t>
      </w:r>
      <w:r w:rsidR="00115C2C" w:rsidRPr="00115C2C">
        <w:rPr>
          <w:rFonts w:ascii="Arial" w:hAnsi="Arial" w:cs="Arial"/>
          <w:b/>
          <w:bCs/>
        </w:rPr>
        <w:t>BULLETIN D’INSCRIPTION</w:t>
      </w:r>
      <w:r w:rsidR="006F55A7">
        <w:rPr>
          <w:rFonts w:ascii="Arial" w:hAnsi="Arial" w:cs="Arial"/>
          <w:b/>
          <w:bCs/>
        </w:rPr>
        <w:t xml:space="preserve"> </w:t>
      </w:r>
    </w:p>
    <w:tbl>
      <w:tblPr>
        <w:tblStyle w:val="Grilledutableau"/>
        <w:tblW w:w="6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543"/>
      </w:tblGrid>
      <w:tr w:rsidR="003A64AF" w:rsidRPr="001C180E" w14:paraId="76D0CAA6" w14:textId="4ECD7DDB" w:rsidTr="003A64AF">
        <w:tc>
          <w:tcPr>
            <w:tcW w:w="3119" w:type="dxa"/>
          </w:tcPr>
          <w:p w14:paraId="0D217E86" w14:textId="77777777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1C180E">
              <w:rPr>
                <w:rFonts w:ascii="Arial" w:hAnsi="Arial" w:cs="Arial"/>
              </w:rPr>
              <w:t>NOM :</w:t>
            </w:r>
          </w:p>
        </w:tc>
        <w:tc>
          <w:tcPr>
            <w:tcW w:w="3543" w:type="dxa"/>
          </w:tcPr>
          <w:p w14:paraId="7707E57A" w14:textId="60C58DCC" w:rsidR="003A64AF" w:rsidRDefault="003A64AF" w:rsidP="008C4039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noProof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noProof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noProof/>
                <w:highlight w:val="darkGray"/>
              </w:rPr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end"/>
            </w:r>
          </w:p>
        </w:tc>
      </w:tr>
      <w:tr w:rsidR="003A64AF" w:rsidRPr="001C180E" w14:paraId="744E3DE6" w14:textId="1CF6F939" w:rsidTr="003A64AF">
        <w:tc>
          <w:tcPr>
            <w:tcW w:w="3119" w:type="dxa"/>
          </w:tcPr>
          <w:p w14:paraId="42FB2955" w14:textId="77777777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1C180E">
              <w:rPr>
                <w:rFonts w:ascii="Arial" w:hAnsi="Arial" w:cs="Arial"/>
              </w:rPr>
              <w:t>PRÉNOM :</w:t>
            </w:r>
          </w:p>
        </w:tc>
        <w:tc>
          <w:tcPr>
            <w:tcW w:w="3543" w:type="dxa"/>
          </w:tcPr>
          <w:p w14:paraId="3EA59919" w14:textId="15DDC77E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noProof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noProof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noProof/>
                <w:highlight w:val="darkGray"/>
              </w:rPr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end"/>
            </w:r>
          </w:p>
        </w:tc>
      </w:tr>
      <w:tr w:rsidR="003A64AF" w:rsidRPr="001C180E" w14:paraId="6B9769EE" w14:textId="788C2C64" w:rsidTr="003A64AF">
        <w:tc>
          <w:tcPr>
            <w:tcW w:w="3119" w:type="dxa"/>
          </w:tcPr>
          <w:p w14:paraId="78A98D0C" w14:textId="77777777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1C180E">
              <w:rPr>
                <w:rFonts w:ascii="Arial" w:hAnsi="Arial" w:cs="Arial"/>
              </w:rPr>
              <w:t>ADRESSE :</w:t>
            </w:r>
          </w:p>
        </w:tc>
        <w:tc>
          <w:tcPr>
            <w:tcW w:w="3543" w:type="dxa"/>
          </w:tcPr>
          <w:p w14:paraId="011D58C3" w14:textId="783AF454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noProof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noProof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noProof/>
                <w:highlight w:val="darkGray"/>
              </w:rPr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end"/>
            </w:r>
          </w:p>
        </w:tc>
      </w:tr>
      <w:tr w:rsidR="003A64AF" w:rsidRPr="001C180E" w14:paraId="25084158" w14:textId="124F8A61" w:rsidTr="003A64AF">
        <w:tc>
          <w:tcPr>
            <w:tcW w:w="3119" w:type="dxa"/>
          </w:tcPr>
          <w:p w14:paraId="2AC7C2ED" w14:textId="380676BB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1C180E">
              <w:rPr>
                <w:rFonts w:ascii="Arial" w:hAnsi="Arial" w:cs="Arial"/>
              </w:rPr>
              <w:t>CODE POSTAL</w:t>
            </w:r>
            <w:r>
              <w:rPr>
                <w:rFonts w:ascii="Arial" w:hAnsi="Arial" w:cs="Arial"/>
              </w:rPr>
              <w:t xml:space="preserve"> et VILLE</w:t>
            </w:r>
            <w:r w:rsidRPr="001C180E">
              <w:rPr>
                <w:rFonts w:ascii="Arial" w:hAnsi="Arial" w:cs="Arial"/>
              </w:rPr>
              <w:t> :</w:t>
            </w:r>
          </w:p>
        </w:tc>
        <w:tc>
          <w:tcPr>
            <w:tcW w:w="3543" w:type="dxa"/>
          </w:tcPr>
          <w:p w14:paraId="6452499D" w14:textId="08BC2644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noProof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noProof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noProof/>
                <w:highlight w:val="darkGray"/>
              </w:rPr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end"/>
            </w:r>
          </w:p>
        </w:tc>
      </w:tr>
      <w:tr w:rsidR="003A64AF" w:rsidRPr="001C180E" w14:paraId="3A61E7DB" w14:textId="114FA15E" w:rsidTr="003A64AF">
        <w:tc>
          <w:tcPr>
            <w:tcW w:w="3119" w:type="dxa"/>
          </w:tcPr>
          <w:p w14:paraId="48BF8A09" w14:textId="0440D38B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@MAIL</w:t>
            </w:r>
            <w:r w:rsidRPr="001C180E">
              <w:rPr>
                <w:rFonts w:ascii="Arial" w:hAnsi="Arial" w:cs="Arial"/>
              </w:rPr>
              <w:t> :</w:t>
            </w:r>
          </w:p>
        </w:tc>
        <w:tc>
          <w:tcPr>
            <w:tcW w:w="3543" w:type="dxa"/>
          </w:tcPr>
          <w:p w14:paraId="5D448495" w14:textId="3514B9F9" w:rsidR="003A64AF" w:rsidRPr="001C180E" w:rsidRDefault="003A64AF" w:rsidP="008C4039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noProof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noProof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noProof/>
                <w:highlight w:val="darkGray"/>
              </w:rPr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end"/>
            </w:r>
          </w:p>
        </w:tc>
      </w:tr>
      <w:tr w:rsidR="003A64AF" w:rsidRPr="00115C2C" w14:paraId="73C03248" w14:textId="6E9F53B7" w:rsidTr="003A64AF">
        <w:tc>
          <w:tcPr>
            <w:tcW w:w="3119" w:type="dxa"/>
          </w:tcPr>
          <w:p w14:paraId="590898DE" w14:textId="77777777" w:rsidR="003A64AF" w:rsidRPr="001C180E" w:rsidRDefault="003A64AF" w:rsidP="00BB023C">
            <w:pPr>
              <w:spacing w:after="60"/>
              <w:rPr>
                <w:rFonts w:ascii="Arial" w:hAnsi="Arial" w:cs="Arial"/>
              </w:rPr>
            </w:pPr>
            <w:r w:rsidRPr="001C180E">
              <w:rPr>
                <w:rFonts w:ascii="Arial" w:hAnsi="Arial" w:cs="Arial"/>
              </w:rPr>
              <w:t>TÉLÉPHONE :</w:t>
            </w:r>
          </w:p>
        </w:tc>
        <w:tc>
          <w:tcPr>
            <w:tcW w:w="3543" w:type="dxa"/>
          </w:tcPr>
          <w:p w14:paraId="7F25B363" w14:textId="7696376E" w:rsidR="003A64AF" w:rsidRPr="00115C2C" w:rsidRDefault="003A64AF" w:rsidP="00BB023C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highlight w:val="darkGray"/>
              </w:rPr>
            </w:r>
            <w:r w:rsidRPr="003A64AF">
              <w:rPr>
                <w:rFonts w:ascii="Arial" w:hAnsi="Arial" w:cs="Arial"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highlight w:val="darkGray"/>
              </w:rPr>
              <w:fldChar w:fldCharType="end"/>
            </w:r>
          </w:p>
        </w:tc>
      </w:tr>
      <w:tr w:rsidR="003A64AF" w:rsidRPr="00115C2C" w14:paraId="76716EA9" w14:textId="60E45641" w:rsidTr="003A64AF">
        <w:trPr>
          <w:trHeight w:val="391"/>
        </w:trPr>
        <w:tc>
          <w:tcPr>
            <w:tcW w:w="3119" w:type="dxa"/>
          </w:tcPr>
          <w:p w14:paraId="40C32147" w14:textId="5D81E7AC" w:rsidR="003A64AF" w:rsidRPr="001C180E" w:rsidRDefault="003A64AF" w:rsidP="00BB023C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N° SIRET (PRO)</w:t>
            </w:r>
          </w:p>
        </w:tc>
        <w:tc>
          <w:tcPr>
            <w:tcW w:w="3543" w:type="dxa"/>
          </w:tcPr>
          <w:p w14:paraId="18E0783D" w14:textId="0B22B72D" w:rsidR="003A64AF" w:rsidRPr="00CB3B5E" w:rsidRDefault="003A64AF" w:rsidP="00BB023C">
            <w:pPr>
              <w:spacing w:after="60"/>
              <w:rPr>
                <w:rFonts w:ascii="Arial" w:hAnsi="Arial" w:cs="Arial"/>
                <w:highlight w:val="lightGray"/>
              </w:rPr>
            </w:pPr>
            <w:r w:rsidRPr="003A64AF">
              <w:rPr>
                <w:rFonts w:ascii="Arial" w:hAnsi="Arial" w:cs="Arial"/>
                <w:noProof/>
                <w:highlight w:val="darkGray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0" w:name="Texte3"/>
            <w:r w:rsidRPr="003A64AF">
              <w:rPr>
                <w:rFonts w:ascii="Arial" w:hAnsi="Arial" w:cs="Arial"/>
                <w:noProof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noProof/>
                <w:highlight w:val="darkGray"/>
              </w:rPr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fldChar w:fldCharType="end"/>
            </w:r>
            <w:bookmarkEnd w:id="0"/>
          </w:p>
        </w:tc>
      </w:tr>
    </w:tbl>
    <w:p w14:paraId="4F7B619E" w14:textId="591B7342" w:rsidR="00115C2C" w:rsidRPr="00115C2C" w:rsidRDefault="00115C2C" w:rsidP="00115C2C">
      <w:pPr>
        <w:rPr>
          <w:rFonts w:ascii="Arial" w:hAnsi="Arial" w:cs="Arial"/>
        </w:rPr>
      </w:pPr>
    </w:p>
    <w:p w14:paraId="4B5CC24A" w14:textId="532DDF6E" w:rsidR="00115C2C" w:rsidRPr="009F195B" w:rsidRDefault="00115C2C" w:rsidP="00115C2C">
      <w:pPr>
        <w:rPr>
          <w:rFonts w:ascii="Arial" w:hAnsi="Arial" w:cs="Arial"/>
        </w:rPr>
      </w:pPr>
      <w:r w:rsidRPr="009F195B">
        <w:rPr>
          <w:rFonts w:ascii="Arial" w:hAnsi="Arial" w:cs="Arial"/>
        </w:rPr>
        <w:t>TITULAIRE DE LA PIÈCE D’IDENTITÉ</w:t>
      </w:r>
      <w:r w:rsidR="00700646" w:rsidRPr="009F195B">
        <w:rPr>
          <w:rFonts w:ascii="Arial" w:hAnsi="Arial" w:cs="Arial"/>
        </w:rPr>
        <w:t> :</w:t>
      </w:r>
    </w:p>
    <w:p w14:paraId="40966D32" w14:textId="3AB900C1" w:rsidR="00115C2C" w:rsidRPr="009F195B" w:rsidRDefault="009F195B" w:rsidP="009F195B">
      <w:pPr>
        <w:jc w:val="center"/>
        <w:rPr>
          <w:rFonts w:ascii="Arial" w:hAnsi="Arial" w:cs="Arial"/>
        </w:rPr>
      </w:pP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instrText xml:space="preserve"> FORMCHECKBOX </w:instrText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separate"/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end"/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t xml:space="preserve"> </w:t>
      </w:r>
      <w:r w:rsidR="00115C2C" w:rsidRPr="009F195B">
        <w:rPr>
          <w:rFonts w:ascii="Arial" w:hAnsi="Arial" w:cs="Arial"/>
        </w:rPr>
        <w:t>Carte d'identité</w:t>
      </w:r>
      <w:r w:rsidR="00700646" w:rsidRPr="009F195B">
        <w:rPr>
          <w:rFonts w:ascii="Arial" w:hAnsi="Arial" w:cs="Arial"/>
        </w:rPr>
        <w:tab/>
      </w:r>
      <w:r w:rsidR="00700646" w:rsidRPr="009F195B">
        <w:rPr>
          <w:rFonts w:ascii="Arial" w:hAnsi="Arial" w:cs="Arial"/>
        </w:rPr>
        <w:tab/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instrText xml:space="preserve"> FORMCHECKBOX </w:instrText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separate"/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end"/>
      </w:r>
      <w:r w:rsidR="00115C2C" w:rsidRPr="009F195B">
        <w:rPr>
          <w:rFonts w:ascii="Arial" w:hAnsi="Arial" w:cs="Arial"/>
        </w:rPr>
        <w:t xml:space="preserve"> Passeport</w:t>
      </w:r>
      <w:r w:rsidR="00700646" w:rsidRPr="009F195B">
        <w:rPr>
          <w:rFonts w:ascii="Arial" w:hAnsi="Arial" w:cs="Arial"/>
        </w:rPr>
        <w:tab/>
      </w:r>
      <w:r w:rsidR="00700646" w:rsidRPr="009F195B">
        <w:rPr>
          <w:rFonts w:ascii="Arial" w:hAnsi="Arial" w:cs="Arial"/>
        </w:rPr>
        <w:tab/>
      </w:r>
      <w:r w:rsidR="00115C2C" w:rsidRPr="009F195B">
        <w:rPr>
          <w:rFonts w:ascii="Arial" w:hAnsi="Arial" w:cs="Arial"/>
        </w:rPr>
        <w:t xml:space="preserve"> </w:t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instrText xml:space="preserve"> FORMCHECKBOX </w:instrText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separate"/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fldChar w:fldCharType="end"/>
      </w:r>
      <w:r w:rsidRPr="009F195B">
        <w:rPr>
          <w:rFonts w:ascii="Arial" w:eastAsia="MS Gothic" w:hAnsi="Arial" w:cs="Arial"/>
          <w:color w:val="000000"/>
          <w:kern w:val="0"/>
          <w:lang w:eastAsia="fr-FR"/>
          <w14:ligatures w14:val="none"/>
        </w:rPr>
        <w:t xml:space="preserve"> </w:t>
      </w:r>
      <w:r w:rsidR="00115C2C" w:rsidRPr="009F195B">
        <w:rPr>
          <w:rFonts w:ascii="Arial" w:hAnsi="Arial" w:cs="Arial"/>
        </w:rPr>
        <w:t>Permis de conduire</w:t>
      </w:r>
    </w:p>
    <w:tbl>
      <w:tblPr>
        <w:tblStyle w:val="Grilledutableau"/>
        <w:tblW w:w="46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2677"/>
        <w:gridCol w:w="1448"/>
        <w:gridCol w:w="3138"/>
      </w:tblGrid>
      <w:tr w:rsidR="008C4039" w:rsidRPr="009F195B" w14:paraId="4609EACB" w14:textId="616E8BE2" w:rsidTr="008C4039">
        <w:tc>
          <w:tcPr>
            <w:tcW w:w="1294" w:type="pct"/>
          </w:tcPr>
          <w:p w14:paraId="163D3AEA" w14:textId="153689C1" w:rsidR="008C4039" w:rsidRPr="009F195B" w:rsidRDefault="008C4039" w:rsidP="00BB023C">
            <w:pPr>
              <w:spacing w:after="60"/>
              <w:rPr>
                <w:rFonts w:ascii="Arial" w:hAnsi="Arial" w:cs="Arial"/>
              </w:rPr>
            </w:pPr>
            <w:r w:rsidRPr="009F195B">
              <w:rPr>
                <w:rFonts w:ascii="Arial" w:hAnsi="Arial" w:cs="Arial"/>
              </w:rPr>
              <w:t>Pièce d’identité n°</w:t>
            </w:r>
            <w:r>
              <w:rPr>
                <w:rFonts w:ascii="Arial" w:hAnsi="Arial" w:cs="Arial"/>
              </w:rPr>
              <w:t xml:space="preserve"> </w:t>
            </w:r>
            <w:r w:rsidRPr="009F195B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1366" w:type="pct"/>
          </w:tcPr>
          <w:p w14:paraId="2CB79B84" w14:textId="37290030" w:rsidR="008C4039" w:rsidRPr="009F195B" w:rsidRDefault="008C4039" w:rsidP="00BB023C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highlight w:val="darkGray"/>
              </w:rPr>
            </w:r>
            <w:r w:rsidRPr="003A64AF">
              <w:rPr>
                <w:rFonts w:ascii="Arial" w:hAnsi="Arial" w:cs="Arial"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highlight w:val="darkGray"/>
              </w:rPr>
              <w:fldChar w:fldCharType="end"/>
            </w:r>
          </w:p>
        </w:tc>
        <w:tc>
          <w:tcPr>
            <w:tcW w:w="739" w:type="pct"/>
          </w:tcPr>
          <w:p w14:paraId="5E65CBDF" w14:textId="77777777" w:rsidR="008C4039" w:rsidRPr="00BB023C" w:rsidRDefault="008C4039" w:rsidP="00BB023C">
            <w:pPr>
              <w:spacing w:after="60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1601" w:type="pct"/>
          </w:tcPr>
          <w:p w14:paraId="68F959A1" w14:textId="77777777" w:rsidR="008C4039" w:rsidRPr="00BB023C" w:rsidRDefault="008C4039" w:rsidP="00BB023C">
            <w:pPr>
              <w:spacing w:after="60"/>
              <w:rPr>
                <w:rFonts w:ascii="Arial" w:hAnsi="Arial" w:cs="Arial"/>
                <w:highlight w:val="lightGray"/>
              </w:rPr>
            </w:pPr>
          </w:p>
        </w:tc>
      </w:tr>
      <w:tr w:rsidR="008C4039" w:rsidRPr="009F195B" w14:paraId="496810E6" w14:textId="40F07158" w:rsidTr="008C4039">
        <w:tc>
          <w:tcPr>
            <w:tcW w:w="1294" w:type="pct"/>
          </w:tcPr>
          <w:p w14:paraId="058138AE" w14:textId="11C3E98A" w:rsidR="008C4039" w:rsidRPr="009F195B" w:rsidRDefault="008C4039" w:rsidP="008C4039">
            <w:pPr>
              <w:spacing w:after="60"/>
              <w:rPr>
                <w:rFonts w:ascii="Arial" w:hAnsi="Arial" w:cs="Arial"/>
              </w:rPr>
            </w:pPr>
            <w:r w:rsidRPr="009F195B">
              <w:rPr>
                <w:rFonts w:ascii="Arial" w:hAnsi="Arial" w:cs="Arial"/>
              </w:rPr>
              <w:t>Délivrée le :</w:t>
            </w:r>
            <w:r w:rsidRPr="009F195B">
              <w:rPr>
                <w:rFonts w:ascii="Arial" w:hAnsi="Arial" w:cs="Arial"/>
              </w:rPr>
              <w:tab/>
            </w:r>
          </w:p>
        </w:tc>
        <w:tc>
          <w:tcPr>
            <w:tcW w:w="1366" w:type="pct"/>
          </w:tcPr>
          <w:p w14:paraId="18533DA9" w14:textId="3AF90EB9" w:rsidR="008C4039" w:rsidRPr="009F195B" w:rsidRDefault="008C4039" w:rsidP="008C4039">
            <w:pPr>
              <w:spacing w:after="60"/>
              <w:rPr>
                <w:rFonts w:ascii="Arial" w:hAnsi="Arial" w:cs="Arial"/>
              </w:rPr>
            </w:pPr>
            <w:r w:rsidRPr="003A64AF">
              <w:rPr>
                <w:rFonts w:ascii="Arial" w:hAnsi="Arial" w:cs="Arial"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highlight w:val="darkGray"/>
              </w:rPr>
            </w:r>
            <w:r w:rsidRPr="003A64AF">
              <w:rPr>
                <w:rFonts w:ascii="Arial" w:hAnsi="Arial" w:cs="Arial"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highlight w:val="darkGray"/>
              </w:rPr>
              <w:fldChar w:fldCharType="end"/>
            </w:r>
          </w:p>
        </w:tc>
        <w:tc>
          <w:tcPr>
            <w:tcW w:w="739" w:type="pct"/>
          </w:tcPr>
          <w:p w14:paraId="15ED70B2" w14:textId="1718B6C4" w:rsidR="008C4039" w:rsidRPr="00BB023C" w:rsidRDefault="008C4039" w:rsidP="008C4039">
            <w:pPr>
              <w:spacing w:after="60"/>
              <w:rPr>
                <w:rFonts w:ascii="Arial" w:hAnsi="Arial" w:cs="Arial"/>
                <w:highlight w:val="lightGray"/>
              </w:rPr>
            </w:pPr>
            <w:r w:rsidRPr="009F195B">
              <w:rPr>
                <w:rFonts w:ascii="Arial" w:hAnsi="Arial" w:cs="Arial"/>
              </w:rPr>
              <w:t>Par :</w:t>
            </w:r>
          </w:p>
        </w:tc>
        <w:tc>
          <w:tcPr>
            <w:tcW w:w="1601" w:type="pct"/>
          </w:tcPr>
          <w:p w14:paraId="63392079" w14:textId="2A282E35" w:rsidR="008C4039" w:rsidRPr="00BB023C" w:rsidRDefault="008C4039" w:rsidP="008C4039">
            <w:pPr>
              <w:spacing w:after="60"/>
              <w:rPr>
                <w:rFonts w:ascii="Arial" w:hAnsi="Arial" w:cs="Arial"/>
                <w:highlight w:val="lightGray"/>
              </w:rPr>
            </w:pPr>
            <w:r w:rsidRPr="003A64AF">
              <w:rPr>
                <w:rFonts w:ascii="Arial" w:hAnsi="Arial" w:cs="Arial"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highlight w:val="darkGray"/>
              </w:rPr>
            </w:r>
            <w:r w:rsidRPr="003A64AF">
              <w:rPr>
                <w:rFonts w:ascii="Arial" w:hAnsi="Arial" w:cs="Arial"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noProof/>
                <w:highlight w:val="darkGray"/>
              </w:rPr>
              <w:t> </w:t>
            </w:r>
            <w:r w:rsidRPr="003A64AF">
              <w:rPr>
                <w:rFonts w:ascii="Arial" w:hAnsi="Arial" w:cs="Arial"/>
                <w:highlight w:val="darkGray"/>
              </w:rPr>
              <w:fldChar w:fldCharType="end"/>
            </w:r>
          </w:p>
        </w:tc>
      </w:tr>
    </w:tbl>
    <w:p w14:paraId="6014DF5C" w14:textId="77777777" w:rsidR="004B63DE" w:rsidRDefault="004B63DE" w:rsidP="00115C2C">
      <w:pPr>
        <w:rPr>
          <w:rFonts w:ascii="Arial" w:hAnsi="Arial" w:cs="Arial"/>
        </w:rPr>
      </w:pPr>
    </w:p>
    <w:p w14:paraId="4447698F" w14:textId="7313F7C3" w:rsidR="000C1918" w:rsidRPr="006F55A7" w:rsidRDefault="000C1918" w:rsidP="00115C2C">
      <w:pPr>
        <w:rPr>
          <w:rFonts w:ascii="Arial" w:hAnsi="Arial" w:cs="Arial"/>
          <w:sz w:val="20"/>
          <w:szCs w:val="20"/>
        </w:rPr>
      </w:pPr>
      <w:r w:rsidRPr="006F55A7">
        <w:rPr>
          <w:rFonts w:ascii="Arial" w:hAnsi="Arial" w:cs="Arial"/>
          <w:sz w:val="20"/>
          <w:szCs w:val="20"/>
        </w:rPr>
        <w:t>JE RESERVE ET PROCEDE AU PAIEMENT DE :</w:t>
      </w:r>
      <w:r w:rsidR="00234DD5" w:rsidRPr="006F55A7">
        <w:rPr>
          <w:rFonts w:ascii="Arial" w:hAnsi="Arial" w:cs="Arial"/>
          <w:sz w:val="20"/>
          <w:szCs w:val="20"/>
        </w:rPr>
        <w:t xml:space="preserve"> </w:t>
      </w:r>
    </w:p>
    <w:tbl>
      <w:tblPr>
        <w:tblW w:w="10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4961"/>
        <w:gridCol w:w="3969"/>
      </w:tblGrid>
      <w:tr w:rsidR="00981E26" w:rsidRPr="006F55A7" w14:paraId="522CE210" w14:textId="77777777" w:rsidTr="009F195B">
        <w:trPr>
          <w:trHeight w:val="20"/>
        </w:trPr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hideMark/>
          </w:tcPr>
          <w:p w14:paraId="66CE943D" w14:textId="4452C249" w:rsidR="00981E26" w:rsidRPr="006F55A7" w:rsidRDefault="00981E26" w:rsidP="00981E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Cochez </w:t>
            </w:r>
          </w:p>
        </w:tc>
        <w:tc>
          <w:tcPr>
            <w:tcW w:w="496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hideMark/>
          </w:tcPr>
          <w:p w14:paraId="1E19E42B" w14:textId="254F7E95" w:rsidR="00981E26" w:rsidRPr="006F55A7" w:rsidRDefault="00981E26" w:rsidP="00981E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Choix possible</w:t>
            </w: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hideMark/>
          </w:tcPr>
          <w:p w14:paraId="625310B3" w14:textId="12192540" w:rsidR="00981E26" w:rsidRPr="006F55A7" w:rsidRDefault="00981E26" w:rsidP="00981E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Prix</w:t>
            </w:r>
            <w:r w:rsidR="003A64A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(€)</w:t>
            </w:r>
          </w:p>
        </w:tc>
      </w:tr>
      <w:tr w:rsidR="00981E26" w:rsidRPr="006F55A7" w14:paraId="6F69FA1A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EE950F6" w14:textId="7B241BFF" w:rsidR="00981E26" w:rsidRPr="006F55A7" w:rsidRDefault="004B63DE" w:rsidP="00981E26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1"/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  <w:bookmarkEnd w:id="1"/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77D3BC57" w14:textId="04E40153" w:rsidR="00981E26" w:rsidRPr="006F55A7" w:rsidRDefault="009B7C82" w:rsidP="00981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Emplacement pour </w:t>
            </w:r>
            <w:r w:rsidR="00981E26"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 portant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0ED40AE" w14:textId="4FB49D7D" w:rsidR="00981E26" w:rsidRPr="006F55A7" w:rsidRDefault="00981E26" w:rsidP="00981E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2,50</w:t>
            </w:r>
          </w:p>
        </w:tc>
      </w:tr>
      <w:tr w:rsidR="00981E26" w:rsidRPr="006F55A7" w14:paraId="587FAC81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FACB15A" w14:textId="62E551EF" w:rsidR="00981E26" w:rsidRPr="006F55A7" w:rsidRDefault="004B63DE" w:rsidP="00981E26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  <w:bookmarkEnd w:id="2"/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2F1CB7EB" w14:textId="13726D06" w:rsidR="00981E26" w:rsidRPr="006F55A7" w:rsidRDefault="00981E26" w:rsidP="00981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 mètre-linéaire, sans table du fort</w:t>
            </w:r>
            <w:r w:rsidR="000B128F"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ni 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7BC86D43" w14:textId="351B1249" w:rsidR="00981E26" w:rsidRPr="006F55A7" w:rsidRDefault="00981E26" w:rsidP="00981E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2,50</w:t>
            </w:r>
          </w:p>
        </w:tc>
      </w:tr>
      <w:tr w:rsidR="004B63DE" w:rsidRPr="006F55A7" w14:paraId="55C4A193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509A4C9" w14:textId="189D21B5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4E037747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2 mètre-linéaire, sans table du fort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7603CAD6" w14:textId="16042D95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5,00</w:t>
            </w:r>
          </w:p>
        </w:tc>
      </w:tr>
      <w:tr w:rsidR="004B63DE" w:rsidRPr="006F55A7" w14:paraId="67C621CE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37767E8" w14:textId="5F22D373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46DA1183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3 mètre-linéaire, sans table du fort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6DEAD86" w14:textId="1B84AAB1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7,50</w:t>
            </w:r>
          </w:p>
        </w:tc>
      </w:tr>
      <w:tr w:rsidR="004B63DE" w:rsidRPr="006F55A7" w14:paraId="5557DF33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70BC38A" w14:textId="5616D38B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9594798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4 mètre-linéaire, sans table du fort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11C707A" w14:textId="2D0D58A8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10,00</w:t>
            </w:r>
          </w:p>
        </w:tc>
      </w:tr>
      <w:tr w:rsidR="004B63DE" w:rsidRPr="006F55A7" w14:paraId="01BA861B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1A8BDC" w14:textId="44BE637F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407432B7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 table de 1,20 mètre-linéaire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44CA6E5F" w14:textId="7CB0D590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3,00</w:t>
            </w:r>
          </w:p>
        </w:tc>
      </w:tr>
      <w:tr w:rsidR="004B63DE" w:rsidRPr="006F55A7" w14:paraId="6110FE6F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BB757ED" w14:textId="56FBDD78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73B5200C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2 tables de 1,20 mètre-linéaire (ou équivalent 2,40 m)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69B745C" w14:textId="75DDB06C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6,00</w:t>
            </w:r>
          </w:p>
        </w:tc>
      </w:tr>
      <w:tr w:rsidR="004B63DE" w:rsidRPr="006F55A7" w14:paraId="2CA38561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FDD964" w14:textId="176C38BC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C89AED7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3 tables de 1,20 mètre-linéaire (ou équivalent 3,60 m)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69053BF4" w14:textId="50EFEF27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9,00</w:t>
            </w:r>
          </w:p>
        </w:tc>
      </w:tr>
      <w:tr w:rsidR="004B63DE" w:rsidRPr="006F55A7" w14:paraId="69C6BCED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84092E3" w14:textId="2DC94C9B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04FCE3C" w14:textId="77777777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4 tables de 1,20 mètre-linéaire (ou équivalent 4,80 m)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0A77704" w14:textId="3A8EF314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12,00</w:t>
            </w:r>
          </w:p>
        </w:tc>
      </w:tr>
      <w:tr w:rsidR="004B63DE" w:rsidRPr="006F55A7" w14:paraId="19CC98D1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1A511E0" w14:textId="1E8C94A7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4ABAF97" w14:textId="3CD02F79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 sandwich pâté-cornichons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97C1F61" w14:textId="1796010C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5,50</w:t>
            </w:r>
          </w:p>
        </w:tc>
      </w:tr>
      <w:tr w:rsidR="004B63DE" w:rsidRPr="006F55A7" w14:paraId="3A3950ED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4420284" w14:textId="122F82F1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instrText xml:space="preserve"> FORMCHECKBOX </w:instrText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separate"/>
            </w:r>
            <w:r w:rsidRPr="006F55A7">
              <w:rPr>
                <w:rFonts w:ascii="Arial" w:eastAsia="MS Gothic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674DA1" w14:textId="444A80B9" w:rsidR="004B63DE" w:rsidRPr="006F55A7" w:rsidRDefault="004B63DE" w:rsidP="004B63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1 sandwich fromage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D1A04DD" w14:textId="1BD9CC5F" w:rsidR="004B63DE" w:rsidRPr="006F55A7" w:rsidRDefault="004B63DE" w:rsidP="004B63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5,50</w:t>
            </w:r>
          </w:p>
        </w:tc>
      </w:tr>
      <w:tr w:rsidR="00981E26" w:rsidRPr="006F55A7" w14:paraId="3E8EFD32" w14:textId="77777777" w:rsidTr="009F195B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84AC32C" w14:textId="384BF974" w:rsidR="00981E26" w:rsidRPr="006F55A7" w:rsidRDefault="00981E26" w:rsidP="00981E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372E2A54" w14:textId="2F54DECA" w:rsidR="00981E26" w:rsidRPr="006F55A7" w:rsidRDefault="00981E26" w:rsidP="00EF3E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F55A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Inscrivez le total en euros</w:t>
            </w:r>
            <w:r w:rsidR="003A64A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(€)</w:t>
            </w:r>
          </w:p>
        </w:tc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011AACF7" w14:textId="413A2A42" w:rsidR="00981E26" w:rsidRPr="006F55A7" w:rsidRDefault="009F195B" w:rsidP="009F19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3A64AF">
              <w:rPr>
                <w:rFonts w:ascii="Arial" w:hAnsi="Arial" w:cs="Arial"/>
                <w:b/>
                <w:bCs/>
                <w:sz w:val="20"/>
                <w:szCs w:val="20"/>
                <w:highlight w:val="darkGray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3A64AF">
              <w:rPr>
                <w:rFonts w:ascii="Arial" w:hAnsi="Arial" w:cs="Arial"/>
                <w:b/>
                <w:bCs/>
                <w:sz w:val="20"/>
                <w:szCs w:val="20"/>
                <w:highlight w:val="darkGray"/>
              </w:rPr>
              <w:instrText xml:space="preserve"> FORMTEXT </w:instrText>
            </w:r>
            <w:r w:rsidRPr="003A64AF">
              <w:rPr>
                <w:rFonts w:ascii="Arial" w:hAnsi="Arial" w:cs="Arial"/>
                <w:b/>
                <w:bCs/>
                <w:sz w:val="20"/>
                <w:szCs w:val="20"/>
                <w:highlight w:val="darkGray"/>
              </w:rPr>
            </w:r>
            <w:r w:rsidRPr="003A64AF">
              <w:rPr>
                <w:rFonts w:ascii="Arial" w:hAnsi="Arial" w:cs="Arial"/>
                <w:b/>
                <w:bCs/>
                <w:sz w:val="20"/>
                <w:szCs w:val="20"/>
                <w:highlight w:val="darkGray"/>
              </w:rPr>
              <w:fldChar w:fldCharType="separate"/>
            </w:r>
            <w:r w:rsidRPr="003A64AF">
              <w:rPr>
                <w:rFonts w:ascii="Arial" w:hAnsi="Arial" w:cs="Arial"/>
                <w:b/>
                <w:bCs/>
                <w:noProof/>
                <w:sz w:val="20"/>
                <w:szCs w:val="20"/>
                <w:highlight w:val="darkGray"/>
              </w:rPr>
              <w:t> </w:t>
            </w:r>
            <w:r w:rsidRPr="003A64AF">
              <w:rPr>
                <w:rFonts w:ascii="Arial" w:hAnsi="Arial" w:cs="Arial"/>
                <w:b/>
                <w:bCs/>
                <w:noProof/>
                <w:sz w:val="20"/>
                <w:szCs w:val="20"/>
                <w:highlight w:val="darkGray"/>
              </w:rPr>
              <w:t> </w:t>
            </w:r>
            <w:r w:rsidRPr="003A64AF">
              <w:rPr>
                <w:rFonts w:ascii="Arial" w:hAnsi="Arial" w:cs="Arial"/>
                <w:b/>
                <w:bCs/>
                <w:noProof/>
                <w:sz w:val="20"/>
                <w:szCs w:val="20"/>
                <w:highlight w:val="darkGray"/>
              </w:rPr>
              <w:t> </w:t>
            </w:r>
            <w:r w:rsidRPr="003A64AF">
              <w:rPr>
                <w:rFonts w:ascii="Arial" w:hAnsi="Arial" w:cs="Arial"/>
                <w:b/>
                <w:bCs/>
                <w:noProof/>
                <w:sz w:val="20"/>
                <w:szCs w:val="20"/>
                <w:highlight w:val="darkGray"/>
              </w:rPr>
              <w:t> </w:t>
            </w:r>
            <w:r w:rsidRPr="003A64AF">
              <w:rPr>
                <w:rFonts w:ascii="Arial" w:hAnsi="Arial" w:cs="Arial"/>
                <w:b/>
                <w:bCs/>
                <w:noProof/>
                <w:sz w:val="20"/>
                <w:szCs w:val="20"/>
                <w:highlight w:val="darkGray"/>
              </w:rPr>
              <w:t> </w:t>
            </w:r>
            <w:r w:rsidRPr="003A64AF">
              <w:rPr>
                <w:rFonts w:ascii="Arial" w:hAnsi="Arial" w:cs="Arial"/>
                <w:b/>
                <w:bCs/>
                <w:sz w:val="20"/>
                <w:szCs w:val="20"/>
                <w:highlight w:val="darkGray"/>
              </w:rPr>
              <w:fldChar w:fldCharType="end"/>
            </w:r>
          </w:p>
        </w:tc>
      </w:tr>
    </w:tbl>
    <w:p w14:paraId="4560B83B" w14:textId="77777777" w:rsidR="00981E26" w:rsidRDefault="00981E26" w:rsidP="00115C2C">
      <w:pPr>
        <w:rPr>
          <w:rFonts w:ascii="Arial" w:hAnsi="Arial" w:cs="Arial"/>
        </w:rPr>
      </w:pPr>
    </w:p>
    <w:p w14:paraId="3926CE66" w14:textId="71D76F12" w:rsidR="000C1918" w:rsidRDefault="009F195B" w:rsidP="007D3E44">
      <w:pPr>
        <w:spacing w:after="60" w:line="240" w:lineRule="auto"/>
        <w:rPr>
          <w:rFonts w:ascii="Arial" w:hAnsi="Arial" w:cs="Arial"/>
        </w:rPr>
      </w:pP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instrText xml:space="preserve"> FORMCHECKBOX </w:instrText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separate"/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end"/>
      </w:r>
      <w:r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="00700646">
        <w:rPr>
          <w:rFonts w:ascii="Arial" w:hAnsi="Arial" w:cs="Arial"/>
        </w:rPr>
        <w:t>J’ai un parasol ou un barnum</w:t>
      </w:r>
    </w:p>
    <w:p w14:paraId="466DA1E9" w14:textId="03E3A177" w:rsidR="00115C2C" w:rsidRPr="00115C2C" w:rsidRDefault="009F195B" w:rsidP="007D3E44">
      <w:pPr>
        <w:spacing w:after="60" w:line="240" w:lineRule="auto"/>
        <w:rPr>
          <w:rFonts w:ascii="Arial" w:hAnsi="Arial" w:cs="Arial"/>
        </w:rPr>
      </w:pP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instrText xml:space="preserve"> FORMCHECKBOX </w:instrText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separate"/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end"/>
      </w:r>
      <w:r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="00115C2C" w:rsidRPr="00115C2C">
        <w:rPr>
          <w:rFonts w:ascii="Arial" w:hAnsi="Arial" w:cs="Arial"/>
        </w:rPr>
        <w:t xml:space="preserve">Je m’engage à respecter le règlement du </w:t>
      </w:r>
      <w:r w:rsidR="00700646" w:rsidRPr="00115C2C">
        <w:rPr>
          <w:rFonts w:ascii="Arial" w:hAnsi="Arial" w:cs="Arial"/>
        </w:rPr>
        <w:t>vide-greniers</w:t>
      </w:r>
    </w:p>
    <w:p w14:paraId="6D038968" w14:textId="37704927" w:rsidR="00115C2C" w:rsidRPr="00115C2C" w:rsidRDefault="009F195B" w:rsidP="007D3E44">
      <w:pPr>
        <w:spacing w:after="60" w:line="240" w:lineRule="auto"/>
        <w:rPr>
          <w:rFonts w:ascii="Arial" w:hAnsi="Arial" w:cs="Arial"/>
          <w:i/>
          <w:iCs/>
        </w:rPr>
      </w:pP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instrText xml:space="preserve"> FORMCHECKBOX </w:instrText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separate"/>
      </w:r>
      <w:r w:rsidRPr="00421F02"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fldChar w:fldCharType="end"/>
      </w:r>
      <w:r>
        <w:rPr>
          <w:rFonts w:ascii="Arial" w:eastAsia="MS Gothic" w:hAnsi="Arial" w:cs="Arial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="00115C2C" w:rsidRPr="00115C2C">
        <w:rPr>
          <w:rFonts w:ascii="Arial" w:hAnsi="Arial" w:cs="Arial"/>
        </w:rPr>
        <w:t xml:space="preserve">J’atteste ne pas avoir participé à 2 autres vide-greniers cette année. </w:t>
      </w:r>
      <w:r w:rsidR="00115C2C" w:rsidRPr="00115C2C">
        <w:rPr>
          <w:rFonts w:ascii="Arial" w:hAnsi="Arial" w:cs="Arial"/>
          <w:i/>
          <w:iCs/>
        </w:rPr>
        <w:t>(</w:t>
      </w:r>
      <w:r w:rsidR="00AF4B9B" w:rsidRPr="00115C2C">
        <w:rPr>
          <w:rFonts w:ascii="Arial" w:hAnsi="Arial" w:cs="Arial"/>
          <w:i/>
          <w:iCs/>
        </w:rPr>
        <w:t>Article</w:t>
      </w:r>
      <w:r w:rsidR="00E453FC">
        <w:rPr>
          <w:rFonts w:ascii="Arial" w:hAnsi="Arial" w:cs="Arial"/>
          <w:i/>
          <w:iCs/>
        </w:rPr>
        <w:t xml:space="preserve"> </w:t>
      </w:r>
      <w:r w:rsidR="00115C2C" w:rsidRPr="00115C2C">
        <w:rPr>
          <w:rFonts w:ascii="Arial" w:hAnsi="Arial" w:cs="Arial"/>
          <w:i/>
          <w:iCs/>
        </w:rPr>
        <w:t>321-9 du code pénal).</w:t>
      </w:r>
    </w:p>
    <w:p w14:paraId="3EC47171" w14:textId="77777777" w:rsidR="00115C2C" w:rsidRPr="00646A08" w:rsidRDefault="00115C2C" w:rsidP="00700646">
      <w:pPr>
        <w:spacing w:after="120" w:line="240" w:lineRule="auto"/>
        <w:rPr>
          <w:rFonts w:ascii="Arial" w:hAnsi="Arial" w:cs="Arial"/>
        </w:rPr>
      </w:pPr>
    </w:p>
    <w:p w14:paraId="62BC4140" w14:textId="44279DB0" w:rsidR="00E453FC" w:rsidRDefault="00115C2C" w:rsidP="00115C2C">
      <w:pPr>
        <w:rPr>
          <w:rFonts w:ascii="Arial" w:hAnsi="Arial" w:cs="Arial"/>
        </w:rPr>
      </w:pPr>
      <w:proofErr w:type="gramStart"/>
      <w:r w:rsidRPr="00115C2C">
        <w:rPr>
          <w:rFonts w:ascii="Arial" w:hAnsi="Arial" w:cs="Arial"/>
        </w:rPr>
        <w:t>Fait le</w:t>
      </w:r>
      <w:proofErr w:type="gramEnd"/>
      <w:r w:rsidRPr="00646A08">
        <w:rPr>
          <w:rFonts w:ascii="Arial" w:hAnsi="Arial" w:cs="Arial"/>
        </w:rPr>
        <w:t> (</w:t>
      </w:r>
      <w:r w:rsidRPr="00646A08">
        <w:rPr>
          <w:rFonts w:ascii="Arial" w:hAnsi="Arial" w:cs="Arial"/>
          <w:i/>
          <w:iCs/>
        </w:rPr>
        <w:t>date</w:t>
      </w:r>
      <w:r w:rsidRPr="00646A08">
        <w:rPr>
          <w:rFonts w:ascii="Arial" w:hAnsi="Arial" w:cs="Arial"/>
        </w:rPr>
        <w:t xml:space="preserve">) : </w:t>
      </w:r>
      <w:r w:rsidR="009F195B" w:rsidRPr="003A64AF">
        <w:rPr>
          <w:rFonts w:ascii="Arial" w:hAnsi="Arial" w:cs="Arial"/>
          <w:highlight w:val="darkGray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F195B" w:rsidRPr="003A64AF">
        <w:rPr>
          <w:rFonts w:ascii="Arial" w:hAnsi="Arial" w:cs="Arial"/>
          <w:highlight w:val="darkGray"/>
        </w:rPr>
        <w:instrText xml:space="preserve"> FORMTEXT </w:instrText>
      </w:r>
      <w:r w:rsidR="009F195B" w:rsidRPr="003A64AF">
        <w:rPr>
          <w:rFonts w:ascii="Arial" w:hAnsi="Arial" w:cs="Arial"/>
          <w:highlight w:val="darkGray"/>
        </w:rPr>
      </w:r>
      <w:r w:rsidR="009F195B" w:rsidRPr="003A64AF">
        <w:rPr>
          <w:rFonts w:ascii="Arial" w:hAnsi="Arial" w:cs="Arial"/>
          <w:highlight w:val="darkGray"/>
        </w:rPr>
        <w:fldChar w:fldCharType="separate"/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highlight w:val="darkGray"/>
        </w:rPr>
        <w:fldChar w:fldCharType="end"/>
      </w:r>
      <w:r w:rsidRPr="00646A08">
        <w:rPr>
          <w:rFonts w:ascii="Arial" w:hAnsi="Arial" w:cs="Arial"/>
        </w:rPr>
        <w:tab/>
      </w:r>
    </w:p>
    <w:p w14:paraId="3BBB5032" w14:textId="54DBDC37" w:rsidR="00115C2C" w:rsidRPr="00115C2C" w:rsidRDefault="00115C2C" w:rsidP="00115C2C">
      <w:pPr>
        <w:rPr>
          <w:rFonts w:ascii="Arial" w:hAnsi="Arial" w:cs="Arial"/>
        </w:rPr>
      </w:pPr>
      <w:r w:rsidRPr="00115C2C">
        <w:rPr>
          <w:rFonts w:ascii="Arial" w:hAnsi="Arial" w:cs="Arial"/>
        </w:rPr>
        <w:t>Signature</w:t>
      </w:r>
      <w:r w:rsidRPr="00646A08">
        <w:rPr>
          <w:rFonts w:ascii="Arial" w:hAnsi="Arial" w:cs="Arial"/>
        </w:rPr>
        <w:t> :</w:t>
      </w:r>
      <w:r w:rsidRPr="00646A08">
        <w:rPr>
          <w:rFonts w:ascii="Arial" w:hAnsi="Arial" w:cs="Arial"/>
        </w:rPr>
        <w:tab/>
      </w:r>
      <w:r w:rsidR="009F195B" w:rsidRPr="003A64AF">
        <w:rPr>
          <w:rFonts w:ascii="Arial" w:hAnsi="Arial" w:cs="Arial"/>
          <w:highlight w:val="darkGray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F195B" w:rsidRPr="003A64AF">
        <w:rPr>
          <w:rFonts w:ascii="Arial" w:hAnsi="Arial" w:cs="Arial"/>
          <w:highlight w:val="darkGray"/>
        </w:rPr>
        <w:instrText xml:space="preserve"> FORMTEXT </w:instrText>
      </w:r>
      <w:r w:rsidR="009F195B" w:rsidRPr="003A64AF">
        <w:rPr>
          <w:rFonts w:ascii="Arial" w:hAnsi="Arial" w:cs="Arial"/>
          <w:highlight w:val="darkGray"/>
        </w:rPr>
      </w:r>
      <w:r w:rsidR="009F195B" w:rsidRPr="003A64AF">
        <w:rPr>
          <w:rFonts w:ascii="Arial" w:hAnsi="Arial" w:cs="Arial"/>
          <w:highlight w:val="darkGray"/>
        </w:rPr>
        <w:fldChar w:fldCharType="separate"/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noProof/>
          <w:highlight w:val="darkGray"/>
        </w:rPr>
        <w:t> </w:t>
      </w:r>
      <w:r w:rsidR="009F195B" w:rsidRPr="003A64AF">
        <w:rPr>
          <w:rFonts w:ascii="Arial" w:hAnsi="Arial" w:cs="Arial"/>
          <w:highlight w:val="darkGray"/>
        </w:rPr>
        <w:fldChar w:fldCharType="end"/>
      </w:r>
    </w:p>
    <w:p w14:paraId="1C0059EB" w14:textId="52F55063" w:rsidR="00115C2C" w:rsidRPr="00A96383" w:rsidRDefault="00A96383" w:rsidP="00A96383">
      <w:pPr>
        <w:spacing w:before="240" w:after="0" w:line="240" w:lineRule="auto"/>
        <w:rPr>
          <w:rFonts w:ascii="Arial" w:hAnsi="Arial" w:cs="Arial"/>
          <w:b/>
          <w:bCs/>
        </w:rPr>
      </w:pPr>
      <w:r w:rsidRPr="00A96383">
        <w:rPr>
          <w:rFonts w:ascii="Arial" w:hAnsi="Arial" w:cs="Arial"/>
          <w:b/>
          <w:bCs/>
          <w:u w:val="single"/>
        </w:rPr>
        <w:t>DOSSIER</w:t>
      </w:r>
      <w:r w:rsidRPr="00A96383">
        <w:rPr>
          <w:rFonts w:ascii="Arial" w:hAnsi="Arial" w:cs="Arial"/>
          <w:b/>
          <w:bCs/>
        </w:rPr>
        <w:t xml:space="preserve"> : </w:t>
      </w:r>
      <w:r w:rsidR="00115C2C" w:rsidRPr="00A96383">
        <w:rPr>
          <w:rFonts w:ascii="Arial" w:hAnsi="Arial" w:cs="Arial"/>
          <w:b/>
          <w:bCs/>
        </w:rPr>
        <w:t xml:space="preserve">Pièces à joindre </w:t>
      </w:r>
      <w:r w:rsidRPr="00A96383">
        <w:rPr>
          <w:rFonts w:ascii="Arial" w:hAnsi="Arial" w:cs="Arial"/>
          <w:b/>
          <w:bCs/>
        </w:rPr>
        <w:t xml:space="preserve">impérativement </w:t>
      </w:r>
      <w:r w:rsidR="00547ABD" w:rsidRPr="00A96383">
        <w:rPr>
          <w:rFonts w:ascii="Arial" w:hAnsi="Arial" w:cs="Arial"/>
          <w:b/>
          <w:bCs/>
        </w:rPr>
        <w:t xml:space="preserve">et à adresser le plus tôt possible à </w:t>
      </w:r>
      <w:hyperlink r:id="rId11" w:history="1">
        <w:r w:rsidR="00547ABD" w:rsidRPr="00A96383">
          <w:rPr>
            <w:rStyle w:val="Lienhypertexte"/>
            <w:rFonts w:ascii="Arial" w:hAnsi="Arial" w:cs="Arial"/>
          </w:rPr>
          <w:t>accueil@montbarey.fr</w:t>
        </w:r>
      </w:hyperlink>
      <w:r w:rsidR="00547ABD" w:rsidRPr="00A96383">
        <w:rPr>
          <w:rFonts w:ascii="Arial" w:hAnsi="Arial" w:cs="Arial"/>
        </w:rPr>
        <w:t xml:space="preserve"> </w:t>
      </w:r>
      <w:r w:rsidR="00547ABD" w:rsidRPr="00A96383">
        <w:rPr>
          <w:rFonts w:ascii="Arial" w:hAnsi="Arial" w:cs="Arial"/>
          <w:b/>
          <w:bCs/>
        </w:rPr>
        <w:t xml:space="preserve">ou </w:t>
      </w:r>
      <w:r w:rsidR="006F55A7" w:rsidRPr="00A96383">
        <w:rPr>
          <w:rFonts w:ascii="Arial" w:hAnsi="Arial" w:cs="Arial"/>
          <w:b/>
          <w:bCs/>
        </w:rPr>
        <w:t xml:space="preserve">sur </w:t>
      </w:r>
      <w:r w:rsidR="00547ABD" w:rsidRPr="00A96383">
        <w:rPr>
          <w:rFonts w:ascii="Arial" w:hAnsi="Arial" w:cs="Arial"/>
          <w:b/>
          <w:bCs/>
        </w:rPr>
        <w:t>WhatsApp « Mémorial des Finistériens-Fort Montbarey » :</w:t>
      </w:r>
    </w:p>
    <w:p w14:paraId="54865859" w14:textId="3A593BC0" w:rsidR="00115C2C" w:rsidRPr="00A96383" w:rsidRDefault="008C4039" w:rsidP="00E453F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A96383">
        <w:rPr>
          <w:rFonts w:ascii="Arial" w:hAnsi="Arial" w:cs="Arial"/>
        </w:rPr>
        <w:t>La</w:t>
      </w:r>
      <w:r w:rsidR="00115C2C" w:rsidRPr="00A96383">
        <w:rPr>
          <w:rFonts w:ascii="Arial" w:hAnsi="Arial" w:cs="Arial"/>
        </w:rPr>
        <w:t xml:space="preserve"> photocopie de votre pièce d’identité recto-verso</w:t>
      </w:r>
      <w:r w:rsidR="00547ABD" w:rsidRPr="00A96383">
        <w:rPr>
          <w:rFonts w:ascii="Arial" w:hAnsi="Arial" w:cs="Arial"/>
        </w:rPr>
        <w:t>,</w:t>
      </w:r>
    </w:p>
    <w:p w14:paraId="40F82F37" w14:textId="288831E4" w:rsidR="00115C2C" w:rsidRPr="00A96383" w:rsidRDefault="007D3E44" w:rsidP="00E453F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A96383">
        <w:rPr>
          <w:rFonts w:ascii="Arial" w:hAnsi="Arial" w:cs="Arial"/>
        </w:rPr>
        <w:t>Le</w:t>
      </w:r>
      <w:r w:rsidR="00115C2C" w:rsidRPr="00A96383">
        <w:rPr>
          <w:rFonts w:ascii="Arial" w:hAnsi="Arial" w:cs="Arial"/>
        </w:rPr>
        <w:t xml:space="preserve"> justificatif de domicile</w:t>
      </w:r>
      <w:r w:rsidR="00547ABD" w:rsidRPr="00A96383">
        <w:rPr>
          <w:rFonts w:ascii="Arial" w:hAnsi="Arial" w:cs="Arial"/>
        </w:rPr>
        <w:t>,</w:t>
      </w:r>
    </w:p>
    <w:p w14:paraId="0B050CA6" w14:textId="36939599" w:rsidR="008C4039" w:rsidRPr="00A96383" w:rsidRDefault="008C4039" w:rsidP="008C4039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A96383">
        <w:rPr>
          <w:rFonts w:ascii="Arial" w:hAnsi="Arial" w:cs="Arial"/>
        </w:rPr>
        <w:t>Le présent bulletin rempli et signé avec acceptation du règlement et l’attestation sur l’honneur</w:t>
      </w:r>
      <w:r w:rsidR="00547ABD" w:rsidRPr="00A96383">
        <w:rPr>
          <w:rFonts w:ascii="Arial" w:hAnsi="Arial" w:cs="Arial"/>
        </w:rPr>
        <w:t>.</w:t>
      </w:r>
    </w:p>
    <w:p w14:paraId="516AF21C" w14:textId="3CAC791B" w:rsidR="00646A08" w:rsidRPr="00A96383" w:rsidRDefault="00115C2C" w:rsidP="00E453FC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A96383">
        <w:rPr>
          <w:rFonts w:ascii="Arial" w:hAnsi="Arial" w:cs="Arial"/>
        </w:rPr>
        <w:t>Le paiement</w:t>
      </w:r>
      <w:r w:rsidR="00646A08" w:rsidRPr="00A96383">
        <w:rPr>
          <w:rFonts w:ascii="Arial" w:hAnsi="Arial" w:cs="Arial"/>
        </w:rPr>
        <w:t>, soit :</w:t>
      </w:r>
    </w:p>
    <w:p w14:paraId="7A2D5E6F" w14:textId="6A206781" w:rsidR="00646A08" w:rsidRPr="00A96383" w:rsidRDefault="00646A08" w:rsidP="00E453FC">
      <w:pPr>
        <w:pStyle w:val="Paragraphedeliste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A96383">
        <w:rPr>
          <w:rFonts w:ascii="Arial" w:hAnsi="Arial" w:cs="Arial"/>
        </w:rPr>
        <w:t>en</w:t>
      </w:r>
      <w:proofErr w:type="gramEnd"/>
      <w:r w:rsidRPr="00A96383">
        <w:rPr>
          <w:rFonts w:ascii="Arial" w:hAnsi="Arial" w:cs="Arial"/>
        </w:rPr>
        <w:t xml:space="preserve"> ligne sur Hello Asso au moment de votre inscription</w:t>
      </w:r>
      <w:r w:rsidR="00547ABD" w:rsidRPr="00A96383">
        <w:rPr>
          <w:rFonts w:ascii="Arial" w:hAnsi="Arial" w:cs="Arial"/>
        </w:rPr>
        <w:t xml:space="preserve"> : </w:t>
      </w:r>
      <w:hyperlink r:id="rId12" w:history="1">
        <w:r w:rsidR="00547ABD" w:rsidRPr="00A96383">
          <w:rPr>
            <w:rStyle w:val="Lienhypertexte"/>
            <w:rFonts w:ascii="Arial" w:hAnsi="Arial" w:cs="Arial"/>
            <w:sz w:val="20"/>
            <w:szCs w:val="20"/>
          </w:rPr>
          <w:t>https://www.helloasso.com/associations/ass-memorial-des-finisteriens/evenements/vide-greniers</w:t>
        </w:r>
      </w:hyperlink>
    </w:p>
    <w:p w14:paraId="11B27662" w14:textId="7BA0C8A2" w:rsidR="00646A08" w:rsidRPr="00A96383" w:rsidRDefault="00115C2C" w:rsidP="00E453FC">
      <w:pPr>
        <w:pStyle w:val="Paragraphedeliste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proofErr w:type="gramStart"/>
      <w:r w:rsidRPr="00A96383">
        <w:rPr>
          <w:rFonts w:ascii="Arial" w:hAnsi="Arial" w:cs="Arial"/>
        </w:rPr>
        <w:t>par</w:t>
      </w:r>
      <w:proofErr w:type="gramEnd"/>
      <w:r w:rsidRPr="00A96383">
        <w:rPr>
          <w:rFonts w:ascii="Arial" w:hAnsi="Arial" w:cs="Arial"/>
        </w:rPr>
        <w:t xml:space="preserve"> chèque à l’ordre de </w:t>
      </w:r>
      <w:r w:rsidR="00646A08" w:rsidRPr="00A96383">
        <w:rPr>
          <w:rFonts w:ascii="Arial" w:hAnsi="Arial" w:cs="Arial"/>
        </w:rPr>
        <w:t>Mémorial des Finistériens</w:t>
      </w:r>
      <w:r w:rsidR="00E453FC" w:rsidRPr="00A96383">
        <w:rPr>
          <w:rFonts w:ascii="Arial" w:hAnsi="Arial" w:cs="Arial"/>
        </w:rPr>
        <w:t>, fort Montbarey allée de Bir Hakeim 29200 Brest</w:t>
      </w:r>
      <w:r w:rsidR="00646A08" w:rsidRPr="00A96383">
        <w:rPr>
          <w:rFonts w:ascii="Arial" w:hAnsi="Arial" w:cs="Arial"/>
        </w:rPr>
        <w:t>,</w:t>
      </w:r>
      <w:r w:rsidR="00700646" w:rsidRPr="00A96383">
        <w:rPr>
          <w:rFonts w:ascii="Arial" w:hAnsi="Arial" w:cs="Arial"/>
        </w:rPr>
        <w:t xml:space="preserve"> parvenu avant le 12 juillet 2026</w:t>
      </w:r>
      <w:r w:rsidR="00E453FC" w:rsidRPr="00A96383">
        <w:rPr>
          <w:rFonts w:ascii="Arial" w:hAnsi="Arial" w:cs="Arial"/>
        </w:rPr>
        <w:t>,</w:t>
      </w:r>
    </w:p>
    <w:p w14:paraId="36E4F8B6" w14:textId="74C767EC" w:rsidR="00700646" w:rsidRPr="00A96383" w:rsidRDefault="00646A08" w:rsidP="00E453FC">
      <w:pPr>
        <w:pStyle w:val="Paragraphedeliste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proofErr w:type="gramStart"/>
      <w:r w:rsidRPr="00A96383">
        <w:rPr>
          <w:rFonts w:ascii="Arial" w:hAnsi="Arial" w:cs="Arial"/>
        </w:rPr>
        <w:t>en</w:t>
      </w:r>
      <w:proofErr w:type="gramEnd"/>
      <w:r w:rsidR="00115C2C" w:rsidRPr="00A96383">
        <w:rPr>
          <w:rFonts w:ascii="Arial" w:hAnsi="Arial" w:cs="Arial"/>
        </w:rPr>
        <w:t xml:space="preserve"> espèces</w:t>
      </w:r>
      <w:r w:rsidR="00E453FC" w:rsidRPr="00A96383">
        <w:rPr>
          <w:rFonts w:ascii="Arial" w:hAnsi="Arial" w:cs="Arial"/>
        </w:rPr>
        <w:t xml:space="preserve"> ou par carte bancaire</w:t>
      </w:r>
      <w:r w:rsidRPr="00A96383">
        <w:rPr>
          <w:rFonts w:ascii="Arial" w:hAnsi="Arial" w:cs="Arial"/>
        </w:rPr>
        <w:t>,</w:t>
      </w:r>
      <w:r w:rsidR="00700646" w:rsidRPr="00A96383">
        <w:rPr>
          <w:rFonts w:ascii="Arial" w:hAnsi="Arial" w:cs="Arial"/>
        </w:rPr>
        <w:t xml:space="preserve"> au fort le 12 juillet 2026 au plus tard</w:t>
      </w:r>
      <w:r w:rsidR="006F55A7" w:rsidRPr="00A96383">
        <w:rPr>
          <w:rFonts w:ascii="Arial" w:hAnsi="Arial" w:cs="Arial"/>
        </w:rPr>
        <w:t>.</w:t>
      </w:r>
    </w:p>
    <w:p w14:paraId="61F024A0" w14:textId="7DB9C855" w:rsidR="00A96383" w:rsidRPr="00A96383" w:rsidRDefault="00A96383" w:rsidP="00A96383">
      <w:pPr>
        <w:spacing w:before="120"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A96383">
        <w:rPr>
          <w:rFonts w:ascii="Arial" w:hAnsi="Arial" w:cs="Arial"/>
          <w:b/>
          <w:bCs/>
          <w:u w:val="single"/>
        </w:rPr>
        <w:t>INSCRIPTION ASSUREE = Bulletin d’inscription + copies identité et domicile + paiement reçus</w:t>
      </w:r>
    </w:p>
    <w:p w14:paraId="1FB57435" w14:textId="62C43CF9" w:rsidR="00115C2C" w:rsidRPr="00E453FC" w:rsidRDefault="006F55A7" w:rsidP="00E453FC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115C2C" w:rsidRPr="00115C2C">
        <w:rPr>
          <w:rFonts w:ascii="Arial" w:hAnsi="Arial" w:cs="Arial"/>
        </w:rPr>
        <w:t>a liste des objets déposés</w:t>
      </w:r>
      <w:r w:rsidR="00646A08" w:rsidRPr="00E453FC">
        <w:rPr>
          <w:rFonts w:ascii="Arial" w:hAnsi="Arial" w:cs="Arial"/>
        </w:rPr>
        <w:t xml:space="preserve"> (types d’objets)</w:t>
      </w:r>
      <w:r w:rsidR="00115C2C" w:rsidRPr="00115C2C">
        <w:rPr>
          <w:rFonts w:ascii="Arial" w:hAnsi="Arial" w:cs="Arial"/>
        </w:rPr>
        <w:t xml:space="preserve"> ser</w:t>
      </w:r>
      <w:r>
        <w:rPr>
          <w:rFonts w:ascii="Arial" w:hAnsi="Arial" w:cs="Arial"/>
        </w:rPr>
        <w:t>a</w:t>
      </w:r>
      <w:r w:rsidR="00115C2C" w:rsidRPr="00115C2C">
        <w:rPr>
          <w:rFonts w:ascii="Arial" w:hAnsi="Arial" w:cs="Arial"/>
        </w:rPr>
        <w:t xml:space="preserve"> </w:t>
      </w:r>
      <w:r w:rsidR="00A96383">
        <w:rPr>
          <w:rFonts w:ascii="Arial" w:hAnsi="Arial" w:cs="Arial"/>
        </w:rPr>
        <w:t xml:space="preserve">inscrite au </w:t>
      </w:r>
      <w:r w:rsidR="00115C2C" w:rsidRPr="00E453FC">
        <w:rPr>
          <w:rFonts w:ascii="Arial" w:hAnsi="Arial" w:cs="Arial"/>
        </w:rPr>
        <w:t>Registre d’identification (décret n° 88-1040 du 14 novembre 1988)</w:t>
      </w:r>
      <w:r w:rsidR="00A96383">
        <w:rPr>
          <w:rFonts w:ascii="Arial" w:hAnsi="Arial" w:cs="Arial"/>
        </w:rPr>
        <w:t xml:space="preserve"> au vu de votre stand</w:t>
      </w:r>
      <w:r w:rsidR="00115C2C" w:rsidRPr="00E453FC">
        <w:rPr>
          <w:rFonts w:ascii="Arial" w:hAnsi="Arial" w:cs="Arial"/>
        </w:rPr>
        <w:t>.</w:t>
      </w:r>
    </w:p>
    <w:sectPr w:rsidR="00115C2C" w:rsidRPr="00E453FC" w:rsidSect="003A64AF">
      <w:footerReference w:type="default" r:id="rId13"/>
      <w:pgSz w:w="11906" w:h="16838" w:code="9"/>
      <w:pgMar w:top="425" w:right="720" w:bottom="284" w:left="720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1DA71" w14:textId="77777777" w:rsidR="00412C7A" w:rsidRDefault="00412C7A" w:rsidP="002F71A2">
      <w:pPr>
        <w:spacing w:after="0" w:line="240" w:lineRule="auto"/>
      </w:pPr>
      <w:r>
        <w:separator/>
      </w:r>
    </w:p>
  </w:endnote>
  <w:endnote w:type="continuationSeparator" w:id="0">
    <w:p w14:paraId="21C6225D" w14:textId="77777777" w:rsidR="00412C7A" w:rsidRDefault="00412C7A" w:rsidP="002F7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1664350804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70868BCF" w14:textId="26DA944A" w:rsidR="002F71A2" w:rsidRPr="002F71A2" w:rsidRDefault="002F71A2" w:rsidP="002F71A2">
            <w:pPr>
              <w:pStyle w:val="Pieddepage"/>
              <w:jc w:val="center"/>
              <w:rPr>
                <w:sz w:val="18"/>
                <w:szCs w:val="18"/>
              </w:rPr>
            </w:pPr>
            <w:r w:rsidRPr="002F71A2">
              <w:rPr>
                <w:sz w:val="18"/>
                <w:szCs w:val="18"/>
              </w:rPr>
              <w:fldChar w:fldCharType="begin"/>
            </w:r>
            <w:r w:rsidRPr="002F71A2">
              <w:rPr>
                <w:sz w:val="18"/>
                <w:szCs w:val="18"/>
              </w:rPr>
              <w:instrText>PAGE</w:instrText>
            </w:r>
            <w:r w:rsidRPr="002F71A2">
              <w:rPr>
                <w:sz w:val="18"/>
                <w:szCs w:val="18"/>
              </w:rPr>
              <w:fldChar w:fldCharType="separate"/>
            </w:r>
            <w:r w:rsidRPr="002F71A2">
              <w:rPr>
                <w:sz w:val="18"/>
                <w:szCs w:val="18"/>
              </w:rPr>
              <w:t>2</w:t>
            </w:r>
            <w:r w:rsidRPr="002F71A2">
              <w:rPr>
                <w:sz w:val="18"/>
                <w:szCs w:val="18"/>
              </w:rPr>
              <w:fldChar w:fldCharType="end"/>
            </w:r>
            <w:r w:rsidRPr="002F71A2">
              <w:rPr>
                <w:sz w:val="18"/>
                <w:szCs w:val="18"/>
              </w:rPr>
              <w:t xml:space="preserve"> / </w:t>
            </w:r>
            <w:r w:rsidRPr="002F71A2">
              <w:rPr>
                <w:sz w:val="18"/>
                <w:szCs w:val="18"/>
              </w:rPr>
              <w:fldChar w:fldCharType="begin"/>
            </w:r>
            <w:r w:rsidRPr="002F71A2">
              <w:rPr>
                <w:sz w:val="18"/>
                <w:szCs w:val="18"/>
              </w:rPr>
              <w:instrText>NUMPAGES</w:instrText>
            </w:r>
            <w:r w:rsidRPr="002F71A2">
              <w:rPr>
                <w:sz w:val="18"/>
                <w:szCs w:val="18"/>
              </w:rPr>
              <w:fldChar w:fldCharType="separate"/>
            </w:r>
            <w:r w:rsidRPr="002F71A2">
              <w:rPr>
                <w:sz w:val="18"/>
                <w:szCs w:val="18"/>
              </w:rPr>
              <w:t>2</w:t>
            </w:r>
            <w:r w:rsidRPr="002F71A2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1862D" w14:textId="77777777" w:rsidR="00412C7A" w:rsidRDefault="00412C7A" w:rsidP="002F71A2">
      <w:pPr>
        <w:spacing w:after="0" w:line="240" w:lineRule="auto"/>
      </w:pPr>
      <w:r>
        <w:separator/>
      </w:r>
    </w:p>
  </w:footnote>
  <w:footnote w:type="continuationSeparator" w:id="0">
    <w:p w14:paraId="542B65EA" w14:textId="77777777" w:rsidR="00412C7A" w:rsidRDefault="00412C7A" w:rsidP="002F7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F2D1C"/>
    <w:multiLevelType w:val="hybridMultilevel"/>
    <w:tmpl w:val="714850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A0A81"/>
    <w:multiLevelType w:val="hybridMultilevel"/>
    <w:tmpl w:val="69FED7DA"/>
    <w:lvl w:ilvl="0" w:tplc="5972BEB6">
      <w:start w:val="1"/>
      <w:numFmt w:val="bullet"/>
      <w:lvlText w:val="-"/>
      <w:lvlJc w:val="left"/>
      <w:pPr>
        <w:ind w:left="360" w:hanging="360"/>
      </w:pPr>
      <w:rPr>
        <w:rFonts w:ascii="Palatino Linotype" w:hAnsi="Palatino Linotype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9E2AED"/>
    <w:multiLevelType w:val="hybridMultilevel"/>
    <w:tmpl w:val="8B64DF28"/>
    <w:lvl w:ilvl="0" w:tplc="357AD9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48123">
    <w:abstractNumId w:val="0"/>
  </w:num>
  <w:num w:numId="2" w16cid:durableId="1863981538">
    <w:abstractNumId w:val="2"/>
  </w:num>
  <w:num w:numId="3" w16cid:durableId="8572780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w8yZ96vb/a9ZjyUidaYaA1twbyuW8UCoZ/o10KOnuO3cOq5Jt83EXMKE4+L5rYMf3Fo8maEqKnmmZFvQdG2zg==" w:salt="EhqI7LTjPrZgJmTI+1n2H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2C"/>
    <w:rsid w:val="00004C9D"/>
    <w:rsid w:val="00092CCA"/>
    <w:rsid w:val="000A27A0"/>
    <w:rsid w:val="000B128F"/>
    <w:rsid w:val="000B6F39"/>
    <w:rsid w:val="000C1918"/>
    <w:rsid w:val="000F3B0C"/>
    <w:rsid w:val="00115C2C"/>
    <w:rsid w:val="0014111E"/>
    <w:rsid w:val="001A1118"/>
    <w:rsid w:val="001A1EDF"/>
    <w:rsid w:val="001A7348"/>
    <w:rsid w:val="001B7E8D"/>
    <w:rsid w:val="001C1215"/>
    <w:rsid w:val="001C180E"/>
    <w:rsid w:val="00234DD5"/>
    <w:rsid w:val="002D41DE"/>
    <w:rsid w:val="002F71A2"/>
    <w:rsid w:val="003856E5"/>
    <w:rsid w:val="003A64AF"/>
    <w:rsid w:val="003D0923"/>
    <w:rsid w:val="0040728B"/>
    <w:rsid w:val="00412C7A"/>
    <w:rsid w:val="004265EA"/>
    <w:rsid w:val="004A74CB"/>
    <w:rsid w:val="004B63DE"/>
    <w:rsid w:val="00547ABD"/>
    <w:rsid w:val="00582962"/>
    <w:rsid w:val="00606F0D"/>
    <w:rsid w:val="00646A08"/>
    <w:rsid w:val="00667551"/>
    <w:rsid w:val="006A0109"/>
    <w:rsid w:val="006A4989"/>
    <w:rsid w:val="006C41A3"/>
    <w:rsid w:val="006F55A7"/>
    <w:rsid w:val="00700646"/>
    <w:rsid w:val="00722962"/>
    <w:rsid w:val="007A493A"/>
    <w:rsid w:val="007D3E44"/>
    <w:rsid w:val="007D5DE3"/>
    <w:rsid w:val="007E10CC"/>
    <w:rsid w:val="008C4039"/>
    <w:rsid w:val="00927385"/>
    <w:rsid w:val="009520C5"/>
    <w:rsid w:val="00981E26"/>
    <w:rsid w:val="009944CC"/>
    <w:rsid w:val="009B1296"/>
    <w:rsid w:val="009B7C82"/>
    <w:rsid w:val="009F195B"/>
    <w:rsid w:val="00A34B2A"/>
    <w:rsid w:val="00A4715A"/>
    <w:rsid w:val="00A874E3"/>
    <w:rsid w:val="00A910B1"/>
    <w:rsid w:val="00A96383"/>
    <w:rsid w:val="00AA6225"/>
    <w:rsid w:val="00AB5898"/>
    <w:rsid w:val="00AC493B"/>
    <w:rsid w:val="00AC677B"/>
    <w:rsid w:val="00AF4B9B"/>
    <w:rsid w:val="00B33CFC"/>
    <w:rsid w:val="00BB023C"/>
    <w:rsid w:val="00C876BB"/>
    <w:rsid w:val="00CB3B5E"/>
    <w:rsid w:val="00D07DD4"/>
    <w:rsid w:val="00DD0C8C"/>
    <w:rsid w:val="00E37C8C"/>
    <w:rsid w:val="00E453FC"/>
    <w:rsid w:val="00EF3E55"/>
    <w:rsid w:val="00F13019"/>
    <w:rsid w:val="00F746C7"/>
    <w:rsid w:val="00FC5531"/>
    <w:rsid w:val="00FF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CFE89"/>
  <w15:chartTrackingRefBased/>
  <w15:docId w15:val="{654D72E0-DA73-4B4C-9BE3-4781FA87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5C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15C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15C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15C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15C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15C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15C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15C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15C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5C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15C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15C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15C2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15C2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15C2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15C2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15C2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15C2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15C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15C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15C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15C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15C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15C2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15C2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15C2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15C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15C2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15C2C"/>
    <w:rPr>
      <w:b/>
      <w:bCs/>
      <w:smallCaps/>
      <w:color w:val="2F5496" w:themeColor="accent1" w:themeShade="BF"/>
      <w:spacing w:val="5"/>
    </w:rPr>
  </w:style>
  <w:style w:type="character" w:styleId="Textedelespacerserv">
    <w:name w:val="Placeholder Text"/>
    <w:basedOn w:val="Policepardfaut"/>
    <w:uiPriority w:val="99"/>
    <w:semiHidden/>
    <w:rsid w:val="00115C2C"/>
    <w:rPr>
      <w:color w:val="666666"/>
    </w:rPr>
  </w:style>
  <w:style w:type="table" w:styleId="Grilledutableau">
    <w:name w:val="Table Grid"/>
    <w:basedOn w:val="TableauNormal"/>
    <w:uiPriority w:val="39"/>
    <w:rsid w:val="000C1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7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1A2"/>
  </w:style>
  <w:style w:type="paragraph" w:styleId="Pieddepage">
    <w:name w:val="footer"/>
    <w:basedOn w:val="Normal"/>
    <w:link w:val="PieddepageCar"/>
    <w:uiPriority w:val="99"/>
    <w:unhideWhenUsed/>
    <w:rsid w:val="002F7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1A2"/>
  </w:style>
  <w:style w:type="character" w:styleId="Lienhypertexte">
    <w:name w:val="Hyperlink"/>
    <w:basedOn w:val="Policepardfaut"/>
    <w:uiPriority w:val="99"/>
    <w:unhideWhenUsed/>
    <w:rsid w:val="008C403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C4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8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elloasso.com/associations/ass-memorial-des-finisteriens/evenements/vide-grenie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cueil@montbarey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49155A2-2B80-4A64-94C9-957FC11EA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938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 Ca</dc:creator>
  <cp:keywords/>
  <dc:description/>
  <cp:lastModifiedBy>Catherine FERRE-JARDINIER</cp:lastModifiedBy>
  <cp:revision>4</cp:revision>
  <cp:lastPrinted>2026-07-04T12:59:00Z</cp:lastPrinted>
  <dcterms:created xsi:type="dcterms:W3CDTF">2026-07-04T12:52:00Z</dcterms:created>
  <dcterms:modified xsi:type="dcterms:W3CDTF">2026-07-04T13:10:00Z</dcterms:modified>
</cp:coreProperties>
</file>