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0B8" w:rsidRDefault="005170B8" w:rsidP="005170B8">
      <w:pPr>
        <w:autoSpaceDE w:val="0"/>
        <w:autoSpaceDN w:val="0"/>
        <w:adjustRightInd w:val="0"/>
        <w:spacing w:after="0" w:line="240" w:lineRule="auto"/>
        <w:rPr>
          <w:rFonts w:ascii="ErasBoldITC" w:hAnsi="ErasBoldITC" w:cs="ErasBoldITC"/>
          <w:b/>
          <w:bCs/>
          <w:sz w:val="32"/>
          <w:szCs w:val="32"/>
        </w:rPr>
      </w:pPr>
      <w:r>
        <w:rPr>
          <w:rFonts w:ascii="ErasBoldITC" w:hAnsi="ErasBoldITC" w:cs="ErasBoldITC"/>
          <w:b/>
          <w:bCs/>
          <w:sz w:val="32"/>
          <w:szCs w:val="32"/>
        </w:rPr>
        <w:t>VIDE GRENIER DE DIERRE</w:t>
      </w:r>
    </w:p>
    <w:p w:rsidR="005170B8" w:rsidRDefault="005170B8" w:rsidP="005170B8">
      <w:pPr>
        <w:autoSpaceDE w:val="0"/>
        <w:autoSpaceDN w:val="0"/>
        <w:adjustRightInd w:val="0"/>
        <w:spacing w:after="0" w:line="240" w:lineRule="auto"/>
        <w:rPr>
          <w:rFonts w:ascii="ComicSansMS,Bold" w:hAnsi="ComicSansMS,Bold" w:cs="ComicSansMS,Bold"/>
          <w:b/>
          <w:bCs/>
          <w:sz w:val="34"/>
          <w:szCs w:val="34"/>
        </w:rPr>
      </w:pPr>
      <w:r>
        <w:rPr>
          <w:rFonts w:ascii="ComicSansMS,Bold" w:hAnsi="ComicSansMS,Bold" w:cs="ComicSansMS,Bold"/>
          <w:b/>
          <w:bCs/>
          <w:sz w:val="34"/>
          <w:szCs w:val="34"/>
        </w:rPr>
        <w:t>Organisé par APE</w:t>
      </w:r>
    </w:p>
    <w:p w:rsidR="005170B8" w:rsidRDefault="005170B8" w:rsidP="005170B8">
      <w:pPr>
        <w:autoSpaceDE w:val="0"/>
        <w:autoSpaceDN w:val="0"/>
        <w:adjustRightInd w:val="0"/>
        <w:spacing w:after="0" w:line="240" w:lineRule="auto"/>
        <w:rPr>
          <w:rFonts w:ascii="Balloon,Bold" w:hAnsi="Balloon,Bold" w:cs="Balloon,Bold"/>
          <w:b/>
          <w:bCs/>
          <w:sz w:val="24"/>
          <w:szCs w:val="24"/>
        </w:rPr>
      </w:pPr>
      <w:r>
        <w:rPr>
          <w:rFonts w:ascii="Balloon,Bold" w:hAnsi="Balloon,Bold" w:cs="Balloon,Bold"/>
          <w:b/>
          <w:bCs/>
          <w:sz w:val="24"/>
          <w:szCs w:val="24"/>
        </w:rPr>
        <w:t xml:space="preserve">« Accueil des marchands et exposants à partir de </w:t>
      </w:r>
      <w:r w:rsidR="00EF0AAF">
        <w:rPr>
          <w:rFonts w:ascii="Balloon,Bold" w:hAnsi="Balloon,Bold" w:cs="Balloon,Bold"/>
          <w:b/>
          <w:bCs/>
          <w:sz w:val="32"/>
          <w:szCs w:val="32"/>
        </w:rPr>
        <w:t>6</w:t>
      </w:r>
      <w:r>
        <w:rPr>
          <w:rFonts w:ascii="Balloon,Bold" w:hAnsi="Balloon,Bold" w:cs="Balloon,Bold"/>
          <w:b/>
          <w:bCs/>
          <w:sz w:val="32"/>
          <w:szCs w:val="32"/>
        </w:rPr>
        <w:t xml:space="preserve">h00 </w:t>
      </w:r>
      <w:r>
        <w:rPr>
          <w:rFonts w:ascii="Balloon,Bold" w:hAnsi="Balloon,Bold" w:cs="Balloon,Bold"/>
          <w:b/>
          <w:bCs/>
          <w:sz w:val="24"/>
          <w:szCs w:val="24"/>
        </w:rPr>
        <w:t>»</w:t>
      </w:r>
    </w:p>
    <w:p w:rsidR="005170B8" w:rsidRDefault="005170B8" w:rsidP="005170B8">
      <w:pPr>
        <w:autoSpaceDE w:val="0"/>
        <w:autoSpaceDN w:val="0"/>
        <w:adjustRightInd w:val="0"/>
        <w:spacing w:after="0" w:line="240" w:lineRule="auto"/>
        <w:rPr>
          <w:rFonts w:ascii="CopperplateGothicBold" w:hAnsi="CopperplateGothicBold" w:cs="CopperplateGothicBold"/>
          <w:b/>
          <w:bCs/>
          <w:sz w:val="40"/>
          <w:szCs w:val="40"/>
        </w:rPr>
      </w:pPr>
      <w:r>
        <w:rPr>
          <w:rFonts w:ascii="CopperplateGothicBold" w:hAnsi="CopperplateGothicBold" w:cs="CopperplateGothicBold"/>
          <w:b/>
          <w:bCs/>
          <w:sz w:val="40"/>
          <w:szCs w:val="40"/>
        </w:rPr>
        <w:t>ATTESTATION – INSCRIPTION</w:t>
      </w:r>
    </w:p>
    <w:p w:rsidR="005170B8" w:rsidRDefault="005170B8" w:rsidP="005170B8">
      <w:pPr>
        <w:autoSpaceDE w:val="0"/>
        <w:autoSpaceDN w:val="0"/>
        <w:adjustRightInd w:val="0"/>
        <w:spacing w:after="0" w:line="240" w:lineRule="auto"/>
        <w:rPr>
          <w:rFonts w:ascii="Boulder" w:hAnsi="Boulder" w:cs="Boulder"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 xml:space="preserve">Personne Physique </w:t>
      </w:r>
      <w:r>
        <w:rPr>
          <w:rFonts w:ascii="Boulder" w:hAnsi="Boulder" w:cs="Boulder"/>
          <w:sz w:val="28"/>
          <w:szCs w:val="28"/>
        </w:rPr>
        <w:t>(Particulier)</w:t>
      </w:r>
    </w:p>
    <w:p w:rsidR="005170B8" w:rsidRDefault="005170B8" w:rsidP="00517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Je soussigné(e)</w:t>
      </w:r>
    </w:p>
    <w:p w:rsidR="005170B8" w:rsidRDefault="005170B8" w:rsidP="00517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5170B8" w:rsidRDefault="005170B8" w:rsidP="005170B8">
      <w:pPr>
        <w:autoSpaceDE w:val="0"/>
        <w:autoSpaceDN w:val="0"/>
        <w:adjustRightInd w:val="0"/>
        <w:spacing w:after="0" w:line="240" w:lineRule="auto"/>
        <w:rPr>
          <w:rFonts w:ascii="Wingdings2" w:hAnsi="Wingdings2" w:cs="Wingdings2"/>
          <w:sz w:val="100"/>
          <w:szCs w:val="100"/>
        </w:rPr>
      </w:pPr>
      <w:r>
        <w:rPr>
          <w:rFonts w:ascii="Arial" w:hAnsi="Arial" w:cs="Arial"/>
          <w:sz w:val="24"/>
          <w:szCs w:val="24"/>
        </w:rPr>
        <w:t>Nom : ………………………………………………………………………………………</w:t>
      </w:r>
    </w:p>
    <w:p w:rsidR="005170B8" w:rsidRDefault="005170B8" w:rsidP="005170B8">
      <w:pPr>
        <w:autoSpaceDE w:val="0"/>
        <w:autoSpaceDN w:val="0"/>
        <w:adjustRightInd w:val="0"/>
        <w:spacing w:after="0" w:line="240" w:lineRule="auto"/>
        <w:rPr>
          <w:rFonts w:ascii="Wingdings2" w:hAnsi="Wingdings2" w:cs="Wingdings2"/>
          <w:sz w:val="100"/>
          <w:szCs w:val="100"/>
        </w:rPr>
      </w:pPr>
      <w:r>
        <w:rPr>
          <w:rFonts w:ascii="Arial" w:hAnsi="Arial" w:cs="Arial"/>
          <w:sz w:val="24"/>
          <w:szCs w:val="24"/>
        </w:rPr>
        <w:t>Prénom ……………………………………………………………………………………</w:t>
      </w:r>
    </w:p>
    <w:p w:rsidR="005170B8" w:rsidRDefault="005170B8" w:rsidP="00517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Né (e) ………………………à (ville)……………………………………….Département……………………….</w:t>
      </w:r>
    </w:p>
    <w:p w:rsidR="005170B8" w:rsidRDefault="005170B8" w:rsidP="00517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Adresse : ……………………………………………………………………………………………………………</w:t>
      </w:r>
    </w:p>
    <w:p w:rsidR="005170B8" w:rsidRDefault="005170B8" w:rsidP="00517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Code Postal : ……………………... Ville :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:rsidR="005170B8" w:rsidRDefault="005170B8" w:rsidP="00517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Tél : ……………………………………</w:t>
      </w:r>
      <w:r w:rsidR="00406B4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406B4D">
        <w:rPr>
          <w:rFonts w:ascii="Arial" w:hAnsi="Arial" w:cs="Arial"/>
          <w:sz w:val="24"/>
          <w:szCs w:val="24"/>
        </w:rPr>
        <w:t>mail :</w:t>
      </w:r>
      <w:r>
        <w:rPr>
          <w:rFonts w:ascii="Arial" w:hAnsi="Arial" w:cs="Arial"/>
          <w:sz w:val="24"/>
          <w:szCs w:val="24"/>
        </w:rPr>
        <w:t>……………………………………..@.....................................</w:t>
      </w:r>
    </w:p>
    <w:p w:rsidR="005170B8" w:rsidRDefault="005170B8" w:rsidP="00517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Titulaire de la pièce d’identité N° : ……………………………………………………………………………….</w:t>
      </w:r>
    </w:p>
    <w:p w:rsidR="005170B8" w:rsidRDefault="005170B8" w:rsidP="00517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Délivrée le : ……………………………………par : ……………………………………………………………...</w:t>
      </w:r>
    </w:p>
    <w:p w:rsidR="005170B8" w:rsidRDefault="005170B8" w:rsidP="00517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N° d’immatriculation de mon véhicule : ………………………………………………………………………….</w:t>
      </w:r>
    </w:p>
    <w:p w:rsidR="005170B8" w:rsidRDefault="005170B8" w:rsidP="00517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sz w:val="24"/>
          <w:szCs w:val="24"/>
        </w:rPr>
        <w:t xml:space="preserve">Je loue un emplacement de ………. mètre(s) </w:t>
      </w:r>
      <w:r>
        <w:rPr>
          <w:rFonts w:ascii="Arial" w:hAnsi="Arial" w:cs="Arial"/>
          <w:b/>
          <w:bCs/>
          <w:sz w:val="24"/>
          <w:szCs w:val="24"/>
        </w:rPr>
        <w:t xml:space="preserve">à 10.00€ les 5 mètre </w:t>
      </w:r>
      <w:r>
        <w:rPr>
          <w:rFonts w:ascii="Arial" w:hAnsi="Arial" w:cs="Arial"/>
        </w:rPr>
        <w:t>=……………</w:t>
      </w:r>
      <w:r>
        <w:rPr>
          <w:rFonts w:ascii="Arial" w:hAnsi="Arial" w:cs="Arial"/>
          <w:b/>
          <w:bCs/>
        </w:rPr>
        <w:t>€</w:t>
      </w:r>
    </w:p>
    <w:p w:rsidR="005170B8" w:rsidRDefault="005170B8" w:rsidP="00517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Je règle mon emplacement par chèque à l’ord</w:t>
      </w:r>
      <w:r w:rsidR="00EF0AAF">
        <w:rPr>
          <w:rFonts w:ascii="Arial" w:hAnsi="Arial" w:cs="Arial"/>
        </w:rPr>
        <w:t>re  APE DIERRE</w:t>
      </w:r>
    </w:p>
    <w:p w:rsidR="005170B8" w:rsidRDefault="005170B8" w:rsidP="00517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ornerstone" w:hAnsi="Cornerstone" w:cs="Cornerstone"/>
          <w:sz w:val="25"/>
          <w:szCs w:val="25"/>
        </w:rPr>
        <w:t xml:space="preserve">Déclare sur l’honneur </w:t>
      </w:r>
      <w:r>
        <w:rPr>
          <w:rFonts w:ascii="Arial" w:hAnsi="Arial" w:cs="Arial"/>
          <w:sz w:val="24"/>
          <w:szCs w:val="24"/>
        </w:rPr>
        <w:t>:</w:t>
      </w:r>
    </w:p>
    <w:p w:rsidR="005170B8" w:rsidRDefault="005170B8" w:rsidP="00517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De ne pas être commerçant (e)</w:t>
      </w:r>
    </w:p>
    <w:p w:rsidR="005170B8" w:rsidRDefault="005170B8" w:rsidP="00517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De ne vendre que des objets personnels et usagés (Article L 310-9 du code de commerce)</w:t>
      </w:r>
    </w:p>
    <w:p w:rsidR="005170B8" w:rsidRDefault="005170B8" w:rsidP="00517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De </w:t>
      </w:r>
      <w:r w:rsidR="00431C47">
        <w:rPr>
          <w:rFonts w:ascii="Arial" w:hAnsi="Arial" w:cs="Arial"/>
          <w:sz w:val="24"/>
          <w:szCs w:val="24"/>
        </w:rPr>
        <w:t>non-participation</w:t>
      </w:r>
      <w:r>
        <w:rPr>
          <w:rFonts w:ascii="Arial" w:hAnsi="Arial" w:cs="Arial"/>
          <w:sz w:val="24"/>
          <w:szCs w:val="24"/>
        </w:rPr>
        <w:t xml:space="preserve"> à 2 autres manifestations de même nature au cours de l’année civile</w:t>
      </w:r>
    </w:p>
    <w:p w:rsidR="005170B8" w:rsidRDefault="005170B8" w:rsidP="00517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(Article R 321-9 du code pénal)</w:t>
      </w:r>
    </w:p>
    <w:p w:rsidR="005170B8" w:rsidRDefault="005170B8" w:rsidP="00517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Je certifie avoir pris connaissance du règlement et m’engage à le respecter</w:t>
      </w:r>
    </w:p>
    <w:p w:rsidR="005170B8" w:rsidRDefault="005170B8" w:rsidP="00517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Fait à…………………………………le…………………… Signature suivie de la mention</w:t>
      </w:r>
    </w:p>
    <w:p w:rsidR="005170B8" w:rsidRDefault="005170B8" w:rsidP="00517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 Lu et approuvé »</w:t>
      </w:r>
    </w:p>
    <w:p w:rsidR="00EF0AAF" w:rsidRDefault="00EF0AAF" w:rsidP="00517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70B8" w:rsidRDefault="005170B8" w:rsidP="005170B8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18"/>
          <w:szCs w:val="18"/>
        </w:rPr>
      </w:pPr>
      <w:r>
        <w:rPr>
          <w:rFonts w:ascii="Verdana,Bold" w:hAnsi="Verdana,Bold" w:cs="Verdana,Bold"/>
          <w:b/>
          <w:bCs/>
          <w:sz w:val="18"/>
          <w:szCs w:val="18"/>
        </w:rPr>
        <w:t xml:space="preserve">Rappel </w:t>
      </w:r>
      <w:proofErr w:type="gramStart"/>
      <w:r>
        <w:rPr>
          <w:rFonts w:ascii="Verdana,Bold" w:hAnsi="Verdana,Bold" w:cs="Verdana,Bold"/>
          <w:b/>
          <w:bCs/>
          <w:sz w:val="18"/>
          <w:szCs w:val="18"/>
        </w:rPr>
        <w:t>de Art</w:t>
      </w:r>
      <w:proofErr w:type="gramEnd"/>
      <w:r>
        <w:rPr>
          <w:rFonts w:ascii="Verdana,Bold" w:hAnsi="Verdana,Bold" w:cs="Verdana,Bold"/>
          <w:b/>
          <w:bCs/>
          <w:sz w:val="18"/>
          <w:szCs w:val="18"/>
        </w:rPr>
        <w:t xml:space="preserve"> 21 : Attention, aucun remboursement d’emplacement ne sera effectué, la brocante vide</w:t>
      </w:r>
    </w:p>
    <w:p w:rsidR="005170B8" w:rsidRDefault="00431C47" w:rsidP="005170B8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18"/>
          <w:szCs w:val="18"/>
        </w:rPr>
      </w:pPr>
      <w:r>
        <w:rPr>
          <w:rFonts w:ascii="Verdana,Bold" w:hAnsi="Verdana,Bold" w:cs="Verdana,Bold"/>
          <w:b/>
          <w:bCs/>
          <w:sz w:val="18"/>
          <w:szCs w:val="18"/>
        </w:rPr>
        <w:t>Grenier</w:t>
      </w:r>
      <w:r w:rsidR="005170B8">
        <w:rPr>
          <w:rFonts w:ascii="Verdana,Bold" w:hAnsi="Verdana,Bold" w:cs="Verdana,Bold"/>
          <w:b/>
          <w:bCs/>
          <w:sz w:val="18"/>
          <w:szCs w:val="18"/>
        </w:rPr>
        <w:t xml:space="preserve"> aura lieu </w:t>
      </w:r>
      <w:proofErr w:type="spellStart"/>
      <w:r>
        <w:rPr>
          <w:rFonts w:ascii="Verdana,Bold" w:hAnsi="Verdana,Bold" w:cs="Verdana,Bold"/>
          <w:b/>
          <w:bCs/>
          <w:sz w:val="18"/>
          <w:szCs w:val="18"/>
        </w:rPr>
        <w:t>quelque</w:t>
      </w:r>
      <w:proofErr w:type="spellEnd"/>
      <w:r w:rsidR="005170B8">
        <w:rPr>
          <w:rFonts w:ascii="Verdana,Bold" w:hAnsi="Verdana,Bold" w:cs="Verdana,Bold"/>
          <w:b/>
          <w:bCs/>
          <w:sz w:val="18"/>
          <w:szCs w:val="18"/>
        </w:rPr>
        <w:t xml:space="preserve"> soit le temps.</w:t>
      </w:r>
    </w:p>
    <w:p w:rsidR="0040255A" w:rsidRDefault="0040255A" w:rsidP="005170B8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18"/>
          <w:szCs w:val="18"/>
        </w:rPr>
      </w:pPr>
    </w:p>
    <w:p w:rsidR="005170B8" w:rsidRDefault="005170B8" w:rsidP="00517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ATTESTATION à RETOURNER accompagnée de son règlement pour être validée à :</w:t>
      </w:r>
    </w:p>
    <w:p w:rsidR="0040255A" w:rsidRDefault="0040255A" w:rsidP="00517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0255A" w:rsidRDefault="00EF0AAF" w:rsidP="004025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APE DIERRE 66 RUE DE CHENONCEAUX 37150 DIERRE- </w:t>
      </w:r>
      <w:r w:rsidR="0040255A">
        <w:rPr>
          <w:rFonts w:ascii="Arial" w:hAnsi="Arial" w:cs="Arial"/>
          <w:sz w:val="20"/>
          <w:szCs w:val="20"/>
        </w:rPr>
        <w:t xml:space="preserve"> </w:t>
      </w:r>
      <w:r w:rsidR="0040255A">
        <w:rPr>
          <w:rFonts w:ascii="Arial" w:hAnsi="Arial" w:cs="Arial"/>
          <w:b/>
          <w:bCs/>
          <w:sz w:val="20"/>
          <w:szCs w:val="20"/>
        </w:rPr>
        <w:t xml:space="preserve">E-mail </w:t>
      </w:r>
      <w:r w:rsidR="0040255A">
        <w:rPr>
          <w:rFonts w:ascii="Arial" w:hAnsi="Arial" w:cs="Arial"/>
          <w:sz w:val="20"/>
          <w:szCs w:val="20"/>
        </w:rPr>
        <w:t>: apedierre@gmail.com</w:t>
      </w:r>
    </w:p>
    <w:p w:rsidR="00EF0AAF" w:rsidRDefault="00EF0AAF" w:rsidP="00517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E1D0E" w:rsidRDefault="005170B8" w:rsidP="005170B8">
      <w:r>
        <w:rPr>
          <w:rFonts w:ascii="Arial" w:hAnsi="Arial" w:cs="Arial"/>
          <w:b/>
          <w:bCs/>
          <w:sz w:val="18"/>
          <w:szCs w:val="18"/>
        </w:rPr>
        <w:t xml:space="preserve">Attestation devant être remise à l’organisateur qui le joindra au registre de police pour remise à la </w:t>
      </w:r>
      <w:r w:rsidR="00431C47">
        <w:rPr>
          <w:rFonts w:ascii="Arial" w:hAnsi="Arial" w:cs="Arial"/>
          <w:b/>
          <w:bCs/>
          <w:sz w:val="18"/>
          <w:szCs w:val="18"/>
        </w:rPr>
        <w:t>Préfecture</w:t>
      </w:r>
      <w:r w:rsidR="00EF0AAF">
        <w:rPr>
          <w:rFonts w:ascii="Arial" w:hAnsi="Arial" w:cs="Arial"/>
          <w:b/>
          <w:bCs/>
          <w:sz w:val="18"/>
          <w:szCs w:val="18"/>
        </w:rPr>
        <w:t xml:space="preserve"> de d’INDRE ET LOIRE</w:t>
      </w:r>
    </w:p>
    <w:sectPr w:rsidR="00EE1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rasBoldIT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Sans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loo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pperplateGothic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ulde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nerston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0B8"/>
    <w:rsid w:val="0040255A"/>
    <w:rsid w:val="00406B4D"/>
    <w:rsid w:val="00431C47"/>
    <w:rsid w:val="005170B8"/>
    <w:rsid w:val="00EE1D0E"/>
    <w:rsid w:val="00EF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E20F7-2DA5-432C-89B3-BC9D9E2C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F0A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TABLET</dc:creator>
  <cp:keywords/>
  <dc:description/>
  <cp:lastModifiedBy>TABLET</cp:lastModifiedBy>
  <cp:revision>2</cp:revision>
  <dcterms:created xsi:type="dcterms:W3CDTF">2018-02-16T07:17:00Z</dcterms:created>
  <dcterms:modified xsi:type="dcterms:W3CDTF">2018-04-04T14:29:00Z</dcterms:modified>
</cp:coreProperties>
</file>