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C5EA" w14:textId="3936537D" w:rsidR="00DE66E6" w:rsidRDefault="00F4655D">
      <w:pPr>
        <w:pStyle w:val="Normal1"/>
        <w:shd w:val="clear" w:color="auto" w:fill="D9D9D9"/>
        <w:jc w:val="center"/>
        <w:rPr>
          <w:rFonts w:ascii="Arial Narrow" w:eastAsia="Arial Narrow" w:hAnsi="Arial Narrow" w:cs="Arial Narrow"/>
          <w:sz w:val="24"/>
          <w:szCs w:val="24"/>
        </w:rPr>
      </w:pPr>
      <w:r>
        <w:rPr>
          <w:rFonts w:ascii="Arial Narrow" w:eastAsia="Arial Narrow" w:hAnsi="Arial Narrow" w:cs="Arial Narrow"/>
          <w:b/>
          <w:sz w:val="24"/>
          <w:szCs w:val="24"/>
        </w:rPr>
        <w:t xml:space="preserve">Bulletin d’inscription </w:t>
      </w:r>
      <w:r>
        <w:rPr>
          <w:rFonts w:ascii="Arial Narrow" w:eastAsia="Arial Narrow" w:hAnsi="Arial Narrow" w:cs="Arial Narrow"/>
          <w:b/>
          <w:sz w:val="28"/>
          <w:szCs w:val="28"/>
        </w:rPr>
        <w:t xml:space="preserve">VIDE-GRENIERS Les Lucs-sur-Boulogne le </w:t>
      </w:r>
      <w:r w:rsidR="000A5662">
        <w:rPr>
          <w:rFonts w:ascii="Arial Narrow" w:eastAsia="Arial Narrow" w:hAnsi="Arial Narrow" w:cs="Arial Narrow"/>
          <w:b/>
          <w:sz w:val="28"/>
          <w:szCs w:val="28"/>
        </w:rPr>
        <w:t>03 Mai 2020</w:t>
      </w:r>
    </w:p>
    <w:p w14:paraId="18466D77" w14:textId="77777777" w:rsidR="00DE66E6" w:rsidRDefault="00F4655D">
      <w:pPr>
        <w:pStyle w:val="Normal1"/>
        <w:shd w:val="clear" w:color="auto" w:fill="D9D9D9"/>
        <w:jc w:val="center"/>
        <w:rPr>
          <w:rFonts w:ascii="Arial Narrow" w:eastAsia="Arial Narrow" w:hAnsi="Arial Narrow" w:cs="Arial Narrow"/>
          <w:sz w:val="24"/>
          <w:szCs w:val="24"/>
        </w:rPr>
      </w:pPr>
      <w:r>
        <w:rPr>
          <w:rFonts w:ascii="Arial Narrow" w:eastAsia="Arial Narrow" w:hAnsi="Arial Narrow" w:cs="Arial Narrow"/>
          <w:b/>
          <w:sz w:val="24"/>
          <w:szCs w:val="24"/>
        </w:rPr>
        <w:t>Organisé par l’Association de Parents d’Elèves de l’école Jacques Prévert</w:t>
      </w:r>
    </w:p>
    <w:p w14:paraId="60E21E55" w14:textId="77777777" w:rsidR="00DE66E6" w:rsidRDefault="00DE66E6">
      <w:pPr>
        <w:pStyle w:val="Normal1"/>
        <w:jc w:val="center"/>
        <w:rPr>
          <w:rFonts w:ascii="Arial Narrow" w:eastAsia="Arial Narrow" w:hAnsi="Arial Narrow" w:cs="Arial Narrow"/>
          <w:sz w:val="22"/>
          <w:szCs w:val="22"/>
        </w:rPr>
      </w:pPr>
    </w:p>
    <w:p w14:paraId="5DB2943E"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rPr>
        <w:t>Nom : ……………………………………………………..…….…   Prénom : ………………………………………………………………....……..</w:t>
      </w:r>
    </w:p>
    <w:p w14:paraId="26EE07E9"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rPr>
        <w:t>Adresse : ………………………………………….…………………………………………………..…………….…………………………………...</w:t>
      </w:r>
    </w:p>
    <w:p w14:paraId="14B23304"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rPr>
        <w:t>Code Postal : …………….……..………   Ville : ………………..…………………………………………………………………………………….</w:t>
      </w:r>
    </w:p>
    <w:p w14:paraId="135BCADE"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rPr>
        <w:t>Tél : …………………………………..………..    Adresse mail : …………………………………...……….…………………………………….....</w:t>
      </w:r>
    </w:p>
    <w:p w14:paraId="438252C8"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rPr>
        <w:t>Carte d'identité N° : ……………..…………………………… Délivrée le : …………….…… Par le Préfet de :…………………………………</w:t>
      </w:r>
    </w:p>
    <w:p w14:paraId="79AE9BF8" w14:textId="77777777" w:rsidR="00DE66E6" w:rsidRDefault="00DE66E6">
      <w:pPr>
        <w:pStyle w:val="Normal1"/>
        <w:rPr>
          <w:rFonts w:ascii="Arial Narrow" w:eastAsia="Arial Narrow" w:hAnsi="Arial Narrow" w:cs="Arial Narrow"/>
        </w:rPr>
      </w:pPr>
    </w:p>
    <w:p w14:paraId="3AA266B7" w14:textId="77777777" w:rsidR="00DE66E6" w:rsidRDefault="00E80E4A">
      <w:pPr>
        <w:pStyle w:val="Normal1"/>
        <w:rPr>
          <w:rFonts w:ascii="Arial Narrow" w:eastAsia="Arial Narrow" w:hAnsi="Arial Narrow" w:cs="Arial Narrow"/>
        </w:rPr>
      </w:pPr>
      <w:r>
        <w:rPr>
          <w:noProof/>
        </w:rPr>
        <w:drawing>
          <wp:anchor distT="0" distB="0" distL="114300" distR="114300" simplePos="0" relativeHeight="251657216" behindDoc="0" locked="0" layoutInCell="1" allowOverlap="1" wp14:anchorId="4BB985BA" wp14:editId="274C1C18">
            <wp:simplePos x="0" y="0"/>
            <wp:positionH relativeFrom="column">
              <wp:posOffset>5488305</wp:posOffset>
            </wp:positionH>
            <wp:positionV relativeFrom="paragraph">
              <wp:posOffset>7620</wp:posOffset>
            </wp:positionV>
            <wp:extent cx="1104900" cy="7601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760188"/>
                    </a:xfrm>
                    <a:prstGeom prst="rect">
                      <a:avLst/>
                    </a:prstGeom>
                    <a:noFill/>
                    <a:ln>
                      <a:noFill/>
                    </a:ln>
                  </pic:spPr>
                </pic:pic>
              </a:graphicData>
            </a:graphic>
            <wp14:sizeRelH relativeFrom="page">
              <wp14:pctWidth>0</wp14:pctWidth>
            </wp14:sizeRelH>
            <wp14:sizeRelV relativeFrom="page">
              <wp14:pctHeight>0</wp14:pctHeight>
            </wp14:sizeRelV>
          </wp:anchor>
        </w:drawing>
      </w:r>
      <w:r w:rsidR="00F4655D">
        <w:rPr>
          <w:rFonts w:ascii="Arial Narrow" w:eastAsia="Arial Narrow" w:hAnsi="Arial Narrow" w:cs="Arial Narrow"/>
        </w:rPr>
        <w:t xml:space="preserve">Souhaite  réserver </w:t>
      </w:r>
      <w:r w:rsidR="00F4655D">
        <w:rPr>
          <w:rFonts w:ascii="Arial Narrow" w:eastAsia="Arial Narrow" w:hAnsi="Arial Narrow" w:cs="Arial Narrow"/>
          <w:b/>
        </w:rPr>
        <w:t xml:space="preserve"> de préférence </w:t>
      </w:r>
      <w:r w:rsidR="00F4655D">
        <w:rPr>
          <w:rFonts w:ascii="Arial Narrow" w:eastAsia="Arial Narrow" w:hAnsi="Arial Narrow" w:cs="Arial Narrow"/>
          <w:b/>
        </w:rPr>
        <w:tab/>
      </w:r>
      <w:r w:rsidR="00F4655D">
        <w:rPr>
          <w:rFonts w:ascii="Arial Narrow" w:eastAsia="Arial Narrow" w:hAnsi="Arial Narrow" w:cs="Arial Narrow"/>
          <w:b/>
        </w:rPr>
        <w:tab/>
      </w:r>
      <w:r w:rsidR="00F4655D">
        <w:rPr>
          <w:rFonts w:ascii="Arial Narrow" w:eastAsia="Arial Narrow" w:hAnsi="Arial Narrow" w:cs="Arial Narrow"/>
        </w:rPr>
        <w:t xml:space="preserve"> </w:t>
      </w:r>
    </w:p>
    <w:p w14:paraId="034B4A6F" w14:textId="77777777" w:rsidR="00DE66E6" w:rsidRDefault="00F4655D" w:rsidP="00276E28">
      <w:pPr>
        <w:pStyle w:val="Normal1"/>
        <w:ind w:firstLine="720"/>
        <w:rPr>
          <w:rFonts w:ascii="Arial Narrow" w:eastAsia="Arial Narrow" w:hAnsi="Arial Narrow" w:cs="Arial Narrow"/>
        </w:rPr>
      </w:pPr>
      <w:r>
        <w:rPr>
          <w:rFonts w:ascii="Arial Narrow" w:eastAsia="Arial Narrow" w:hAnsi="Arial Narrow" w:cs="Arial Narrow"/>
        </w:rPr>
        <w:t>Emplacement(s)</w:t>
      </w:r>
      <w:r w:rsidR="00276E28">
        <w:rPr>
          <w:rFonts w:ascii="Arial Narrow" w:eastAsia="Arial Narrow" w:hAnsi="Arial Narrow" w:cs="Arial Narrow"/>
        </w:rPr>
        <w:t xml:space="preserve"> extérieur(s)</w:t>
      </w:r>
      <w:r>
        <w:rPr>
          <w:rFonts w:ascii="Arial Narrow" w:eastAsia="Arial Narrow" w:hAnsi="Arial Narrow" w:cs="Arial Narrow"/>
        </w:rPr>
        <w:t xml:space="preserve"> (de 2 mètres linéaires x 2 m) x </w:t>
      </w:r>
      <w:r w:rsidR="00276E28">
        <w:rPr>
          <w:rFonts w:ascii="Arial Narrow" w:eastAsia="Arial Narrow" w:hAnsi="Arial Narrow" w:cs="Arial Narrow"/>
        </w:rPr>
        <w:t>6</w:t>
      </w:r>
      <w:r>
        <w:rPr>
          <w:rFonts w:ascii="Arial Narrow" w:eastAsia="Arial Narrow" w:hAnsi="Arial Narrow" w:cs="Arial Narrow"/>
        </w:rPr>
        <w:t xml:space="preserve"> € = ………...€</w:t>
      </w:r>
      <w:r w:rsidR="00E80E4A" w:rsidRPr="00E80E4A">
        <w:t xml:space="preserve"> </w:t>
      </w:r>
    </w:p>
    <w:p w14:paraId="7A733087" w14:textId="77777777" w:rsidR="00276E28" w:rsidRDefault="00276E28" w:rsidP="00276E28">
      <w:pPr>
        <w:pStyle w:val="Normal1"/>
        <w:ind w:firstLine="720"/>
        <w:rPr>
          <w:rFonts w:ascii="Arial Narrow" w:eastAsia="Arial Narrow" w:hAnsi="Arial Narrow" w:cs="Arial Narrow"/>
        </w:rPr>
      </w:pPr>
      <w:r>
        <w:rPr>
          <w:rFonts w:ascii="Arial Narrow" w:eastAsia="Arial Narrow" w:hAnsi="Arial Narrow" w:cs="Arial Narrow"/>
        </w:rPr>
        <w:t>Emplacement(s) intérieur(s) (de 2 mètres linéaires x 2 m) x 8 € = ………...€</w:t>
      </w:r>
    </w:p>
    <w:p w14:paraId="3019B1B1" w14:textId="77777777" w:rsidR="00DE66E6" w:rsidRDefault="00F4655D" w:rsidP="00276E28">
      <w:pPr>
        <w:pStyle w:val="Normal1"/>
        <w:ind w:firstLine="720"/>
        <w:rPr>
          <w:rFonts w:ascii="Arial Narrow" w:eastAsia="Arial Narrow" w:hAnsi="Arial Narrow" w:cs="Arial Narrow"/>
        </w:rPr>
      </w:pPr>
      <w:r>
        <w:rPr>
          <w:rFonts w:ascii="Arial Narrow" w:eastAsia="Arial Narrow" w:hAnsi="Arial Narrow" w:cs="Arial Narrow"/>
        </w:rPr>
        <w:t>Table(s)</w:t>
      </w:r>
      <w:r>
        <w:rPr>
          <w:rFonts w:ascii="Arial Narrow" w:eastAsia="Arial Narrow" w:hAnsi="Arial Narrow" w:cs="Arial Narrow"/>
          <w:color w:val="434343"/>
        </w:rPr>
        <w:t xml:space="preserve"> </w:t>
      </w:r>
      <w:r>
        <w:rPr>
          <w:rFonts w:ascii="Arial Narrow" w:eastAsia="Arial Narrow" w:hAnsi="Arial Narrow" w:cs="Arial Narrow"/>
          <w:b/>
          <w:color w:val="434343"/>
        </w:rPr>
        <w:t>dim 1m20x80</w:t>
      </w:r>
      <w:r>
        <w:rPr>
          <w:rFonts w:ascii="Arial Narrow" w:eastAsia="Arial Narrow" w:hAnsi="Arial Narrow" w:cs="Arial Narrow"/>
        </w:rPr>
        <w:t xml:space="preserve">  + 2 chaises (par table)  </w:t>
      </w:r>
      <w:r>
        <w:rPr>
          <w:rFonts w:ascii="Arial Narrow" w:eastAsia="Arial Narrow" w:hAnsi="Arial Narrow" w:cs="Arial Narrow"/>
          <w:b/>
        </w:rPr>
        <w:t>SEULEMENT EN INTERIEUR</w:t>
      </w:r>
      <w:r>
        <w:rPr>
          <w:rFonts w:ascii="Arial Narrow" w:eastAsia="Arial Narrow" w:hAnsi="Arial Narrow" w:cs="Arial Narrow"/>
        </w:rPr>
        <w:t xml:space="preserve">  x 2 € = …………€</w:t>
      </w:r>
    </w:p>
    <w:p w14:paraId="64C2AD70" w14:textId="77777777" w:rsidR="00DE66E6" w:rsidRDefault="00DE66E6">
      <w:pPr>
        <w:pStyle w:val="Normal1"/>
        <w:rPr>
          <w:rFonts w:ascii="Arial Narrow" w:eastAsia="Arial Narrow" w:hAnsi="Arial Narrow" w:cs="Arial Narrow"/>
        </w:rPr>
      </w:pPr>
    </w:p>
    <w:p w14:paraId="1B848F3C" w14:textId="77777777" w:rsidR="00DE66E6" w:rsidRDefault="00F4655D">
      <w:pPr>
        <w:pStyle w:val="Normal1"/>
        <w:rPr>
          <w:rFonts w:ascii="Arial Narrow" w:eastAsia="Arial Narrow" w:hAnsi="Arial Narrow" w:cs="Arial Narrow"/>
        </w:rPr>
      </w:pPr>
      <w:r>
        <w:rPr>
          <w:rFonts w:ascii="Arial Narrow" w:eastAsia="Arial Narrow" w:hAnsi="Arial Narrow" w:cs="Arial Narrow"/>
          <w:b/>
        </w:rPr>
        <w:t>S’ASSURER AU PRÉALABLE QU’IL RESTE DES PLACES DISPONIBLES</w:t>
      </w:r>
      <w:r>
        <w:rPr>
          <w:rFonts w:ascii="Arial Narrow" w:eastAsia="Arial Narrow" w:hAnsi="Arial Narrow" w:cs="Arial Narrow"/>
        </w:rPr>
        <w:t xml:space="preserve">   </w:t>
      </w:r>
      <w:r>
        <w:rPr>
          <w:rFonts w:ascii="Arial Narrow" w:eastAsia="Arial Narrow" w:hAnsi="Arial Narrow" w:cs="Arial Narrow"/>
          <w:b/>
        </w:rPr>
        <w:t>Soit un TOTAL de …….… €</w:t>
      </w:r>
    </w:p>
    <w:p w14:paraId="4777B9B4" w14:textId="77777777" w:rsidR="00DE66E6" w:rsidRDefault="00DE66E6">
      <w:pPr>
        <w:pStyle w:val="Normal1"/>
        <w:rPr>
          <w:rFonts w:ascii="Arial Narrow" w:eastAsia="Arial Narrow" w:hAnsi="Arial Narrow" w:cs="Arial Narrow"/>
        </w:rPr>
      </w:pPr>
    </w:p>
    <w:p w14:paraId="571BFE1D" w14:textId="77777777" w:rsidR="00DE66E6" w:rsidRDefault="00F4655D">
      <w:pPr>
        <w:pStyle w:val="Normal1"/>
        <w:rPr>
          <w:rFonts w:ascii="Arial Narrow" w:eastAsia="Arial Narrow" w:hAnsi="Arial Narrow" w:cs="Arial Narrow"/>
          <w:b/>
          <w:i/>
        </w:rPr>
      </w:pPr>
      <w:r>
        <w:rPr>
          <w:rFonts w:ascii="Arial Narrow" w:eastAsia="Arial Narrow" w:hAnsi="Arial Narrow" w:cs="Arial Narrow"/>
        </w:rPr>
        <w:t xml:space="preserve">Somme  à régler </w:t>
      </w:r>
      <w:r>
        <w:rPr>
          <w:rFonts w:ascii="Arial Narrow" w:eastAsia="Arial Narrow" w:hAnsi="Arial Narrow" w:cs="Arial Narrow"/>
          <w:b/>
        </w:rPr>
        <w:t xml:space="preserve">par chèque libellé à l’ordre de l’APE Les Lucs sur Boulogne </w:t>
      </w:r>
      <w:r>
        <w:rPr>
          <w:rFonts w:ascii="Arial Narrow" w:eastAsia="Arial Narrow" w:hAnsi="Arial Narrow" w:cs="Arial Narrow"/>
        </w:rPr>
        <w:t>et à envoyer ou déposer avec ce bulletin d’inscription à</w:t>
      </w:r>
      <w:r>
        <w:rPr>
          <w:rFonts w:ascii="Arial Narrow" w:eastAsia="Arial Narrow" w:hAnsi="Arial Narrow" w:cs="Arial Narrow"/>
          <w:b/>
        </w:rPr>
        <w:t xml:space="preserve"> : </w:t>
      </w:r>
      <w:r>
        <w:rPr>
          <w:rFonts w:ascii="Arial Narrow" w:eastAsia="Arial Narrow" w:hAnsi="Arial Narrow" w:cs="Arial Narrow"/>
          <w:b/>
          <w:i/>
        </w:rPr>
        <w:t>APE – Jacques Prévert  – Boulevard  Jean Yole  - 85170 Les Lucs sur Boulogne .(côté école Maternelle)</w:t>
      </w:r>
    </w:p>
    <w:p w14:paraId="67F08290" w14:textId="77777777" w:rsidR="000513E8" w:rsidRDefault="000513E8">
      <w:pPr>
        <w:pStyle w:val="Normal1"/>
        <w:rPr>
          <w:rFonts w:ascii="Arial Narrow" w:eastAsia="Arial Narrow" w:hAnsi="Arial Narrow" w:cs="Arial Narrow"/>
        </w:rPr>
      </w:pPr>
      <w:r>
        <w:rPr>
          <w:rFonts w:ascii="Arial Narrow" w:eastAsia="Arial Narrow" w:hAnsi="Arial Narrow" w:cs="Arial Narrow"/>
        </w:rPr>
        <w:t xml:space="preserve">Contact : </w:t>
      </w:r>
      <w:hyperlink r:id="rId5" w:history="1">
        <w:r w:rsidRPr="00B640A8">
          <w:rPr>
            <w:rStyle w:val="Lienhypertexte"/>
            <w:rFonts w:ascii="Arial Narrow" w:eastAsia="Arial Narrow" w:hAnsi="Arial Narrow" w:cs="Arial Narrow"/>
          </w:rPr>
          <w:t>apeleslucsvidegrenier@gmail.com</w:t>
        </w:r>
      </w:hyperlink>
      <w:r>
        <w:rPr>
          <w:rFonts w:ascii="Arial Narrow" w:eastAsia="Arial Narrow" w:hAnsi="Arial Narrow" w:cs="Arial Narrow"/>
        </w:rPr>
        <w:t xml:space="preserve"> – 06 42 81 65 83</w:t>
      </w:r>
    </w:p>
    <w:p w14:paraId="10CDBAF6" w14:textId="77777777" w:rsidR="00DE66E6" w:rsidRDefault="00DE66E6">
      <w:pPr>
        <w:pStyle w:val="Normal1"/>
        <w:rPr>
          <w:rFonts w:ascii="Arial Narrow" w:eastAsia="Arial Narrow" w:hAnsi="Arial Narrow" w:cs="Arial Narrow"/>
        </w:rPr>
      </w:pPr>
    </w:p>
    <w:p w14:paraId="3F8A3161" w14:textId="77777777" w:rsidR="00DE66E6" w:rsidRDefault="00F4655D">
      <w:pPr>
        <w:pStyle w:val="Normal1"/>
        <w:rPr>
          <w:rFonts w:ascii="Arial Narrow" w:eastAsia="Arial Narrow" w:hAnsi="Arial Narrow" w:cs="Arial Narrow"/>
        </w:rPr>
      </w:pPr>
      <w:r>
        <w:rPr>
          <w:rFonts w:ascii="Arial Narrow" w:eastAsia="Arial Narrow" w:hAnsi="Arial Narrow" w:cs="Arial Narrow"/>
          <w:b/>
          <w:i/>
        </w:rPr>
        <w:t>Je déclare sur l’honneur</w:t>
      </w:r>
    </w:p>
    <w:p w14:paraId="3395310D" w14:textId="77777777" w:rsidR="00DE66E6" w:rsidRDefault="00F4655D">
      <w:pPr>
        <w:pStyle w:val="Normal1"/>
        <w:rPr>
          <w:rFonts w:ascii="Arial Narrow" w:eastAsia="Arial Narrow" w:hAnsi="Arial Narrow" w:cs="Arial Narrow"/>
        </w:rPr>
      </w:pPr>
      <w:r>
        <w:rPr>
          <w:rFonts w:ascii="Arial Narrow" w:eastAsia="Arial Narrow" w:hAnsi="Arial Narrow" w:cs="Arial Narrow"/>
        </w:rPr>
        <w:t>- ne pas être brocanteur ou antiquaire.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 ne vendre que des objets personnels et d’occasions.</w:t>
      </w:r>
    </w:p>
    <w:p w14:paraId="7D879F41" w14:textId="77777777" w:rsidR="00DE66E6" w:rsidRDefault="00F4655D">
      <w:pPr>
        <w:pStyle w:val="Normal1"/>
        <w:rPr>
          <w:rFonts w:ascii="Arial Narrow" w:eastAsia="Arial Narrow" w:hAnsi="Arial Narrow" w:cs="Arial Narrow"/>
        </w:rPr>
      </w:pPr>
      <w:r>
        <w:rPr>
          <w:rFonts w:ascii="Arial Narrow" w:eastAsia="Arial Narrow" w:hAnsi="Arial Narrow" w:cs="Arial Narrow"/>
        </w:rPr>
        <w:t>- avoir pris connaissance du règlement et l’accepter.</w:t>
      </w:r>
      <w:r>
        <w:rPr>
          <w:rFonts w:ascii="Arial Narrow" w:eastAsia="Arial Narrow" w:hAnsi="Arial Narrow" w:cs="Arial Narrow"/>
        </w:rPr>
        <w:tab/>
      </w:r>
      <w:r>
        <w:rPr>
          <w:rFonts w:ascii="Arial Narrow" w:eastAsia="Arial Narrow" w:hAnsi="Arial Narrow" w:cs="Arial Narrow"/>
        </w:rPr>
        <w:tab/>
        <w:t>- de non participation à 2 autres vide-greniers dans l’année civile.</w:t>
      </w:r>
    </w:p>
    <w:p w14:paraId="56F57128" w14:textId="77777777" w:rsidR="00DE66E6" w:rsidRDefault="00DE66E6">
      <w:pPr>
        <w:pStyle w:val="Normal1"/>
        <w:rPr>
          <w:rFonts w:ascii="Arial Narrow" w:eastAsia="Arial Narrow" w:hAnsi="Arial Narrow" w:cs="Arial Narrow"/>
        </w:rPr>
      </w:pPr>
    </w:p>
    <w:p w14:paraId="2102DEC7" w14:textId="77777777" w:rsidR="00DE66E6" w:rsidRDefault="00F4655D">
      <w:pPr>
        <w:pStyle w:val="Normal1"/>
        <w:widowControl w:val="0"/>
        <w:rPr>
          <w:rFonts w:ascii="Arial Narrow" w:eastAsia="Arial Narrow" w:hAnsi="Arial Narrow" w:cs="Arial Narrow"/>
        </w:rPr>
      </w:pPr>
      <w:r>
        <w:rPr>
          <w:rFonts w:ascii="Arial Narrow" w:eastAsia="Arial Narrow" w:hAnsi="Arial Narrow" w:cs="Arial Narrow"/>
        </w:rPr>
        <w:t>Fait à :…………………………….le ………………..</w:t>
      </w:r>
    </w:p>
    <w:p w14:paraId="06294A91" w14:textId="77777777" w:rsidR="00DE66E6" w:rsidRDefault="00F4655D">
      <w:pPr>
        <w:pStyle w:val="Normal1"/>
        <w:rPr>
          <w:rFonts w:ascii="Arial Narrow" w:eastAsia="Arial Narrow" w:hAnsi="Arial Narrow" w:cs="Arial Narrow"/>
        </w:rPr>
      </w:pPr>
      <w:r>
        <w:rPr>
          <w:rFonts w:ascii="Arial Narrow" w:eastAsia="Arial Narrow" w:hAnsi="Arial Narrow" w:cs="Arial Narrow"/>
          <w:b/>
        </w:rPr>
        <w:t>Signature obligatoire (Précédée de la mention « Lu et Approuvé ») :</w:t>
      </w:r>
    </w:p>
    <w:p w14:paraId="791E6115" w14:textId="77777777" w:rsidR="00DE66E6" w:rsidRDefault="00DE66E6">
      <w:pPr>
        <w:pStyle w:val="Normal1"/>
        <w:rPr>
          <w:rFonts w:ascii="Arial Narrow" w:eastAsia="Arial Narrow" w:hAnsi="Arial Narrow" w:cs="Arial Narrow"/>
          <w:u w:val="single"/>
        </w:rPr>
      </w:pPr>
    </w:p>
    <w:p w14:paraId="1D7F5C9D" w14:textId="77777777" w:rsidR="00DE66E6" w:rsidRDefault="00DE66E6">
      <w:pPr>
        <w:pStyle w:val="Normal1"/>
        <w:rPr>
          <w:rFonts w:ascii="Arial Narrow" w:eastAsia="Arial Narrow" w:hAnsi="Arial Narrow" w:cs="Arial Narrow"/>
          <w:u w:val="single"/>
        </w:rPr>
      </w:pPr>
    </w:p>
    <w:p w14:paraId="3A10C1C9" w14:textId="77777777" w:rsidR="00DE66E6" w:rsidRDefault="00F4655D">
      <w:pPr>
        <w:pStyle w:val="Normal1"/>
        <w:rPr>
          <w:rFonts w:ascii="Arial Narrow" w:eastAsia="Arial Narrow" w:hAnsi="Arial Narrow" w:cs="Arial Narrow"/>
          <w:b/>
          <w:u w:val="single"/>
        </w:rPr>
      </w:pPr>
      <w:r>
        <w:rPr>
          <w:rFonts w:ascii="Arial Narrow" w:eastAsia="Arial Narrow" w:hAnsi="Arial Narrow" w:cs="Arial Narrow"/>
          <w:b/>
          <w:u w:val="single"/>
        </w:rPr>
        <w:t>-------</w:t>
      </w:r>
      <w:r>
        <w:rPr>
          <w:rFonts w:ascii="Wingdings" w:eastAsia="Wingdings" w:hAnsi="Wingdings" w:cs="Wingdings"/>
          <w:u w:val="single"/>
        </w:rPr>
        <w:t>✂</w:t>
      </w:r>
      <w:r>
        <w:rPr>
          <w:rFonts w:ascii="Arial Narrow" w:eastAsia="Arial Narrow" w:hAnsi="Arial Narrow" w:cs="Arial Narrow"/>
          <w:b/>
          <w:u w:val="single"/>
        </w:rPr>
        <w:t>------------------------------------------------</w:t>
      </w:r>
      <w:r>
        <w:rPr>
          <w:rFonts w:ascii="Wingdings" w:eastAsia="Wingdings" w:hAnsi="Wingdings" w:cs="Wingdings"/>
          <w:u w:val="single"/>
        </w:rPr>
        <w:t>✂</w:t>
      </w:r>
      <w:r>
        <w:rPr>
          <w:rFonts w:ascii="Arial Narrow" w:eastAsia="Arial Narrow" w:hAnsi="Arial Narrow" w:cs="Arial Narrow"/>
          <w:b/>
          <w:u w:val="single"/>
        </w:rPr>
        <w:t>---------------------------------------------------</w:t>
      </w:r>
      <w:r>
        <w:rPr>
          <w:rFonts w:ascii="Wingdings" w:eastAsia="Wingdings" w:hAnsi="Wingdings" w:cs="Wingdings"/>
          <w:u w:val="single"/>
        </w:rPr>
        <w:t>✂</w:t>
      </w:r>
      <w:r>
        <w:rPr>
          <w:rFonts w:ascii="Arial Narrow" w:eastAsia="Arial Narrow" w:hAnsi="Arial Narrow" w:cs="Arial Narrow"/>
          <w:b/>
          <w:u w:val="single"/>
        </w:rPr>
        <w:t>--------------------------------------------------</w:t>
      </w:r>
      <w:r>
        <w:rPr>
          <w:rFonts w:ascii="Wingdings" w:eastAsia="Wingdings" w:hAnsi="Wingdings" w:cs="Wingdings"/>
          <w:u w:val="single"/>
        </w:rPr>
        <w:t>✂</w:t>
      </w:r>
      <w:r>
        <w:rPr>
          <w:rFonts w:ascii="Arial Narrow" w:eastAsia="Arial Narrow" w:hAnsi="Arial Narrow" w:cs="Arial Narrow"/>
          <w:b/>
          <w:u w:val="single"/>
        </w:rPr>
        <w:t>------</w:t>
      </w:r>
    </w:p>
    <w:p w14:paraId="2FE71230" w14:textId="77777777" w:rsidR="00DE66E6" w:rsidRDefault="00DE66E6">
      <w:pPr>
        <w:pStyle w:val="Normal1"/>
        <w:rPr>
          <w:rFonts w:ascii="Arial Narrow" w:eastAsia="Arial Narrow" w:hAnsi="Arial Narrow" w:cs="Arial Narrow"/>
        </w:rPr>
      </w:pPr>
    </w:p>
    <w:p w14:paraId="4EB190EE" w14:textId="77777777" w:rsidR="00DE66E6" w:rsidRDefault="00F4655D">
      <w:pPr>
        <w:pStyle w:val="Normal1"/>
        <w:rPr>
          <w:rFonts w:ascii="Arial Narrow" w:eastAsia="Arial Narrow" w:hAnsi="Arial Narrow" w:cs="Arial Narrow"/>
          <w:u w:val="single"/>
        </w:rPr>
      </w:pPr>
      <w:r>
        <w:rPr>
          <w:rFonts w:ascii="Arial Narrow" w:eastAsia="Arial Narrow" w:hAnsi="Arial Narrow" w:cs="Arial Narrow"/>
          <w:b/>
          <w:u w:val="single"/>
        </w:rPr>
        <w:t>Règlement  à conserver</w:t>
      </w:r>
    </w:p>
    <w:p w14:paraId="0D11DDF8" w14:textId="77777777" w:rsidR="00DE66E6" w:rsidRDefault="00DE66E6">
      <w:pPr>
        <w:pStyle w:val="Normal1"/>
        <w:rPr>
          <w:rFonts w:ascii="Arial Narrow" w:eastAsia="Arial Narrow" w:hAnsi="Arial Narrow" w:cs="Arial Narrow"/>
        </w:rPr>
      </w:pPr>
    </w:p>
    <w:p w14:paraId="017D2EF7" w14:textId="7282C2CF"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1 :</w:t>
      </w:r>
      <w:r>
        <w:rPr>
          <w:rFonts w:ascii="Arial Narrow" w:eastAsia="Arial Narrow" w:hAnsi="Arial Narrow" w:cs="Arial Narrow"/>
        </w:rPr>
        <w:t xml:space="preserve"> L’Association de Parents d’élèves est organisat</w:t>
      </w:r>
      <w:r w:rsidR="00510DB8">
        <w:rPr>
          <w:rFonts w:ascii="Arial Narrow" w:eastAsia="Arial Narrow" w:hAnsi="Arial Narrow" w:cs="Arial Narrow"/>
        </w:rPr>
        <w:t>rice</w:t>
      </w:r>
      <w:r>
        <w:rPr>
          <w:rFonts w:ascii="Arial Narrow" w:eastAsia="Arial Narrow" w:hAnsi="Arial Narrow" w:cs="Arial Narrow"/>
        </w:rPr>
        <w:t xml:space="preserve"> du vide grenier se tenant</w:t>
      </w:r>
      <w:r>
        <w:rPr>
          <w:rFonts w:ascii="Arial Narrow" w:eastAsia="Arial Narrow" w:hAnsi="Arial Narrow" w:cs="Arial Narrow"/>
          <w:color w:val="FF0000"/>
        </w:rPr>
        <w:t xml:space="preserve"> </w:t>
      </w:r>
      <w:r>
        <w:rPr>
          <w:rFonts w:ascii="Arial Narrow" w:eastAsia="Arial Narrow" w:hAnsi="Arial Narrow" w:cs="Arial Narrow"/>
        </w:rPr>
        <w:t xml:space="preserve">dans la salle du Clos Fleuri et ses alentours le </w:t>
      </w:r>
      <w:r w:rsidR="000A5662">
        <w:rPr>
          <w:rFonts w:ascii="Arial Narrow" w:eastAsia="Arial Narrow" w:hAnsi="Arial Narrow" w:cs="Arial Narrow"/>
        </w:rPr>
        <w:t>03/05/2020</w:t>
      </w:r>
      <w:bookmarkStart w:id="0" w:name="_GoBack"/>
      <w:bookmarkEnd w:id="0"/>
      <w:r>
        <w:rPr>
          <w:rFonts w:ascii="Arial Narrow" w:eastAsia="Arial Narrow" w:hAnsi="Arial Narrow" w:cs="Arial Narrow"/>
        </w:rPr>
        <w:t xml:space="preserve"> de 0</w:t>
      </w:r>
      <w:r w:rsidR="00C650EE">
        <w:rPr>
          <w:rFonts w:ascii="Arial Narrow" w:eastAsia="Arial Narrow" w:hAnsi="Arial Narrow" w:cs="Arial Narrow"/>
        </w:rPr>
        <w:t>9</w:t>
      </w:r>
      <w:r>
        <w:rPr>
          <w:rFonts w:ascii="Arial Narrow" w:eastAsia="Arial Narrow" w:hAnsi="Arial Narrow" w:cs="Arial Narrow"/>
        </w:rPr>
        <w:t xml:space="preserve">h00 à 18h00. </w:t>
      </w:r>
      <w:r>
        <w:rPr>
          <w:rFonts w:ascii="Arial Narrow" w:eastAsia="Arial Narrow" w:hAnsi="Arial Narrow" w:cs="Arial Narrow"/>
          <w:b/>
        </w:rPr>
        <w:t>L'accueil des exposants débute à</w:t>
      </w:r>
      <w:r>
        <w:rPr>
          <w:rFonts w:ascii="Arial Narrow" w:eastAsia="Arial Narrow" w:hAnsi="Arial Narrow" w:cs="Arial Narrow"/>
          <w:b/>
          <w:color w:val="FF0000"/>
        </w:rPr>
        <w:t xml:space="preserve"> </w:t>
      </w:r>
      <w:r>
        <w:rPr>
          <w:rFonts w:ascii="Arial Narrow" w:eastAsia="Arial Narrow" w:hAnsi="Arial Narrow" w:cs="Arial Narrow"/>
          <w:b/>
        </w:rPr>
        <w:t>6h30</w:t>
      </w:r>
      <w:r>
        <w:rPr>
          <w:rFonts w:ascii="Arial Narrow" w:eastAsia="Arial Narrow" w:hAnsi="Arial Narrow" w:cs="Arial Narrow"/>
        </w:rPr>
        <w:t>.</w:t>
      </w:r>
    </w:p>
    <w:p w14:paraId="3A7F723A" w14:textId="77777777" w:rsidR="00DE66E6" w:rsidRDefault="00DE66E6">
      <w:pPr>
        <w:pStyle w:val="Normal1"/>
        <w:jc w:val="both"/>
        <w:rPr>
          <w:rFonts w:ascii="Arial Narrow" w:eastAsia="Arial Narrow" w:hAnsi="Arial Narrow" w:cs="Arial Narrow"/>
        </w:rPr>
      </w:pPr>
    </w:p>
    <w:p w14:paraId="464DF343"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2</w:t>
      </w:r>
      <w:r>
        <w:rPr>
          <w:rFonts w:ascii="Arial Narrow" w:eastAsia="Arial Narrow" w:hAnsi="Arial Narrow" w:cs="Arial Narrow"/>
        </w:rPr>
        <w:t xml:space="preserve"> : Une pêche à la ligne est organisée par l’APE, les bénéfices permettront de financer les activités scolaires, </w:t>
      </w:r>
      <w:r>
        <w:rPr>
          <w:rFonts w:ascii="Arial Narrow" w:eastAsia="Arial Narrow" w:hAnsi="Arial Narrow" w:cs="Arial Narrow"/>
          <w:b/>
        </w:rPr>
        <w:t>il est donc interdit d’organiser des attractions payantes sur les stands.</w:t>
      </w:r>
    </w:p>
    <w:p w14:paraId="377A2EA0" w14:textId="77777777" w:rsidR="00DE66E6" w:rsidRDefault="00DE66E6">
      <w:pPr>
        <w:pStyle w:val="Normal1"/>
        <w:tabs>
          <w:tab w:val="center" w:pos="4536"/>
          <w:tab w:val="right" w:pos="9072"/>
        </w:tabs>
        <w:jc w:val="both"/>
        <w:rPr>
          <w:rFonts w:ascii="Arial Narrow" w:eastAsia="Arial Narrow" w:hAnsi="Arial Narrow" w:cs="Arial Narrow"/>
        </w:rPr>
      </w:pPr>
    </w:p>
    <w:p w14:paraId="655B8F6F"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3</w:t>
      </w:r>
      <w:r>
        <w:rPr>
          <w:rFonts w:ascii="Arial Narrow" w:eastAsia="Arial Narrow" w:hAnsi="Arial Narrow" w:cs="Arial Narrow"/>
        </w:rPr>
        <w:t> </w:t>
      </w:r>
      <w:r>
        <w:rPr>
          <w:rFonts w:ascii="Arial Narrow" w:eastAsia="Arial Narrow" w:hAnsi="Arial Narrow" w:cs="Arial Narrow"/>
          <w:b/>
        </w:rPr>
        <w:t>: Les exposants ne doivent vendre que des objets d’occasion</w:t>
      </w:r>
      <w:r>
        <w:rPr>
          <w:rFonts w:ascii="Arial Narrow" w:eastAsia="Arial Narrow" w:hAnsi="Arial Narrow" w:cs="Arial Narrow"/>
        </w:rPr>
        <w:t xml:space="preserve"> </w:t>
      </w:r>
      <w:r>
        <w:rPr>
          <w:rFonts w:ascii="Arial Narrow" w:eastAsia="Arial Narrow" w:hAnsi="Arial Narrow" w:cs="Arial Narrow"/>
          <w:b/>
        </w:rPr>
        <w:t>et ne doivent pas exercer la profession de brocanteur ou antiquaire</w:t>
      </w:r>
      <w:r>
        <w:rPr>
          <w:rFonts w:ascii="Arial Narrow" w:eastAsia="Arial Narrow" w:hAnsi="Arial Narrow" w:cs="Arial Narrow"/>
        </w:rPr>
        <w:t xml:space="preserve">. </w:t>
      </w:r>
      <w:r>
        <w:rPr>
          <w:rFonts w:ascii="Arial Narrow" w:eastAsia="Arial Narrow" w:hAnsi="Arial Narrow" w:cs="Arial Narrow"/>
          <w:b/>
        </w:rPr>
        <w:t>Il est interdit de vendre de la nourriture,</w:t>
      </w:r>
      <w:r w:rsidR="000513E8">
        <w:rPr>
          <w:rFonts w:ascii="Arial Narrow" w:eastAsia="Arial Narrow" w:hAnsi="Arial Narrow" w:cs="Arial Narrow"/>
          <w:b/>
        </w:rPr>
        <w:t xml:space="preserve"> des</w:t>
      </w:r>
      <w:r>
        <w:rPr>
          <w:rFonts w:ascii="Arial Narrow" w:eastAsia="Arial Narrow" w:hAnsi="Arial Narrow" w:cs="Arial Narrow"/>
          <w:b/>
        </w:rPr>
        <w:t xml:space="preserve"> animaux ou des armes.</w:t>
      </w:r>
      <w:r w:rsidR="000513E8">
        <w:rPr>
          <w:rFonts w:ascii="Arial Narrow" w:eastAsia="Arial Narrow" w:hAnsi="Arial Narrow" w:cs="Arial Narrow"/>
        </w:rPr>
        <w:t xml:space="preserve"> </w:t>
      </w:r>
      <w:r>
        <w:rPr>
          <w:rFonts w:ascii="Arial Narrow" w:eastAsia="Arial Narrow" w:hAnsi="Arial Narrow" w:cs="Arial Narrow"/>
          <w:b/>
        </w:rPr>
        <w:t>Toutes démarches commerciales sont interdites.</w:t>
      </w:r>
    </w:p>
    <w:p w14:paraId="049A70F7" w14:textId="77777777" w:rsidR="00DE66E6" w:rsidRDefault="00DE66E6">
      <w:pPr>
        <w:pStyle w:val="Normal1"/>
        <w:jc w:val="both"/>
        <w:rPr>
          <w:rFonts w:ascii="Arial Narrow" w:eastAsia="Arial Narrow" w:hAnsi="Arial Narrow" w:cs="Arial Narrow"/>
        </w:rPr>
      </w:pPr>
    </w:p>
    <w:p w14:paraId="33EC6CD4"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4 :</w:t>
      </w:r>
      <w:r>
        <w:rPr>
          <w:rFonts w:ascii="Arial Narrow" w:eastAsia="Arial Narrow" w:hAnsi="Arial Narrow" w:cs="Arial Narrow"/>
        </w:rPr>
        <w:t xml:space="preserve"> </w:t>
      </w:r>
      <w:r>
        <w:rPr>
          <w:rFonts w:ascii="Arial Narrow" w:eastAsia="Arial Narrow" w:hAnsi="Arial Narrow" w:cs="Arial Narrow"/>
          <w:b/>
        </w:rPr>
        <w:t>Les emplacements sont attribués par ordre chronologique d'inscription.</w:t>
      </w:r>
      <w:r>
        <w:rPr>
          <w:rFonts w:ascii="Arial Narrow" w:eastAsia="Arial Narrow" w:hAnsi="Arial Narrow" w:cs="Arial Narrow"/>
        </w:rPr>
        <w:t xml:space="preserve"> L’exposant doit communiquer les renseignements demandés pour son inscription au registre de la manifestation.</w:t>
      </w:r>
    </w:p>
    <w:p w14:paraId="1017C43B" w14:textId="77777777" w:rsidR="00DE66E6" w:rsidRDefault="00DE66E6">
      <w:pPr>
        <w:pStyle w:val="Normal1"/>
        <w:jc w:val="both"/>
        <w:rPr>
          <w:rFonts w:ascii="Arial Narrow" w:eastAsia="Arial Narrow" w:hAnsi="Arial Narrow" w:cs="Arial Narrow"/>
        </w:rPr>
      </w:pPr>
    </w:p>
    <w:p w14:paraId="7ACFBC49"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5 :</w:t>
      </w:r>
      <w:r>
        <w:rPr>
          <w:rFonts w:ascii="Arial Narrow" w:eastAsia="Arial Narrow" w:hAnsi="Arial Narrow" w:cs="Arial Narrow"/>
        </w:rPr>
        <w:t xml:space="preserve"> Dès son arrivée, l’exposant s'installera à l’emplacement qui lui est attribué. </w:t>
      </w:r>
      <w:r w:rsidR="00A41929">
        <w:rPr>
          <w:rFonts w:ascii="Arial Narrow" w:eastAsia="Arial Narrow" w:hAnsi="Arial Narrow" w:cs="Arial Narrow"/>
          <w:b/>
        </w:rPr>
        <w:t>Par mesure de sécurité a</w:t>
      </w:r>
      <w:r>
        <w:rPr>
          <w:rFonts w:ascii="Arial Narrow" w:eastAsia="Arial Narrow" w:hAnsi="Arial Narrow" w:cs="Arial Narrow"/>
          <w:b/>
        </w:rPr>
        <w:t xml:space="preserve">ucun véhicule ne pourra être laissé sur les emplacements </w:t>
      </w:r>
      <w:r w:rsidR="00A41929">
        <w:rPr>
          <w:rFonts w:ascii="Arial Narrow" w:eastAsia="Arial Narrow" w:hAnsi="Arial Narrow" w:cs="Arial Narrow"/>
          <w:b/>
        </w:rPr>
        <w:t xml:space="preserve">ou circuler </w:t>
      </w:r>
      <w:r>
        <w:rPr>
          <w:rFonts w:ascii="Arial Narrow" w:eastAsia="Arial Narrow" w:hAnsi="Arial Narrow" w:cs="Arial Narrow"/>
          <w:b/>
        </w:rPr>
        <w:t>durant la manifestation</w:t>
      </w:r>
      <w:r w:rsidR="00A41929">
        <w:rPr>
          <w:rFonts w:ascii="Arial Narrow" w:eastAsia="Arial Narrow" w:hAnsi="Arial Narrow" w:cs="Arial Narrow"/>
          <w:b/>
        </w:rPr>
        <w:t xml:space="preserve"> soit entre </w:t>
      </w:r>
      <w:r w:rsidR="00DD36DB">
        <w:rPr>
          <w:rFonts w:ascii="Arial Narrow" w:eastAsia="Arial Narrow" w:hAnsi="Arial Narrow" w:cs="Arial Narrow"/>
          <w:b/>
        </w:rPr>
        <w:t>9</w:t>
      </w:r>
      <w:r w:rsidR="00A41929">
        <w:rPr>
          <w:rFonts w:ascii="Arial Narrow" w:eastAsia="Arial Narrow" w:hAnsi="Arial Narrow" w:cs="Arial Narrow"/>
          <w:b/>
        </w:rPr>
        <w:t>h et 18h</w:t>
      </w:r>
      <w:r w:rsidR="00A41929">
        <w:rPr>
          <w:rFonts w:ascii="Arial Narrow" w:eastAsia="Arial Narrow" w:hAnsi="Arial Narrow" w:cs="Arial Narrow"/>
        </w:rPr>
        <w:t xml:space="preserve">. </w:t>
      </w:r>
    </w:p>
    <w:p w14:paraId="0E7726D9" w14:textId="77777777" w:rsidR="00DE66E6" w:rsidRDefault="00DE66E6">
      <w:pPr>
        <w:pStyle w:val="Normal1"/>
        <w:jc w:val="both"/>
        <w:rPr>
          <w:rFonts w:ascii="Arial Narrow" w:eastAsia="Arial Narrow" w:hAnsi="Arial Narrow" w:cs="Arial Narrow"/>
        </w:rPr>
      </w:pPr>
    </w:p>
    <w:p w14:paraId="0C19FCB8"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6 :</w:t>
      </w:r>
      <w:r>
        <w:rPr>
          <w:rFonts w:ascii="Arial Narrow" w:eastAsia="Arial Narrow" w:hAnsi="Arial Narrow" w:cs="Arial Narrow"/>
        </w:rPr>
        <w:t xml:space="preserve"> Il est interdit de modifier la disposition des emplacements. L’organisateur seul sera habilité à le faire si nécessaire.</w:t>
      </w:r>
    </w:p>
    <w:p w14:paraId="5C00E6EC" w14:textId="77777777" w:rsidR="00DE66E6" w:rsidRDefault="00DE66E6">
      <w:pPr>
        <w:pStyle w:val="Normal1"/>
        <w:jc w:val="both"/>
        <w:rPr>
          <w:rFonts w:ascii="Arial Narrow" w:eastAsia="Arial Narrow" w:hAnsi="Arial Narrow" w:cs="Arial Narrow"/>
        </w:rPr>
      </w:pPr>
    </w:p>
    <w:p w14:paraId="29A7E1E6"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7 :</w:t>
      </w:r>
      <w:r>
        <w:rPr>
          <w:rFonts w:ascii="Arial Narrow" w:eastAsia="Arial Narrow" w:hAnsi="Arial Narrow" w:cs="Arial Narrow"/>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L’organisateur se dégage de toute responsabilité en cas d'accident corporel.</w:t>
      </w:r>
    </w:p>
    <w:p w14:paraId="2891F931"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rPr>
        <w:t>Les enfants «exposants» seront sous l’entière responsabilité de leurs parents.</w:t>
      </w:r>
    </w:p>
    <w:p w14:paraId="03118EF7" w14:textId="77777777" w:rsidR="00DE66E6" w:rsidRDefault="00DE66E6">
      <w:pPr>
        <w:pStyle w:val="Normal1"/>
        <w:jc w:val="both"/>
        <w:rPr>
          <w:rFonts w:ascii="Arial Narrow" w:eastAsia="Arial Narrow" w:hAnsi="Arial Narrow" w:cs="Arial Narrow"/>
        </w:rPr>
      </w:pPr>
    </w:p>
    <w:p w14:paraId="53A65C1E"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Article 8 :</w:t>
      </w:r>
      <w:r>
        <w:rPr>
          <w:rFonts w:ascii="Arial Narrow" w:eastAsia="Arial Narrow" w:hAnsi="Arial Narrow" w:cs="Arial Narrow"/>
        </w:rPr>
        <w:t xml:space="preserve"> </w:t>
      </w:r>
      <w:r>
        <w:rPr>
          <w:rFonts w:ascii="Arial Narrow" w:eastAsia="Arial Narrow" w:hAnsi="Arial Narrow" w:cs="Arial Narrow"/>
          <w:b/>
        </w:rPr>
        <w:t>Les places non occupées après 8h00 ne seront plus réservées et pourront être éventuellement attribuées à d'autres exposants.</w:t>
      </w:r>
      <w:r>
        <w:rPr>
          <w:rFonts w:ascii="Arial Narrow" w:eastAsia="Arial Narrow" w:hAnsi="Arial Narrow" w:cs="Arial Narrow"/>
        </w:rPr>
        <w:t xml:space="preserve"> </w:t>
      </w:r>
      <w:r>
        <w:rPr>
          <w:rFonts w:ascii="Arial Narrow" w:eastAsia="Arial Narrow" w:hAnsi="Arial Narrow" w:cs="Arial Narrow"/>
          <w:b/>
        </w:rPr>
        <w:t>Les sommes versées resteront acquises à titre d’indemnité. En cas d’impossibilité ou de désistement pour intempéries l’exposant devra en aviser l’organisateur au moins 1 semaine avant la date du vide-greniers; à défaut les sommes versées resteront acquises à l’organisateur à titre d’indemnité.</w:t>
      </w:r>
    </w:p>
    <w:p w14:paraId="3028C232" w14:textId="77777777" w:rsidR="00DE66E6" w:rsidRDefault="00DE66E6">
      <w:pPr>
        <w:pStyle w:val="Normal1"/>
        <w:jc w:val="both"/>
        <w:rPr>
          <w:rFonts w:ascii="Arial Narrow" w:eastAsia="Arial Narrow" w:hAnsi="Arial Narrow" w:cs="Arial Narrow"/>
          <w:i/>
        </w:rPr>
      </w:pPr>
    </w:p>
    <w:p w14:paraId="26AEB3BC" w14:textId="77777777" w:rsidR="00DE66E6" w:rsidRDefault="00F4655D">
      <w:pPr>
        <w:pStyle w:val="Normal1"/>
        <w:jc w:val="both"/>
        <w:rPr>
          <w:rFonts w:ascii="Arial Narrow" w:eastAsia="Arial Narrow" w:hAnsi="Arial Narrow" w:cs="Arial Narrow"/>
        </w:rPr>
      </w:pPr>
      <w:r>
        <w:rPr>
          <w:rFonts w:ascii="Arial Narrow" w:eastAsia="Arial Narrow" w:hAnsi="Arial Narrow" w:cs="Arial Narrow"/>
          <w:i/>
        </w:rPr>
        <w:t xml:space="preserve">Article 9 </w:t>
      </w:r>
      <w:r>
        <w:rPr>
          <w:rFonts w:ascii="Arial Narrow" w:eastAsia="Arial Narrow" w:hAnsi="Arial Narrow" w:cs="Arial Narrow"/>
        </w:rPr>
        <w:t>: Les objets qui resteront invendus ne devront en aucun cas être abandonnés sur la chaussée à la fin de la journée. L’exposant s’engage donc à ramener les invendu</w:t>
      </w:r>
      <w:r w:rsidR="00315A5E">
        <w:rPr>
          <w:rFonts w:ascii="Arial Narrow" w:eastAsia="Arial Narrow" w:hAnsi="Arial Narrow" w:cs="Arial Narrow"/>
        </w:rPr>
        <w:t xml:space="preserve">s, ses déchets et </w:t>
      </w:r>
      <w:r>
        <w:rPr>
          <w:rFonts w:ascii="Arial Narrow" w:eastAsia="Arial Narrow" w:hAnsi="Arial Narrow" w:cs="Arial Narrow"/>
        </w:rPr>
        <w:t>à les mettre en décharge. Tout pollueur identifié pourra être passible d’une amende délivrée par les autorités compétentes.</w:t>
      </w:r>
    </w:p>
    <w:p w14:paraId="1731F649" w14:textId="77777777" w:rsidR="00315A5E" w:rsidRDefault="00315A5E">
      <w:pPr>
        <w:pStyle w:val="Normal1"/>
        <w:jc w:val="both"/>
        <w:rPr>
          <w:rFonts w:ascii="Arial Narrow" w:eastAsia="Arial Narrow" w:hAnsi="Arial Narrow" w:cs="Arial Narrow"/>
        </w:rPr>
      </w:pPr>
    </w:p>
    <w:p w14:paraId="72C210D4" w14:textId="77777777" w:rsidR="00315A5E" w:rsidRPr="00315A5E" w:rsidRDefault="00315A5E">
      <w:pPr>
        <w:pStyle w:val="Normal1"/>
        <w:jc w:val="both"/>
        <w:rPr>
          <w:rFonts w:ascii="Arial Narrow" w:eastAsia="Arial Narrow" w:hAnsi="Arial Narrow" w:cs="Arial Narrow"/>
        </w:rPr>
      </w:pPr>
      <w:r w:rsidRPr="00315A5E">
        <w:rPr>
          <w:rFonts w:ascii="Arial Narrow" w:eastAsia="Arial Narrow" w:hAnsi="Arial Narrow" w:cs="Arial Narrow"/>
          <w:i/>
        </w:rPr>
        <w:t xml:space="preserve">Article 10 : </w:t>
      </w:r>
      <w:r>
        <w:rPr>
          <w:rFonts w:ascii="Arial Narrow" w:eastAsia="Arial Narrow" w:hAnsi="Arial Narrow" w:cs="Arial Narrow"/>
        </w:rPr>
        <w:t>Possibilité de commander votre repas (sandwichs, frites, etc…) avant 10h le jour même afin qu’il vous soit livré à votre stand.</w:t>
      </w:r>
    </w:p>
    <w:p w14:paraId="1A0C8BB4" w14:textId="77777777" w:rsidR="00DE66E6" w:rsidRDefault="00DE66E6">
      <w:pPr>
        <w:pStyle w:val="Normal1"/>
        <w:jc w:val="both"/>
        <w:rPr>
          <w:rFonts w:ascii="Arial Narrow" w:eastAsia="Arial Narrow" w:hAnsi="Arial Narrow" w:cs="Arial Narrow"/>
        </w:rPr>
      </w:pPr>
    </w:p>
    <w:p w14:paraId="6E584770" w14:textId="77777777" w:rsidR="00DE66E6" w:rsidRDefault="00F4655D">
      <w:pPr>
        <w:pStyle w:val="Normal1"/>
        <w:jc w:val="both"/>
      </w:pPr>
      <w:r>
        <w:rPr>
          <w:rFonts w:ascii="Arial Narrow" w:eastAsia="Arial Narrow" w:hAnsi="Arial Narrow" w:cs="Arial Narrow"/>
          <w:i/>
        </w:rPr>
        <w:t>Article 1</w:t>
      </w:r>
      <w:r w:rsidR="00315A5E">
        <w:rPr>
          <w:rFonts w:ascii="Arial Narrow" w:eastAsia="Arial Narrow" w:hAnsi="Arial Narrow" w:cs="Arial Narrow"/>
          <w:i/>
        </w:rPr>
        <w:t>1</w:t>
      </w:r>
      <w:r>
        <w:rPr>
          <w:rFonts w:ascii="Arial Narrow" w:eastAsia="Arial Narrow" w:hAnsi="Arial Narrow" w:cs="Arial Narrow"/>
          <w:i/>
        </w:rPr>
        <w:t xml:space="preserve"> :</w:t>
      </w:r>
      <w:r>
        <w:rPr>
          <w:rFonts w:ascii="Arial Narrow" w:eastAsia="Arial Narrow" w:hAnsi="Arial Narrow" w:cs="Arial Narrow"/>
        </w:rPr>
        <w:t xml:space="preserve"> </w:t>
      </w:r>
      <w:r>
        <w:rPr>
          <w:rFonts w:ascii="Arial Narrow" w:eastAsia="Arial Narrow" w:hAnsi="Arial Narrow" w:cs="Arial Narrow"/>
          <w:b/>
        </w:rPr>
        <w:t>La présence à cette journée implique l'acceptation du présent règlement.</w:t>
      </w:r>
      <w:r>
        <w:rPr>
          <w:rFonts w:ascii="Arial Narrow" w:eastAsia="Arial Narrow" w:hAnsi="Arial Narrow" w:cs="Arial Narrow"/>
        </w:rPr>
        <w:t xml:space="preserve"> Toute personne ne respectant pas cette réglementation sera priée de quitter les lieux, sans qu'elle puisse réclamer le remboursement de sa réservation.</w:t>
      </w:r>
    </w:p>
    <w:sectPr w:rsidR="00DE66E6" w:rsidSect="00DE66E6">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66E6"/>
    <w:rsid w:val="00002F8A"/>
    <w:rsid w:val="000513E8"/>
    <w:rsid w:val="000A5662"/>
    <w:rsid w:val="00276E28"/>
    <w:rsid w:val="00315A5E"/>
    <w:rsid w:val="00510DB8"/>
    <w:rsid w:val="009106A3"/>
    <w:rsid w:val="00A41929"/>
    <w:rsid w:val="00C650EE"/>
    <w:rsid w:val="00CA181E"/>
    <w:rsid w:val="00DD36DB"/>
    <w:rsid w:val="00DE66E6"/>
    <w:rsid w:val="00E80E4A"/>
    <w:rsid w:val="00F23C07"/>
    <w:rsid w:val="00F46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DC83"/>
  <w15:docId w15:val="{96506579-8C80-4DE5-B68C-3E76567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rsid w:val="00DE66E6"/>
    <w:pPr>
      <w:keepNext/>
      <w:keepLines/>
      <w:spacing w:before="480" w:after="120"/>
      <w:outlineLvl w:val="0"/>
    </w:pPr>
    <w:rPr>
      <w:b/>
      <w:sz w:val="48"/>
      <w:szCs w:val="48"/>
    </w:rPr>
  </w:style>
  <w:style w:type="paragraph" w:styleId="Titre2">
    <w:name w:val="heading 2"/>
    <w:basedOn w:val="Normal1"/>
    <w:next w:val="Normal1"/>
    <w:rsid w:val="00DE66E6"/>
    <w:pPr>
      <w:keepNext/>
      <w:keepLines/>
      <w:spacing w:before="360" w:after="80"/>
      <w:outlineLvl w:val="1"/>
    </w:pPr>
    <w:rPr>
      <w:b/>
      <w:sz w:val="36"/>
      <w:szCs w:val="36"/>
    </w:rPr>
  </w:style>
  <w:style w:type="paragraph" w:styleId="Titre3">
    <w:name w:val="heading 3"/>
    <w:basedOn w:val="Normal1"/>
    <w:next w:val="Normal1"/>
    <w:rsid w:val="00DE66E6"/>
    <w:pPr>
      <w:keepNext/>
      <w:keepLines/>
      <w:spacing w:before="280" w:after="80"/>
      <w:outlineLvl w:val="2"/>
    </w:pPr>
    <w:rPr>
      <w:b/>
      <w:sz w:val="28"/>
      <w:szCs w:val="28"/>
    </w:rPr>
  </w:style>
  <w:style w:type="paragraph" w:styleId="Titre4">
    <w:name w:val="heading 4"/>
    <w:basedOn w:val="Normal1"/>
    <w:next w:val="Normal1"/>
    <w:rsid w:val="00DE66E6"/>
    <w:pPr>
      <w:keepNext/>
      <w:keepLines/>
      <w:spacing w:before="240" w:after="40"/>
      <w:outlineLvl w:val="3"/>
    </w:pPr>
    <w:rPr>
      <w:b/>
      <w:sz w:val="24"/>
      <w:szCs w:val="24"/>
    </w:rPr>
  </w:style>
  <w:style w:type="paragraph" w:styleId="Titre5">
    <w:name w:val="heading 5"/>
    <w:basedOn w:val="Normal1"/>
    <w:next w:val="Normal1"/>
    <w:rsid w:val="00DE66E6"/>
    <w:pPr>
      <w:keepNext/>
      <w:keepLines/>
      <w:spacing w:before="220" w:after="40"/>
      <w:outlineLvl w:val="4"/>
    </w:pPr>
    <w:rPr>
      <w:b/>
      <w:sz w:val="22"/>
      <w:szCs w:val="22"/>
    </w:rPr>
  </w:style>
  <w:style w:type="paragraph" w:styleId="Titre6">
    <w:name w:val="heading 6"/>
    <w:basedOn w:val="Normal1"/>
    <w:next w:val="Normal1"/>
    <w:rsid w:val="00DE66E6"/>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DE66E6"/>
  </w:style>
  <w:style w:type="table" w:customStyle="1" w:styleId="TableNormal">
    <w:name w:val="Table Normal"/>
    <w:rsid w:val="00DE66E6"/>
    <w:tblPr>
      <w:tblCellMar>
        <w:top w:w="0" w:type="dxa"/>
        <w:left w:w="0" w:type="dxa"/>
        <w:bottom w:w="0" w:type="dxa"/>
        <w:right w:w="0" w:type="dxa"/>
      </w:tblCellMar>
    </w:tblPr>
  </w:style>
  <w:style w:type="paragraph" w:styleId="Titre">
    <w:name w:val="Title"/>
    <w:basedOn w:val="Normal1"/>
    <w:next w:val="Normal1"/>
    <w:rsid w:val="00DE66E6"/>
    <w:pPr>
      <w:keepNext/>
      <w:keepLines/>
      <w:spacing w:before="480" w:after="120"/>
    </w:pPr>
    <w:rPr>
      <w:b/>
      <w:sz w:val="72"/>
      <w:szCs w:val="72"/>
    </w:rPr>
  </w:style>
  <w:style w:type="paragraph" w:styleId="Sous-titre">
    <w:name w:val="Subtitle"/>
    <w:basedOn w:val="Normal1"/>
    <w:next w:val="Normal1"/>
    <w:rsid w:val="00DE66E6"/>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513E8"/>
    <w:rPr>
      <w:color w:val="0000FF" w:themeColor="hyperlink"/>
      <w:u w:val="single"/>
    </w:rPr>
  </w:style>
  <w:style w:type="character" w:styleId="Mentionnonrsolue">
    <w:name w:val="Unresolved Mention"/>
    <w:basedOn w:val="Policepardfaut"/>
    <w:uiPriority w:val="99"/>
    <w:semiHidden/>
    <w:unhideWhenUsed/>
    <w:rsid w:val="0005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eleslucsvidegreni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et Laurent</dc:creator>
  <cp:lastModifiedBy>Christelle GUERINEAU</cp:lastModifiedBy>
  <cp:revision>3</cp:revision>
  <dcterms:created xsi:type="dcterms:W3CDTF">2020-01-05T10:31:00Z</dcterms:created>
  <dcterms:modified xsi:type="dcterms:W3CDTF">2020-01-05T10:32:00Z</dcterms:modified>
</cp:coreProperties>
</file>