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CF" w:rsidRDefault="00062655">
      <w:pPr>
        <w:pStyle w:val="Standard"/>
        <w:spacing w:after="0"/>
        <w:rPr>
          <w:b/>
          <w:sz w:val="28"/>
          <w:szCs w:val="28"/>
        </w:rPr>
      </w:pPr>
      <w:r>
        <w:rPr>
          <w:b/>
          <w:sz w:val="28"/>
          <w:szCs w:val="28"/>
        </w:rPr>
        <w:t>REGLEMENT</w:t>
      </w:r>
    </w:p>
    <w:p w:rsidR="00E619CF" w:rsidRDefault="00E619CF">
      <w:pPr>
        <w:pStyle w:val="Standard"/>
        <w:spacing w:after="0"/>
        <w:rPr>
          <w:b/>
          <w:sz w:val="28"/>
          <w:szCs w:val="28"/>
        </w:rPr>
      </w:pPr>
    </w:p>
    <w:p w:rsidR="00E619CF" w:rsidRDefault="00062655">
      <w:pPr>
        <w:pStyle w:val="Standard"/>
        <w:jc w:val="both"/>
      </w:pPr>
      <w:r>
        <w:rPr>
          <w:b/>
        </w:rPr>
        <w:t xml:space="preserve">Art 1 </w:t>
      </w:r>
      <w:r w:rsidR="005D3F52">
        <w:t>: L’association</w:t>
      </w:r>
      <w:r>
        <w:t xml:space="preserve"> des parents d’élèves de l’école de l’Horizon (St Michel-Chef-Chef) organise comme chaque année son traditionnel vide grenier le week-end de l’Ascension.</w:t>
      </w:r>
    </w:p>
    <w:p w:rsidR="00E619CF" w:rsidRDefault="00062655">
      <w:pPr>
        <w:pStyle w:val="Standard"/>
        <w:jc w:val="both"/>
      </w:pPr>
      <w:r>
        <w:rPr>
          <w:b/>
        </w:rPr>
        <w:t xml:space="preserve">Art 2 </w:t>
      </w:r>
      <w:r w:rsidR="005D3F52">
        <w:t>: Il</w:t>
      </w:r>
      <w:r>
        <w:t xml:space="preserve"> est rigoureusement interdit de déballer hors du périmètre attribué à l’exposant. Par mesure de sécurité, les allées de dégagement devront rester libres pendant la durée du vide grenier.</w:t>
      </w:r>
    </w:p>
    <w:p w:rsidR="00E619CF" w:rsidRDefault="00062655">
      <w:pPr>
        <w:pStyle w:val="Standard"/>
        <w:jc w:val="both"/>
      </w:pPr>
      <w:r>
        <w:rPr>
          <w:b/>
        </w:rPr>
        <w:t xml:space="preserve">Art 3 </w:t>
      </w:r>
      <w:r w:rsidR="005D3F52">
        <w:t>: Les</w:t>
      </w:r>
      <w:r>
        <w:t xml:space="preserve"> prix des objets sont fixés par le vendeur et aucun pourcentage ne sera prélevé sur les ventes.</w:t>
      </w:r>
    </w:p>
    <w:p w:rsidR="00E619CF" w:rsidRDefault="00062655">
      <w:pPr>
        <w:pStyle w:val="Standard"/>
        <w:jc w:val="both"/>
      </w:pPr>
      <w:r>
        <w:rPr>
          <w:b/>
        </w:rPr>
        <w:t xml:space="preserve">Art 4 </w:t>
      </w:r>
      <w:r w:rsidR="005D3F52">
        <w:t>: Les</w:t>
      </w:r>
      <w:r>
        <w:t xml:space="preserve"> enfants restent sous la responsabilité des parents</w:t>
      </w:r>
    </w:p>
    <w:p w:rsidR="00E619CF" w:rsidRDefault="00062655">
      <w:pPr>
        <w:pStyle w:val="Standard"/>
        <w:jc w:val="both"/>
      </w:pPr>
      <w:r>
        <w:rPr>
          <w:b/>
        </w:rPr>
        <w:t xml:space="preserve">Art 5 </w:t>
      </w:r>
      <w:r>
        <w:t>: Les organisateurs se réservent le droit d’expulser les personnes gênant le bon fonctionnement de la journée et/ou ne respectant pas le règlement.</w:t>
      </w:r>
    </w:p>
    <w:p w:rsidR="00E619CF" w:rsidRDefault="00062655">
      <w:pPr>
        <w:pStyle w:val="Standard"/>
        <w:jc w:val="both"/>
      </w:pPr>
      <w:r>
        <w:rPr>
          <w:b/>
        </w:rPr>
        <w:t xml:space="preserve">Art 6 </w:t>
      </w:r>
      <w:r w:rsidR="005D3F52">
        <w:t>: Tout</w:t>
      </w:r>
      <w:r>
        <w:t xml:space="preserve"> participant doit prévoir l’équipement de son stand (tables, chaises etc.…).</w:t>
      </w:r>
    </w:p>
    <w:p w:rsidR="00E619CF" w:rsidRDefault="00062655">
      <w:pPr>
        <w:pStyle w:val="Standard"/>
        <w:jc w:val="both"/>
      </w:pPr>
      <w:r>
        <w:rPr>
          <w:b/>
        </w:rPr>
        <w:t xml:space="preserve">Art 7 </w:t>
      </w:r>
      <w:r w:rsidR="005D3F52">
        <w:t>: L’association</w:t>
      </w:r>
      <w:r>
        <w:t xml:space="preserve"> n’est pas responsable des détériorations, des vols, des intempéries et de leurs conséquences.</w:t>
      </w:r>
    </w:p>
    <w:p w:rsidR="00E619CF" w:rsidRDefault="00062655">
      <w:pPr>
        <w:pStyle w:val="Standard"/>
        <w:jc w:val="both"/>
      </w:pPr>
      <w:r>
        <w:rPr>
          <w:b/>
        </w:rPr>
        <w:t xml:space="preserve">Art 8 </w:t>
      </w:r>
      <w:r w:rsidR="005D3F52">
        <w:t>: Les</w:t>
      </w:r>
      <w:r>
        <w:t xml:space="preserve"> exposants pourront s’installer à partir de 6h30.</w:t>
      </w:r>
    </w:p>
    <w:p w:rsidR="00E619CF" w:rsidRDefault="00062655">
      <w:pPr>
        <w:pStyle w:val="Standard"/>
        <w:jc w:val="both"/>
      </w:pPr>
      <w:r>
        <w:rPr>
          <w:b/>
        </w:rPr>
        <w:t xml:space="preserve">Art 9 </w:t>
      </w:r>
      <w:r w:rsidR="005D3F52">
        <w:t>: Les</w:t>
      </w:r>
      <w:r>
        <w:t xml:space="preserve"> exposants sont responsables, vis-à-vis du public et des autorités, de la provenance de leurs marchandises. Il est interdit de vendre des animaux et des armes sous peine de poursuites. L’association refuse également les vendeurs d’objets neufs et alimentaires.</w:t>
      </w:r>
    </w:p>
    <w:p w:rsidR="00E619CF" w:rsidRDefault="00062655">
      <w:pPr>
        <w:pStyle w:val="Standard"/>
        <w:jc w:val="both"/>
      </w:pPr>
      <w:r>
        <w:t xml:space="preserve"> </w:t>
      </w:r>
      <w:r>
        <w:rPr>
          <w:b/>
        </w:rPr>
        <w:t xml:space="preserve">Art 10 </w:t>
      </w:r>
      <w:r w:rsidR="005D3F52">
        <w:t>: En</w:t>
      </w:r>
      <w:r>
        <w:t xml:space="preserve"> cas de mauvais temps, les exposants ne bénéficieront d’aucun remboursement. Les droits des exposants inscrits, et qui ne viendraient pas pour quelque raison que ce soit, resteront acquis aux organisateurs.</w:t>
      </w:r>
    </w:p>
    <w:p w:rsidR="00E619CF" w:rsidRDefault="00062655">
      <w:pPr>
        <w:pStyle w:val="Standard"/>
        <w:jc w:val="both"/>
      </w:pPr>
      <w:r>
        <w:rPr>
          <w:b/>
          <w:bCs/>
        </w:rPr>
        <w:t>Art 11</w:t>
      </w:r>
      <w:r>
        <w:t> : En cas d’annulation pour cause de COVID – les organisateurs s’engagent à rembourser les exposants inscrits.</w:t>
      </w:r>
    </w:p>
    <w:p w:rsidR="00E619CF" w:rsidRDefault="00062655">
      <w:pPr>
        <w:pStyle w:val="Standard"/>
        <w:jc w:val="both"/>
      </w:pPr>
      <w:r>
        <w:rPr>
          <w:b/>
        </w:rPr>
        <w:t xml:space="preserve">Art 12 </w:t>
      </w:r>
      <w:r w:rsidR="005D3F52">
        <w:t>: L’association</w:t>
      </w:r>
      <w:r>
        <w:t xml:space="preserve"> rappelle aux exposants qu’il n’est autorisé que 2 vide-greniers par an pour les particuliers.</w:t>
      </w:r>
    </w:p>
    <w:p w:rsidR="00E619CF" w:rsidRDefault="00062655">
      <w:pPr>
        <w:pStyle w:val="Standard"/>
        <w:jc w:val="both"/>
      </w:pPr>
      <w:r>
        <w:rPr>
          <w:b/>
        </w:rPr>
        <w:t xml:space="preserve">Art 13 </w:t>
      </w:r>
      <w:r w:rsidR="005D3F52">
        <w:t>: L’inscription</w:t>
      </w:r>
      <w:r>
        <w:t xml:space="preserve"> à notre vide grenier implique l’acceptation du présent règlement.</w:t>
      </w:r>
    </w:p>
    <w:p w:rsidR="00E619CF" w:rsidRDefault="00062655">
      <w:pPr>
        <w:pStyle w:val="Standard"/>
        <w:jc w:val="both"/>
      </w:pPr>
      <w:r>
        <w:rPr>
          <w:b/>
        </w:rPr>
        <w:t xml:space="preserve">Art 14 </w:t>
      </w:r>
      <w:r w:rsidR="005D3F52">
        <w:t>: Les</w:t>
      </w:r>
      <w:r>
        <w:t xml:space="preserve"> exposants vérifieront que leur véhicule respecte les dimensions de l’emplacement, tout en conservant la marge nécessaire pour y accéder. L’organisation se réserve le droit de mesurer les véhicules ; tout véhicule dépassant les dimensions de l’emplacement se verront facturer un 2ème emplacement ou bien devront l’évacuer et le stationner à l’extérieur.</w:t>
      </w:r>
    </w:p>
    <w:p w:rsidR="00E619CF" w:rsidRDefault="00E619CF">
      <w:pPr>
        <w:pStyle w:val="Standard"/>
      </w:pPr>
    </w:p>
    <w:p w:rsidR="00E619CF" w:rsidRDefault="00E619CF">
      <w:pPr>
        <w:pStyle w:val="Standard"/>
      </w:pPr>
    </w:p>
    <w:p w:rsidR="00E619CF" w:rsidRDefault="00062655">
      <w:pPr>
        <w:pStyle w:val="Standard"/>
        <w:spacing w:after="200" w:line="276" w:lineRule="auto"/>
        <w:jc w:val="center"/>
      </w:pPr>
      <w:r>
        <w:rPr>
          <w:sz w:val="28"/>
          <w:szCs w:val="28"/>
        </w:rPr>
        <w:t xml:space="preserve"> </w:t>
      </w:r>
      <w:r>
        <w:rPr>
          <w:b/>
          <w:sz w:val="24"/>
          <w:szCs w:val="24"/>
        </w:rPr>
        <w:t>Le véhicule pourra rester garé sur l’emplacement. ATTENTION cependant les dimensions du véhicule ne doivent pas dépasser celles de l’emplacement !!!</w:t>
      </w:r>
    </w:p>
    <w:p w:rsidR="00E619CF" w:rsidRDefault="00E619CF">
      <w:pPr>
        <w:pStyle w:val="Standard"/>
        <w:spacing w:after="0"/>
        <w:rPr>
          <w:b/>
          <w:sz w:val="28"/>
          <w:szCs w:val="28"/>
        </w:rPr>
      </w:pPr>
    </w:p>
    <w:p w:rsidR="00E619CF" w:rsidRDefault="00062655">
      <w:pPr>
        <w:pStyle w:val="Standard"/>
        <w:spacing w:after="0"/>
        <w:jc w:val="center"/>
      </w:pPr>
      <w:r>
        <w:br w:type="column"/>
      </w:r>
      <w:r>
        <w:rPr>
          <w:b/>
          <w:sz w:val="24"/>
          <w:szCs w:val="24"/>
        </w:rPr>
        <w:lastRenderedPageBreak/>
        <w:t xml:space="preserve">VIDE GRENIER CAP HORIZON – Jeudi </w:t>
      </w:r>
      <w:r w:rsidR="00A07134">
        <w:rPr>
          <w:b/>
          <w:sz w:val="24"/>
          <w:szCs w:val="24"/>
        </w:rPr>
        <w:t>2</w:t>
      </w:r>
      <w:r w:rsidR="005D3F52">
        <w:rPr>
          <w:b/>
          <w:sz w:val="24"/>
          <w:szCs w:val="24"/>
        </w:rPr>
        <w:t>9 mai 2024</w:t>
      </w:r>
    </w:p>
    <w:p w:rsidR="00E619CF" w:rsidRDefault="00062655">
      <w:pPr>
        <w:pStyle w:val="Standard"/>
        <w:spacing w:after="0"/>
        <w:jc w:val="center"/>
        <w:rPr>
          <w:b/>
          <w:sz w:val="16"/>
          <w:szCs w:val="16"/>
        </w:rPr>
      </w:pPr>
      <w:r>
        <w:rPr>
          <w:b/>
          <w:sz w:val="16"/>
          <w:szCs w:val="16"/>
        </w:rPr>
        <w:t>(PLACE DU MARCHE DE THARON)</w:t>
      </w:r>
    </w:p>
    <w:p w:rsidR="00E619CF" w:rsidRDefault="00062655">
      <w:pPr>
        <w:pStyle w:val="Standard"/>
        <w:spacing w:after="0"/>
        <w:jc w:val="center"/>
        <w:rPr>
          <w:b/>
          <w:sz w:val="16"/>
          <w:szCs w:val="16"/>
        </w:rPr>
      </w:pPr>
      <w:r>
        <w:rPr>
          <w:b/>
          <w:sz w:val="16"/>
          <w:szCs w:val="16"/>
        </w:rPr>
        <w:t xml:space="preserve">TARIFS VALABLES Jusqu’au </w:t>
      </w:r>
      <w:r w:rsidR="00A07134">
        <w:rPr>
          <w:b/>
          <w:sz w:val="16"/>
          <w:szCs w:val="16"/>
        </w:rPr>
        <w:t>21</w:t>
      </w:r>
      <w:r>
        <w:rPr>
          <w:b/>
          <w:sz w:val="16"/>
          <w:szCs w:val="16"/>
        </w:rPr>
        <w:t xml:space="preserve"> mai inclus</w:t>
      </w:r>
    </w:p>
    <w:p w:rsidR="00E619CF" w:rsidRDefault="00A506D4">
      <w:pPr>
        <w:pStyle w:val="Standard"/>
        <w:spacing w:after="0"/>
        <w:jc w:val="center"/>
        <w:rPr>
          <w:b/>
          <w:sz w:val="16"/>
          <w:szCs w:val="16"/>
        </w:rPr>
      </w:pPr>
      <w:r>
        <w:rPr>
          <w:b/>
          <w:sz w:val="16"/>
          <w:szCs w:val="16"/>
        </w:rPr>
        <w:t>À</w:t>
      </w:r>
      <w:r w:rsidR="00062655">
        <w:rPr>
          <w:b/>
          <w:sz w:val="16"/>
          <w:szCs w:val="16"/>
        </w:rPr>
        <w:t xml:space="preserve"> </w:t>
      </w:r>
      <w:r w:rsidR="005D3F52">
        <w:rPr>
          <w:b/>
          <w:sz w:val="16"/>
          <w:szCs w:val="16"/>
        </w:rPr>
        <w:t xml:space="preserve">partir du </w:t>
      </w:r>
      <w:r w:rsidR="00A07134">
        <w:rPr>
          <w:b/>
          <w:sz w:val="16"/>
          <w:szCs w:val="16"/>
        </w:rPr>
        <w:t>22</w:t>
      </w:r>
      <w:r w:rsidR="005D3F52">
        <w:rPr>
          <w:b/>
          <w:sz w:val="16"/>
          <w:szCs w:val="16"/>
        </w:rPr>
        <w:t xml:space="preserve"> mai ou sur place + 4</w:t>
      </w:r>
      <w:r w:rsidR="00062655">
        <w:rPr>
          <w:b/>
          <w:sz w:val="16"/>
          <w:szCs w:val="16"/>
        </w:rPr>
        <w:t>€ par emplacement</w:t>
      </w:r>
    </w:p>
    <w:p w:rsidR="00E619CF" w:rsidRDefault="00E619CF">
      <w:pPr>
        <w:pStyle w:val="Standard"/>
        <w:spacing w:after="0"/>
        <w:jc w:val="center"/>
        <w:rPr>
          <w:b/>
        </w:rPr>
      </w:pPr>
    </w:p>
    <w:p w:rsidR="00E619CF" w:rsidRDefault="00062655">
      <w:pPr>
        <w:pStyle w:val="Standard"/>
      </w:pPr>
      <w:r>
        <w:t>NOM : _____________________________ PRENOM _______________________________</w:t>
      </w:r>
    </w:p>
    <w:p w:rsidR="00E619CF" w:rsidRDefault="00062655">
      <w:pPr>
        <w:pStyle w:val="Standard"/>
      </w:pPr>
      <w:r>
        <w:t>ADRESSE :</w:t>
      </w:r>
    </w:p>
    <w:p w:rsidR="00E619CF" w:rsidRDefault="00062655">
      <w:pPr>
        <w:pStyle w:val="Standard"/>
      </w:pPr>
      <w:r>
        <w:t>__________________________________________________________________________________________________________________________________________________________</w:t>
      </w:r>
    </w:p>
    <w:p w:rsidR="00E619CF" w:rsidRDefault="00062655">
      <w:pPr>
        <w:pStyle w:val="Standard"/>
      </w:pPr>
      <w:r>
        <w:t>TELEPHONE : _______________________E-MAIL </w:t>
      </w:r>
      <w:proofErr w:type="gramStart"/>
      <w:r>
        <w:t>:_</w:t>
      </w:r>
      <w:proofErr w:type="gramEnd"/>
      <w:r>
        <w:t>_______________________________</w:t>
      </w:r>
    </w:p>
    <w:p w:rsidR="00E619CF" w:rsidRDefault="00062655">
      <w:pPr>
        <w:pStyle w:val="Standard"/>
      </w:pPr>
      <w:r>
        <w:t>TYPE DE PIECE D’IDENTITE : ________________________________________________ N° __________________________________________________________________________</w:t>
      </w:r>
    </w:p>
    <w:p w:rsidR="00E619CF" w:rsidRDefault="00062655">
      <w:pPr>
        <w:pStyle w:val="Standard"/>
      </w:pPr>
      <w:r>
        <w:t>Délivrée par ___________________________________________ LE ____ / ____ / _____</w:t>
      </w:r>
    </w:p>
    <w:p w:rsidR="00E619CF" w:rsidRDefault="00062655">
      <w:pPr>
        <w:pStyle w:val="Standard"/>
        <w:pBdr>
          <w:top w:val="single" w:sz="4" w:space="1" w:color="000000"/>
          <w:left w:val="single" w:sz="4" w:space="4" w:color="000000"/>
          <w:bottom w:val="single" w:sz="4" w:space="1" w:color="000000"/>
          <w:right w:val="single" w:sz="4" w:space="4" w:color="000000"/>
        </w:pBdr>
        <w:spacing w:after="0"/>
      </w:pPr>
      <w:r>
        <w:rPr>
          <w:u w:val="single"/>
        </w:rPr>
        <w:t>Si vous êtes un professionnel, renseigner les champs supplémentaires suivants</w:t>
      </w:r>
      <w:r>
        <w:t xml:space="preserve"> :</w:t>
      </w:r>
    </w:p>
    <w:p w:rsidR="00E619CF" w:rsidRDefault="00062655">
      <w:pPr>
        <w:pStyle w:val="Standard"/>
        <w:pBdr>
          <w:top w:val="single" w:sz="4" w:space="1" w:color="000000"/>
          <w:left w:val="single" w:sz="4" w:space="4" w:color="000000"/>
          <w:bottom w:val="single" w:sz="4" w:space="1" w:color="000000"/>
          <w:right w:val="single" w:sz="4" w:space="4" w:color="000000"/>
        </w:pBdr>
        <w:spacing w:after="0"/>
      </w:pPr>
      <w:r>
        <w:t>Représentant la société (Raison sociale)……………………………………………………………………………………………………</w:t>
      </w:r>
    </w:p>
    <w:p w:rsidR="00E619CF" w:rsidRDefault="00062655">
      <w:pPr>
        <w:pStyle w:val="Standard"/>
        <w:pBdr>
          <w:top w:val="single" w:sz="4" w:space="1" w:color="000000"/>
          <w:left w:val="single" w:sz="4" w:space="4" w:color="000000"/>
          <w:bottom w:val="single" w:sz="4" w:space="1" w:color="000000"/>
          <w:right w:val="single" w:sz="4" w:space="4" w:color="000000"/>
        </w:pBdr>
        <w:spacing w:after="0"/>
      </w:pPr>
      <w:r>
        <w:t>N° Registre du commerce/des métiers : …………………………………………………………………..………………………………</w:t>
      </w:r>
    </w:p>
    <w:p w:rsidR="00E619CF" w:rsidRDefault="00062655">
      <w:pPr>
        <w:pStyle w:val="Standard"/>
        <w:pBdr>
          <w:top w:val="single" w:sz="4" w:space="1" w:color="000000"/>
          <w:left w:val="single" w:sz="4" w:space="4" w:color="000000"/>
          <w:bottom w:val="single" w:sz="4" w:space="1" w:color="000000"/>
          <w:right w:val="single" w:sz="4" w:space="4" w:color="000000"/>
        </w:pBdr>
        <w:spacing w:after="0"/>
      </w:pPr>
      <w:r>
        <w:t>Adresse du siège social : ………………………………………………………………………………………………………………………………………..</w:t>
      </w:r>
    </w:p>
    <w:p w:rsidR="00E619CF" w:rsidRDefault="00E619CF">
      <w:pPr>
        <w:pStyle w:val="Standard"/>
        <w:pBdr>
          <w:top w:val="single" w:sz="4" w:space="1" w:color="000000"/>
          <w:left w:val="single" w:sz="4" w:space="4" w:color="000000"/>
          <w:bottom w:val="single" w:sz="4" w:space="1" w:color="000000"/>
          <w:right w:val="single" w:sz="4" w:space="4" w:color="000000"/>
        </w:pBdr>
        <w:spacing w:after="0"/>
      </w:pPr>
    </w:p>
    <w:p w:rsidR="00E619CF" w:rsidRDefault="00062655">
      <w:pPr>
        <w:pStyle w:val="Standard"/>
        <w:numPr>
          <w:ilvl w:val="0"/>
          <w:numId w:val="2"/>
        </w:numPr>
        <w:spacing w:after="0"/>
      </w:pPr>
      <w:r>
        <w:t>Je désire (indiquer le nombre souhaité) :</w:t>
      </w:r>
    </w:p>
    <w:p w:rsidR="00E619CF" w:rsidRDefault="00062655">
      <w:pPr>
        <w:pStyle w:val="Standard"/>
        <w:spacing w:after="0"/>
        <w:rPr>
          <w:sz w:val="18"/>
          <w:szCs w:val="18"/>
        </w:rPr>
      </w:pPr>
      <w:r>
        <w:rPr>
          <w:sz w:val="18"/>
          <w:szCs w:val="18"/>
        </w:rPr>
        <w:t xml:space="preserve">____ </w:t>
      </w:r>
      <w:r w:rsidR="005D3F52">
        <w:rPr>
          <w:sz w:val="18"/>
          <w:szCs w:val="18"/>
        </w:rPr>
        <w:t>Emplacement(</w:t>
      </w:r>
      <w:r>
        <w:rPr>
          <w:sz w:val="18"/>
          <w:szCs w:val="18"/>
        </w:rPr>
        <w:t>s) de 5 m de façade X</w:t>
      </w:r>
      <w:r w:rsidR="00A07134">
        <w:rPr>
          <w:sz w:val="18"/>
          <w:szCs w:val="18"/>
        </w:rPr>
        <w:t xml:space="preserve"> 4 m de profondeur soit ___ X 17</w:t>
      </w:r>
      <w:r>
        <w:rPr>
          <w:sz w:val="18"/>
          <w:szCs w:val="18"/>
        </w:rPr>
        <w:t>€ = ___ €</w:t>
      </w:r>
    </w:p>
    <w:p w:rsidR="00E619CF" w:rsidRPr="005D3F52" w:rsidRDefault="00062655">
      <w:pPr>
        <w:pStyle w:val="Standard"/>
        <w:spacing w:after="0"/>
        <w:rPr>
          <w:sz w:val="18"/>
          <w:szCs w:val="18"/>
        </w:rPr>
      </w:pPr>
      <w:r w:rsidRPr="005D3F52">
        <w:rPr>
          <w:sz w:val="18"/>
          <w:szCs w:val="18"/>
        </w:rPr>
        <w:t xml:space="preserve">____ </w:t>
      </w:r>
      <w:r w:rsidR="005D3F52" w:rsidRPr="005D3F52">
        <w:rPr>
          <w:sz w:val="18"/>
          <w:szCs w:val="18"/>
        </w:rPr>
        <w:t>Emplacement(</w:t>
      </w:r>
      <w:r w:rsidRPr="005D3F52">
        <w:rPr>
          <w:sz w:val="18"/>
          <w:szCs w:val="18"/>
        </w:rPr>
        <w:t>s) de 5 m de façade X</w:t>
      </w:r>
      <w:r w:rsidR="00A07134">
        <w:rPr>
          <w:sz w:val="18"/>
          <w:szCs w:val="18"/>
        </w:rPr>
        <w:t xml:space="preserve"> 5 m de profondeur soit ___ X 20</w:t>
      </w:r>
      <w:r w:rsidRPr="005D3F52">
        <w:rPr>
          <w:sz w:val="18"/>
          <w:szCs w:val="18"/>
        </w:rPr>
        <w:t>€ = ___ €</w:t>
      </w:r>
      <w:r w:rsidR="00977ACC" w:rsidRPr="005D3F52">
        <w:rPr>
          <w:sz w:val="18"/>
          <w:szCs w:val="18"/>
        </w:rPr>
        <w:t xml:space="preserve">  </w:t>
      </w:r>
      <w:r w:rsidR="00A07134">
        <w:rPr>
          <w:sz w:val="18"/>
          <w:szCs w:val="18"/>
        </w:rPr>
        <w:t>8 places</w:t>
      </w:r>
      <w:bookmarkStart w:id="0" w:name="_GoBack"/>
      <w:bookmarkEnd w:id="0"/>
    </w:p>
    <w:p w:rsidR="00E619CF" w:rsidRDefault="00062655">
      <w:pPr>
        <w:pStyle w:val="Standard"/>
        <w:spacing w:after="0"/>
      </w:pPr>
      <w:r>
        <w:rPr>
          <w:sz w:val="18"/>
          <w:szCs w:val="18"/>
        </w:rPr>
        <w:t xml:space="preserve">____ </w:t>
      </w:r>
      <w:r w:rsidR="005D3F52">
        <w:rPr>
          <w:sz w:val="18"/>
          <w:szCs w:val="18"/>
        </w:rPr>
        <w:t>Emplacement(</w:t>
      </w:r>
      <w:r>
        <w:rPr>
          <w:sz w:val="18"/>
          <w:szCs w:val="18"/>
        </w:rPr>
        <w:t>s) de 6 m de façade X</w:t>
      </w:r>
      <w:r w:rsidR="00A07134">
        <w:rPr>
          <w:sz w:val="18"/>
          <w:szCs w:val="18"/>
        </w:rPr>
        <w:t xml:space="preserve"> 5 m de profondeur soit ___ X 22</w:t>
      </w:r>
      <w:r>
        <w:rPr>
          <w:sz w:val="18"/>
          <w:szCs w:val="18"/>
        </w:rPr>
        <w:t>€ = ___ €</w:t>
      </w:r>
      <w:r w:rsidR="00977ACC">
        <w:rPr>
          <w:sz w:val="18"/>
          <w:szCs w:val="18"/>
        </w:rPr>
        <w:t xml:space="preserve">  camping-car  </w:t>
      </w:r>
      <w:proofErr w:type="spellStart"/>
      <w:r w:rsidR="00977ACC">
        <w:rPr>
          <w:sz w:val="18"/>
          <w:szCs w:val="18"/>
        </w:rPr>
        <w:t>nbre</w:t>
      </w:r>
      <w:proofErr w:type="spellEnd"/>
      <w:r w:rsidR="00977ACC">
        <w:rPr>
          <w:sz w:val="18"/>
          <w:szCs w:val="18"/>
        </w:rPr>
        <w:t xml:space="preserve"> 34</w:t>
      </w:r>
    </w:p>
    <w:p w:rsidR="00E619CF" w:rsidRDefault="00062655">
      <w:pPr>
        <w:pStyle w:val="Standard"/>
        <w:numPr>
          <w:ilvl w:val="0"/>
          <w:numId w:val="3"/>
        </w:numPr>
        <w:spacing w:after="0"/>
        <w:rPr>
          <w:b/>
          <w:u w:val="single"/>
        </w:rPr>
      </w:pPr>
      <w:r>
        <w:rPr>
          <w:b/>
          <w:u w:val="single"/>
        </w:rPr>
        <w:t>Je joins obligatoirement à cette inscription :</w:t>
      </w:r>
    </w:p>
    <w:p w:rsidR="00E619CF" w:rsidRDefault="00062655">
      <w:pPr>
        <w:pStyle w:val="Standard"/>
        <w:numPr>
          <w:ilvl w:val="1"/>
          <w:numId w:val="3"/>
        </w:numPr>
        <w:spacing w:after="0"/>
        <w:rPr>
          <w:b/>
        </w:rPr>
      </w:pPr>
      <w:r>
        <w:rPr>
          <w:b/>
        </w:rPr>
        <w:t>un chèque à l’ordre de Cap Horizon</w:t>
      </w:r>
    </w:p>
    <w:p w:rsidR="00E619CF" w:rsidRDefault="00062655">
      <w:pPr>
        <w:pStyle w:val="Standard"/>
        <w:numPr>
          <w:ilvl w:val="1"/>
          <w:numId w:val="3"/>
        </w:numPr>
        <w:spacing w:after="0"/>
        <w:rPr>
          <w:b/>
        </w:rPr>
      </w:pPr>
      <w:r>
        <w:rPr>
          <w:b/>
        </w:rPr>
        <w:t>la photocopie recto / verso de ma pièce d’identité</w:t>
      </w:r>
    </w:p>
    <w:p w:rsidR="00E619CF" w:rsidRDefault="00062655">
      <w:pPr>
        <w:pStyle w:val="Standard"/>
        <w:numPr>
          <w:ilvl w:val="0"/>
          <w:numId w:val="3"/>
        </w:numPr>
        <w:spacing w:after="0"/>
      </w:pPr>
      <w:r>
        <w:t>Afin de confirmer mon inscription, je souhaite recevoir une confirmation :</w:t>
      </w:r>
    </w:p>
    <w:p w:rsidR="00E619CF" w:rsidRDefault="00062655">
      <w:pPr>
        <w:pStyle w:val="Standard"/>
        <w:numPr>
          <w:ilvl w:val="1"/>
          <w:numId w:val="3"/>
        </w:numPr>
        <w:spacing w:after="0"/>
      </w:pPr>
      <w:r>
        <w:t>par mail,</w:t>
      </w:r>
    </w:p>
    <w:p w:rsidR="00E619CF" w:rsidRDefault="00062655">
      <w:pPr>
        <w:pStyle w:val="Standard"/>
        <w:numPr>
          <w:ilvl w:val="1"/>
          <w:numId w:val="3"/>
        </w:numPr>
        <w:spacing w:after="0"/>
      </w:pPr>
      <w:r>
        <w:t>par SMS,</w:t>
      </w:r>
    </w:p>
    <w:p w:rsidR="00E619CF" w:rsidRDefault="00062655">
      <w:pPr>
        <w:pStyle w:val="Standard"/>
        <w:numPr>
          <w:ilvl w:val="1"/>
          <w:numId w:val="3"/>
        </w:numPr>
        <w:spacing w:after="0"/>
      </w:pPr>
      <w:r>
        <w:t>par courrier (joindre une enveloppe timbrée à mon adresse).</w:t>
      </w:r>
    </w:p>
    <w:p w:rsidR="00E619CF" w:rsidRDefault="00062655">
      <w:pPr>
        <w:pStyle w:val="Standard"/>
        <w:numPr>
          <w:ilvl w:val="0"/>
          <w:numId w:val="3"/>
        </w:numPr>
        <w:spacing w:after="0"/>
      </w:pPr>
      <w:r>
        <w:t>J’envoie mon dossier complet à :</w:t>
      </w:r>
    </w:p>
    <w:p w:rsidR="00E619CF" w:rsidRDefault="00062655">
      <w:pPr>
        <w:pStyle w:val="Standard"/>
        <w:spacing w:after="0"/>
        <w:jc w:val="both"/>
      </w:pPr>
      <w:r>
        <w:rPr>
          <w:i/>
        </w:rPr>
        <w:tab/>
      </w:r>
      <w:r>
        <w:rPr>
          <w:i/>
        </w:rPr>
        <w:tab/>
        <w:t>Association CAP HORIZON</w:t>
      </w:r>
    </w:p>
    <w:p w:rsidR="00E619CF" w:rsidRDefault="00062655">
      <w:pPr>
        <w:pStyle w:val="Standard"/>
        <w:spacing w:after="0"/>
        <w:jc w:val="both"/>
        <w:rPr>
          <w:i/>
        </w:rPr>
      </w:pPr>
      <w:r>
        <w:rPr>
          <w:i/>
        </w:rPr>
        <w:tab/>
      </w:r>
      <w:r>
        <w:rPr>
          <w:i/>
        </w:rPr>
        <w:tab/>
        <w:t>Ecole publique de l’Horizon</w:t>
      </w:r>
    </w:p>
    <w:p w:rsidR="00E619CF" w:rsidRDefault="00062655">
      <w:pPr>
        <w:pStyle w:val="Standard"/>
        <w:spacing w:after="0"/>
        <w:jc w:val="both"/>
        <w:rPr>
          <w:i/>
        </w:rPr>
      </w:pPr>
      <w:r>
        <w:rPr>
          <w:i/>
        </w:rPr>
        <w:tab/>
      </w:r>
      <w:r>
        <w:rPr>
          <w:i/>
        </w:rPr>
        <w:tab/>
        <w:t xml:space="preserve">44730 Saint Michel Chef </w:t>
      </w:r>
      <w:proofErr w:type="spellStart"/>
      <w:r>
        <w:rPr>
          <w:i/>
        </w:rPr>
        <w:t>Chef</w:t>
      </w:r>
      <w:proofErr w:type="spellEnd"/>
    </w:p>
    <w:p w:rsidR="00E619CF" w:rsidRDefault="005D3F52">
      <w:pPr>
        <w:pStyle w:val="Standard"/>
        <w:spacing w:after="0"/>
        <w:ind w:left="708"/>
        <w:jc w:val="both"/>
      </w:pPr>
      <w:r>
        <w:rPr>
          <w:i/>
        </w:rPr>
        <w:t>Mail</w:t>
      </w:r>
      <w:r w:rsidR="00062655">
        <w:rPr>
          <w:i/>
        </w:rPr>
        <w:t xml:space="preserve"> : </w:t>
      </w:r>
      <w:hyperlink r:id="rId8" w:history="1">
        <w:r w:rsidR="00062655">
          <w:rPr>
            <w:i/>
          </w:rPr>
          <w:t>videgrenier.caphorizon@gmail.com</w:t>
        </w:r>
      </w:hyperlink>
    </w:p>
    <w:p w:rsidR="00E619CF" w:rsidRDefault="005D3F52">
      <w:pPr>
        <w:pStyle w:val="Standard"/>
        <w:spacing w:after="0"/>
        <w:ind w:left="708"/>
        <w:jc w:val="both"/>
      </w:pPr>
      <w:r>
        <w:rPr>
          <w:i/>
        </w:rPr>
        <w:t>Téléphone</w:t>
      </w:r>
      <w:r w:rsidR="00062655">
        <w:rPr>
          <w:i/>
        </w:rPr>
        <w:t> : 06.76.93.75.95 (par SMS de préférence)</w:t>
      </w:r>
    </w:p>
    <w:p w:rsidR="00E619CF" w:rsidRDefault="00E619CF">
      <w:pPr>
        <w:pStyle w:val="Standard"/>
        <w:spacing w:after="0"/>
        <w:ind w:left="708"/>
        <w:jc w:val="both"/>
        <w:rPr>
          <w:i/>
        </w:rPr>
      </w:pPr>
    </w:p>
    <w:p w:rsidR="00E619CF" w:rsidRDefault="00062655">
      <w:pPr>
        <w:pStyle w:val="Standard"/>
        <w:spacing w:after="0"/>
        <w:jc w:val="center"/>
        <w:rPr>
          <w:b/>
        </w:rPr>
      </w:pPr>
      <w:r>
        <w:rPr>
          <w:b/>
        </w:rPr>
        <w:t>Je reconnais avoir pris connaissance du règlement</w:t>
      </w:r>
    </w:p>
    <w:p w:rsidR="00E619CF" w:rsidRDefault="00062655">
      <w:pPr>
        <w:pStyle w:val="Standard"/>
        <w:spacing w:after="0"/>
        <w:jc w:val="center"/>
        <w:rPr>
          <w:b/>
        </w:rPr>
      </w:pPr>
      <w:proofErr w:type="gramStart"/>
      <w:r>
        <w:rPr>
          <w:b/>
        </w:rPr>
        <w:t>et</w:t>
      </w:r>
      <w:proofErr w:type="gramEnd"/>
      <w:r>
        <w:rPr>
          <w:b/>
        </w:rPr>
        <w:t xml:space="preserve"> m’engage à le respecter.</w:t>
      </w:r>
    </w:p>
    <w:p w:rsidR="00E619CF" w:rsidRDefault="00062655">
      <w:pPr>
        <w:pStyle w:val="Standard"/>
        <w:spacing w:after="0"/>
      </w:pPr>
      <w:r>
        <w:tab/>
      </w:r>
      <w:r>
        <w:tab/>
      </w:r>
      <w:r>
        <w:tab/>
      </w:r>
      <w:r>
        <w:tab/>
      </w:r>
      <w:r>
        <w:tab/>
      </w:r>
      <w:r>
        <w:tab/>
      </w:r>
      <w:r>
        <w:tab/>
      </w:r>
      <w:r>
        <w:tab/>
      </w:r>
      <w:r>
        <w:tab/>
      </w:r>
      <w:r>
        <w:tab/>
        <w:t>Signature :</w:t>
      </w:r>
    </w:p>
    <w:p w:rsidR="00E619CF" w:rsidRDefault="00E619CF">
      <w:pPr>
        <w:pStyle w:val="Standard"/>
        <w:spacing w:after="0"/>
        <w:rPr>
          <w:i/>
        </w:rPr>
      </w:pPr>
    </w:p>
    <w:sectPr w:rsidR="00E619CF">
      <w:pgSz w:w="16838" w:h="11906" w:orient="landscape"/>
      <w:pgMar w:top="284" w:right="624" w:bottom="284" w:left="567" w:header="720" w:footer="720" w:gutter="0"/>
      <w:cols w:num="2" w:space="720" w:equalWidth="0">
        <w:col w:w="7724" w:space="198"/>
        <w:col w:w="772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3F5" w:rsidRDefault="00D813F5">
      <w:r>
        <w:separator/>
      </w:r>
    </w:p>
  </w:endnote>
  <w:endnote w:type="continuationSeparator" w:id="0">
    <w:p w:rsidR="00D813F5" w:rsidRDefault="00D8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Arial"/>
    <w:charset w:val="00"/>
    <w:family w:val="swiss"/>
    <w:pitch w:val="default"/>
  </w:font>
  <w:font w:name="Liberation Sans">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3F5" w:rsidRDefault="00D813F5">
      <w:r>
        <w:rPr>
          <w:color w:val="000000"/>
        </w:rPr>
        <w:separator/>
      </w:r>
    </w:p>
  </w:footnote>
  <w:footnote w:type="continuationSeparator" w:id="0">
    <w:p w:rsidR="00D813F5" w:rsidRDefault="00D81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07E2D"/>
    <w:multiLevelType w:val="multilevel"/>
    <w:tmpl w:val="ABCA0354"/>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5DD160A2"/>
    <w:multiLevelType w:val="multilevel"/>
    <w:tmpl w:val="3AC047E2"/>
    <w:lvl w:ilvl="0">
      <w:start w:val="1"/>
      <w:numFmt w:val="bullet"/>
      <w:lvlText w:val=""/>
      <w:lvlJc w:val="left"/>
      <w:rPr>
        <w:rFonts w:ascii="Wingdings" w:hAnsi="Wingdings" w:hint="default"/>
      </w:rPr>
    </w:lvl>
    <w:lvl w:ilvl="1">
      <w:start w:val="1"/>
      <w:numFmt w:val="bullet"/>
      <w:lvlText w:val=""/>
      <w:lvlJc w:val="left"/>
      <w:rPr>
        <w:rFonts w:ascii="Symbol" w:hAnsi="Symbol" w:hint="default"/>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653B5C85"/>
    <w:multiLevelType w:val="multilevel"/>
    <w:tmpl w:val="4D201966"/>
    <w:styleLink w:val="WW8Num1"/>
    <w:lvl w:ilvl="0">
      <w:numFmt w:val="bullet"/>
      <w:lvlText w:val=""/>
      <w:lvlJc w:val="left"/>
      <w:rPr>
        <w:rFonts w:ascii="Wingdings" w:eastAsia="Calibri" w:hAnsi="Wingdings" w:cs="Times New Roman"/>
        <w:sz w:val="28"/>
        <w:szCs w:val="2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619CF"/>
    <w:rsid w:val="00013702"/>
    <w:rsid w:val="00062655"/>
    <w:rsid w:val="00473F29"/>
    <w:rsid w:val="00494DE1"/>
    <w:rsid w:val="005D3F52"/>
    <w:rsid w:val="005F5624"/>
    <w:rsid w:val="008B11AE"/>
    <w:rsid w:val="008F4C3D"/>
    <w:rsid w:val="00977ACC"/>
    <w:rsid w:val="009A0B24"/>
    <w:rsid w:val="00A07134"/>
    <w:rsid w:val="00A506D4"/>
    <w:rsid w:val="00AA0C7C"/>
    <w:rsid w:val="00D813F5"/>
    <w:rsid w:val="00E619CF"/>
    <w:rsid w:val="00FD54ED"/>
    <w:rsid w:val="00FE1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spacing w:after="57"/>
    </w:pPr>
    <w:rPr>
      <w:rFonts w:ascii="Calibri" w:eastAsia="Calibri" w:hAnsi="Calibri"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Regular"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sz w:val="24"/>
    </w:rPr>
  </w:style>
  <w:style w:type="paragraph" w:styleId="Lgende">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character" w:customStyle="1" w:styleId="WW8Num1z0">
    <w:name w:val="WW8Num1z0"/>
    <w:rPr>
      <w:rFonts w:ascii="Wingdings" w:eastAsia="Calibri" w:hAnsi="Wingdings" w:cs="Times New Roman"/>
      <w:sz w:val="28"/>
      <w:szCs w:val="2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spacing w:after="57"/>
    </w:pPr>
    <w:rPr>
      <w:rFonts w:ascii="Calibri" w:eastAsia="Calibri" w:hAnsi="Calibri"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Regular"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sz w:val="24"/>
    </w:rPr>
  </w:style>
  <w:style w:type="paragraph" w:styleId="Lgende">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character" w:customStyle="1" w:styleId="WW8Num1z0">
    <w:name w:val="WW8Num1z0"/>
    <w:rPr>
      <w:rFonts w:ascii="Wingdings" w:eastAsia="Calibri" w:hAnsi="Wingdings" w:cs="Times New Roman"/>
      <w:sz w:val="28"/>
      <w:szCs w:val="2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egrenier.caphorizon@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663</Words>
  <Characters>3648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REGLEMENT</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dc:title>
  <dc:creator>Fabrice</dc:creator>
  <cp:lastModifiedBy>Utilisateur Windows</cp:lastModifiedBy>
  <cp:revision>3</cp:revision>
  <cp:lastPrinted>2010-03-21T09:56:00Z</cp:lastPrinted>
  <dcterms:created xsi:type="dcterms:W3CDTF">2024-12-06T17:02:00Z</dcterms:created>
  <dcterms:modified xsi:type="dcterms:W3CDTF">2024-12-06T17:13:00Z</dcterms:modified>
</cp:coreProperties>
</file>