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0989" w14:textId="1C9A04D6" w:rsidR="00F42C31" w:rsidRDefault="00F42C31" w:rsidP="00215391">
      <w:pPr>
        <w:ind w:left="289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AUTORISATION</w:t>
      </w:r>
      <w:r w:rsidR="00E076E8">
        <w:rPr>
          <w:rFonts w:ascii="Arial Black" w:hAnsi="Arial Black"/>
          <w:b/>
          <w:sz w:val="24"/>
          <w:szCs w:val="24"/>
        </w:rPr>
        <w:t xml:space="preserve"> DU MAIRE DE ROMORANTIN -LANTHENAY</w:t>
      </w:r>
    </w:p>
    <w:p w14:paraId="504D737A" w14:textId="77777777" w:rsidR="00F42C31" w:rsidRPr="001B5F6F" w:rsidRDefault="00F42C31" w:rsidP="00F42C31">
      <w:pPr>
        <w:ind w:left="289"/>
        <w:jc w:val="center"/>
        <w:rPr>
          <w:rFonts w:ascii="Arial Black" w:hAnsi="Arial Black"/>
          <w:b/>
          <w:sz w:val="14"/>
          <w:szCs w:val="14"/>
        </w:rPr>
      </w:pPr>
      <w:r w:rsidRPr="001B5F6F">
        <w:rPr>
          <w:rFonts w:ascii="Arial Black" w:hAnsi="Arial Black"/>
          <w:b/>
          <w:sz w:val="14"/>
          <w:szCs w:val="14"/>
        </w:rPr>
        <w:t>Vu la loi n° 87.962 de novembre 1987 relative à la prévention du recel et organisant la vente ou l’échange d’objets mobiliers.</w:t>
      </w:r>
    </w:p>
    <w:p w14:paraId="38B063F1" w14:textId="77777777" w:rsidR="00F42C31" w:rsidRPr="00E076E8" w:rsidRDefault="00F42C31" w:rsidP="00F42C31">
      <w:pPr>
        <w:ind w:left="289"/>
        <w:jc w:val="center"/>
        <w:rPr>
          <w:rFonts w:ascii="Arial Black" w:hAnsi="Arial Black"/>
          <w:b/>
          <w:sz w:val="16"/>
          <w:szCs w:val="16"/>
        </w:rPr>
      </w:pPr>
      <w:r w:rsidRPr="00E076E8">
        <w:rPr>
          <w:rFonts w:ascii="Arial Black" w:hAnsi="Arial Black"/>
          <w:b/>
          <w:sz w:val="16"/>
          <w:szCs w:val="16"/>
        </w:rPr>
        <w:t xml:space="preserve">Vu la circulaire du 12 Aout 1987 relative à la lutte contre les pratiques para commerciales </w:t>
      </w:r>
    </w:p>
    <w:p w14:paraId="648D4A28" w14:textId="4951DEA8" w:rsidR="00F42C31" w:rsidRPr="00E076E8" w:rsidRDefault="00F42C31" w:rsidP="00F42C31">
      <w:pPr>
        <w:ind w:left="289"/>
        <w:jc w:val="center"/>
        <w:rPr>
          <w:rFonts w:ascii="Arial Black" w:hAnsi="Arial Black"/>
          <w:b/>
          <w:sz w:val="16"/>
          <w:szCs w:val="16"/>
        </w:rPr>
      </w:pPr>
      <w:r w:rsidRPr="00E076E8">
        <w:rPr>
          <w:rFonts w:ascii="Arial Black" w:hAnsi="Arial Black"/>
          <w:b/>
          <w:sz w:val="16"/>
          <w:szCs w:val="16"/>
        </w:rPr>
        <w:t xml:space="preserve">Autorise le demandeur à vendre des objets neufs pour les professionnels et des objets d’occasion </w:t>
      </w:r>
      <w:r w:rsidR="0091463B" w:rsidRPr="00E076E8">
        <w:rPr>
          <w:rFonts w:ascii="Arial Black" w:hAnsi="Arial Black"/>
          <w:b/>
          <w:sz w:val="16"/>
          <w:szCs w:val="16"/>
        </w:rPr>
        <w:t>exclusivement pour les particuliers lors du vides greniers organisés par l’association Sologne Inter Ce</w:t>
      </w:r>
      <w:r w:rsidR="00E076E8" w:rsidRPr="00E076E8">
        <w:rPr>
          <w:rFonts w:ascii="Arial Black" w:hAnsi="Arial Black"/>
          <w:b/>
          <w:sz w:val="16"/>
          <w:szCs w:val="16"/>
        </w:rPr>
        <w:t xml:space="preserve"> </w:t>
      </w:r>
      <w:r w:rsidR="0091463B" w:rsidRPr="00E076E8">
        <w:rPr>
          <w:rFonts w:ascii="Arial Black" w:hAnsi="Arial Black"/>
          <w:b/>
          <w:sz w:val="16"/>
          <w:szCs w:val="16"/>
        </w:rPr>
        <w:t xml:space="preserve">le dimanche 28 avril 2024 sur le domaine du château de beauvais 23 route de Selles à Romorantin </w:t>
      </w:r>
      <w:proofErr w:type="spellStart"/>
      <w:r w:rsidR="0091463B" w:rsidRPr="00E076E8">
        <w:rPr>
          <w:rFonts w:ascii="Arial Black" w:hAnsi="Arial Black"/>
          <w:b/>
          <w:sz w:val="16"/>
          <w:szCs w:val="16"/>
        </w:rPr>
        <w:t>Lanthenay</w:t>
      </w:r>
      <w:proofErr w:type="spellEnd"/>
      <w:r w:rsidR="0091463B" w:rsidRPr="00E076E8">
        <w:rPr>
          <w:rFonts w:ascii="Arial Black" w:hAnsi="Arial Black"/>
          <w:b/>
          <w:sz w:val="16"/>
          <w:szCs w:val="16"/>
        </w:rPr>
        <w:t xml:space="preserve"> </w:t>
      </w:r>
    </w:p>
    <w:p w14:paraId="4E083F66" w14:textId="309E56A8" w:rsidR="0091463B" w:rsidRPr="00E076E8" w:rsidRDefault="0091463B" w:rsidP="00F42C31">
      <w:pPr>
        <w:ind w:left="289"/>
        <w:jc w:val="center"/>
        <w:rPr>
          <w:rFonts w:ascii="Arial Black" w:hAnsi="Arial Black"/>
          <w:b/>
          <w:sz w:val="16"/>
          <w:szCs w:val="16"/>
        </w:rPr>
      </w:pPr>
      <w:r w:rsidRPr="00E076E8">
        <w:rPr>
          <w:rFonts w:ascii="Arial Black" w:hAnsi="Arial Black"/>
          <w:b/>
          <w:sz w:val="16"/>
          <w:szCs w:val="16"/>
        </w:rPr>
        <w:t>L’exposant déclare sur l’honneur ne pas avoir participé à 2 autres manifestations de même nature au cours de l’année civile. Cette autorisation est délivrée à titre exceptionnel.</w:t>
      </w:r>
    </w:p>
    <w:p w14:paraId="59BB26F2" w14:textId="14B76B9F" w:rsidR="0091463B" w:rsidRPr="00E076E8" w:rsidRDefault="0091463B" w:rsidP="00F42C31">
      <w:pPr>
        <w:ind w:left="289"/>
        <w:jc w:val="center"/>
        <w:rPr>
          <w:rFonts w:ascii="Arial Black" w:hAnsi="Arial Black"/>
          <w:b/>
          <w:sz w:val="16"/>
          <w:szCs w:val="16"/>
        </w:rPr>
      </w:pPr>
      <w:r w:rsidRPr="00E076E8">
        <w:rPr>
          <w:rFonts w:ascii="Arial Black" w:hAnsi="Arial Black"/>
          <w:b/>
          <w:sz w:val="16"/>
          <w:szCs w:val="16"/>
        </w:rPr>
        <w:t xml:space="preserve">Présentation </w:t>
      </w:r>
      <w:r w:rsidR="00E076E8" w:rsidRPr="00E076E8">
        <w:rPr>
          <w:rFonts w:ascii="Arial Black" w:hAnsi="Arial Black"/>
          <w:b/>
          <w:sz w:val="16"/>
          <w:szCs w:val="16"/>
        </w:rPr>
        <w:t>OBLIGATOIRE de la pièce d’identité lors de la remise de ce document à l’organisateur</w:t>
      </w:r>
    </w:p>
    <w:p w14:paraId="3E5F0C75" w14:textId="5621094C" w:rsidR="0091463B" w:rsidRPr="0091463B" w:rsidRDefault="0091463B" w:rsidP="00F42C31">
      <w:pPr>
        <w:ind w:left="289"/>
        <w:jc w:val="center"/>
        <w:rPr>
          <w:rFonts w:ascii="Arial Black" w:hAnsi="Arial Black"/>
          <w:b/>
          <w:sz w:val="24"/>
          <w:szCs w:val="24"/>
        </w:rPr>
      </w:pPr>
      <w:r w:rsidRPr="0091463B">
        <w:rPr>
          <w:rFonts w:ascii="Arial Black" w:hAnsi="Arial Black"/>
          <w:b/>
          <w:sz w:val="24"/>
          <w:szCs w:val="24"/>
        </w:rPr>
        <w:t>Signature de l’exposant :</w:t>
      </w:r>
    </w:p>
    <w:p w14:paraId="4797C046" w14:textId="77777777" w:rsidR="00F42C31" w:rsidRDefault="00F42C31" w:rsidP="0091463B">
      <w:pPr>
        <w:rPr>
          <w:rFonts w:ascii="Arial Black" w:hAnsi="Arial Black"/>
          <w:b/>
          <w:sz w:val="24"/>
          <w:szCs w:val="24"/>
        </w:rPr>
      </w:pPr>
    </w:p>
    <w:p w14:paraId="679E0C88" w14:textId="77777777" w:rsidR="00F42C31" w:rsidRDefault="00F42C31" w:rsidP="00F42C31">
      <w:pPr>
        <w:ind w:left="289"/>
        <w:jc w:val="center"/>
        <w:rPr>
          <w:rFonts w:ascii="Arial Black" w:hAnsi="Arial Black"/>
          <w:b/>
          <w:sz w:val="24"/>
          <w:szCs w:val="24"/>
        </w:rPr>
      </w:pPr>
    </w:p>
    <w:p w14:paraId="7F294A1A" w14:textId="23B8122D" w:rsidR="00215391" w:rsidRPr="00F42C31" w:rsidRDefault="00F42C31" w:rsidP="00F42C31">
      <w:pPr>
        <w:ind w:left="289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BULLETIN</w:t>
      </w:r>
      <w:r w:rsidR="00215391" w:rsidRPr="003422EF">
        <w:rPr>
          <w:rFonts w:ascii="Arial Black" w:hAnsi="Arial Black"/>
          <w:b/>
          <w:sz w:val="24"/>
          <w:szCs w:val="24"/>
        </w:rPr>
        <w:t xml:space="preserve"> D’INSCRIPTION </w:t>
      </w:r>
      <w:r w:rsidR="00215391" w:rsidRPr="003422EF">
        <w:rPr>
          <w:b/>
          <w:sz w:val="24"/>
          <w:szCs w:val="24"/>
        </w:rPr>
        <w:t>(réservé particuliers ou professionnels)</w:t>
      </w:r>
    </w:p>
    <w:p w14:paraId="6E0CB357" w14:textId="56D4A3E0" w:rsidR="00215391" w:rsidRPr="00AC1FF1" w:rsidRDefault="00215391" w:rsidP="00215391">
      <w:pPr>
        <w:ind w:left="289"/>
        <w:jc w:val="center"/>
        <w:rPr>
          <w:b/>
          <w:sz w:val="24"/>
          <w:szCs w:val="24"/>
        </w:rPr>
      </w:pPr>
      <w:r>
        <w:rPr>
          <w:rFonts w:asci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F80BA" wp14:editId="3F1A409A">
                <wp:simplePos x="0" y="0"/>
                <wp:positionH relativeFrom="column">
                  <wp:posOffset>1454785</wp:posOffset>
                </wp:positionH>
                <wp:positionV relativeFrom="paragraph">
                  <wp:posOffset>308610</wp:posOffset>
                </wp:positionV>
                <wp:extent cx="464820" cy="266700"/>
                <wp:effectExtent l="0" t="0" r="11430" b="19050"/>
                <wp:wrapNone/>
                <wp:docPr id="540459786" name="Organigramme : Procéd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9C485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" o:spid="_x0000_s1026" type="#_x0000_t109" style="position:absolute;margin-left:114.55pt;margin-top:24.3pt;width:36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" fillcolor="window" strokecolor="#f79646" strokeweight="2pt"/>
            </w:pict>
          </mc:Fallback>
        </mc:AlternateContent>
      </w:r>
      <w:r>
        <w:rPr>
          <w:rFonts w:asci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D3666" wp14:editId="7A8CDAD1">
                <wp:simplePos x="0" y="0"/>
                <wp:positionH relativeFrom="column">
                  <wp:posOffset>4891405</wp:posOffset>
                </wp:positionH>
                <wp:positionV relativeFrom="paragraph">
                  <wp:posOffset>308610</wp:posOffset>
                </wp:positionV>
                <wp:extent cx="502920" cy="266700"/>
                <wp:effectExtent l="0" t="0" r="11430" b="19050"/>
                <wp:wrapNone/>
                <wp:docPr id="1453735457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3F3B" id="Organigramme : Procédé 3" o:spid="_x0000_s1026" type="#_x0000_t109" style="position:absolute;margin-left:385.15pt;margin-top:24.3pt;width:39.6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" fillcolor="window" strokecolor="#f79646" strokeweight="2pt"/>
            </w:pict>
          </mc:Fallback>
        </mc:AlternateContent>
      </w:r>
      <w:r w:rsidRPr="003422EF">
        <w:rPr>
          <w:rFonts w:ascii="Arial" w:hAnsi="Arial"/>
          <w:w w:val="110"/>
          <w:sz w:val="24"/>
          <w:szCs w:val="24"/>
          <w:u w:val="single"/>
          <w:shd w:val="clear" w:color="auto" w:fill="FFFF00"/>
        </w:rPr>
        <w:t>Renseignements à fournir obligatoirement</w:t>
      </w:r>
    </w:p>
    <w:p w14:paraId="78490005" w14:textId="77777777" w:rsidR="00215391" w:rsidRPr="003422EF" w:rsidRDefault="00215391" w:rsidP="00215391">
      <w:pPr>
        <w:tabs>
          <w:tab w:val="left" w:pos="5437"/>
        </w:tabs>
        <w:spacing w:before="69"/>
        <w:ind w:left="427"/>
        <w:rPr>
          <w:rFonts w:ascii="Arial"/>
          <w:b/>
          <w:sz w:val="24"/>
          <w:szCs w:val="24"/>
        </w:rPr>
      </w:pPr>
      <w:r w:rsidRPr="003422EF">
        <w:rPr>
          <w:rFonts w:ascii="Arial"/>
          <w:b/>
          <w:sz w:val="24"/>
          <w:szCs w:val="24"/>
        </w:rPr>
        <w:t>PARTICULIER</w:t>
      </w:r>
      <w:r w:rsidRPr="003422EF">
        <w:rPr>
          <w:rFonts w:ascii="Arial"/>
          <w:b/>
          <w:sz w:val="24"/>
          <w:szCs w:val="24"/>
        </w:rPr>
        <w:tab/>
        <w:t>PROFESSIONNEL</w:t>
      </w:r>
    </w:p>
    <w:p w14:paraId="2392C3EB" w14:textId="77777777" w:rsidR="00215391" w:rsidRPr="00E5743A" w:rsidRDefault="00215391" w:rsidP="00215391">
      <w:pPr>
        <w:pStyle w:val="Corpsdetexte"/>
        <w:ind w:left="427"/>
        <w:rPr>
          <w:sz w:val="28"/>
          <w:szCs w:val="28"/>
          <w:lang w:val="fr-FR"/>
        </w:rPr>
      </w:pPr>
      <w:r w:rsidRPr="00E5743A">
        <w:rPr>
          <w:sz w:val="28"/>
          <w:szCs w:val="28"/>
          <w:lang w:val="fr-FR"/>
        </w:rPr>
        <w:t>Nom : ..........................................................Prénom : .....................................................</w:t>
      </w:r>
    </w:p>
    <w:p w14:paraId="5072CAD6" w14:textId="77777777" w:rsidR="00215391" w:rsidRPr="00E5743A" w:rsidRDefault="00215391" w:rsidP="00215391">
      <w:pPr>
        <w:pStyle w:val="Corpsdetexte"/>
        <w:spacing w:before="173"/>
        <w:ind w:left="427"/>
        <w:rPr>
          <w:sz w:val="28"/>
          <w:szCs w:val="28"/>
          <w:lang w:val="fr-FR"/>
        </w:rPr>
      </w:pPr>
      <w:r w:rsidRPr="00E5743A">
        <w:rPr>
          <w:sz w:val="28"/>
          <w:szCs w:val="28"/>
          <w:lang w:val="fr-FR"/>
        </w:rPr>
        <w:t>Adresse : ...................................................... ..................................................................</w:t>
      </w:r>
    </w:p>
    <w:p w14:paraId="5EDC63FC" w14:textId="77777777" w:rsidR="00215391" w:rsidRPr="00E5743A" w:rsidRDefault="00215391" w:rsidP="00215391">
      <w:pPr>
        <w:pStyle w:val="Corpsdetexte"/>
        <w:spacing w:before="173"/>
        <w:ind w:left="427"/>
        <w:rPr>
          <w:sz w:val="28"/>
          <w:szCs w:val="28"/>
          <w:lang w:val="fr-FR"/>
        </w:rPr>
      </w:pPr>
      <w:r w:rsidRPr="00E5743A">
        <w:rPr>
          <w:sz w:val="28"/>
          <w:szCs w:val="28"/>
          <w:lang w:val="fr-FR"/>
        </w:rPr>
        <w:t>Ville : .......................................................... Code postal.................................................</w:t>
      </w:r>
    </w:p>
    <w:p w14:paraId="47F49822" w14:textId="77777777" w:rsidR="00215391" w:rsidRPr="00E5743A" w:rsidRDefault="00215391" w:rsidP="00215391">
      <w:pPr>
        <w:pStyle w:val="Corpsdetexte"/>
        <w:spacing w:before="174"/>
        <w:ind w:left="427"/>
        <w:rPr>
          <w:sz w:val="28"/>
          <w:szCs w:val="28"/>
          <w:lang w:val="fr-FR"/>
        </w:rPr>
      </w:pPr>
      <w:r w:rsidRPr="00E5743A">
        <w:rPr>
          <w:sz w:val="28"/>
          <w:szCs w:val="28"/>
          <w:lang w:val="fr-FR"/>
        </w:rPr>
        <w:t>Tél. Portable : .............................................  Tél. Fixe : .................................................</w:t>
      </w:r>
    </w:p>
    <w:p w14:paraId="0D7D252C" w14:textId="77777777" w:rsidR="00215391" w:rsidRPr="00E5743A" w:rsidRDefault="00215391" w:rsidP="00215391">
      <w:pPr>
        <w:pStyle w:val="Corpsdetexte"/>
        <w:spacing w:before="173"/>
        <w:ind w:left="427"/>
        <w:rPr>
          <w:sz w:val="28"/>
          <w:szCs w:val="28"/>
          <w:lang w:val="fr-FR"/>
        </w:rPr>
      </w:pPr>
      <w:r w:rsidRPr="00E5743A">
        <w:rPr>
          <w:sz w:val="28"/>
          <w:szCs w:val="28"/>
          <w:lang w:val="fr-FR"/>
        </w:rPr>
        <w:t xml:space="preserve">E-mail : </w:t>
      </w:r>
      <w:r w:rsidRPr="00E5743A">
        <w:rPr>
          <w:spacing w:val="-3"/>
          <w:sz w:val="28"/>
          <w:szCs w:val="28"/>
          <w:lang w:val="fr-FR"/>
        </w:rPr>
        <w:t>…………………………  ……..…………………………...................................</w:t>
      </w:r>
    </w:p>
    <w:p w14:paraId="1507D424" w14:textId="53AE5CDB" w:rsidR="00215391" w:rsidRPr="00E5743A" w:rsidRDefault="00E5743A" w:rsidP="00215391">
      <w:pPr>
        <w:spacing w:before="178" w:line="355" w:lineRule="auto"/>
        <w:ind w:left="427" w:right="1119"/>
        <w:rPr>
          <w:rFonts w:ascii="Arial" w:hAnsi="Arial"/>
          <w:sz w:val="28"/>
          <w:szCs w:val="28"/>
        </w:rPr>
      </w:pPr>
      <w:r w:rsidRPr="00E574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C97FE" wp14:editId="6576F79D">
                <wp:simplePos x="0" y="0"/>
                <wp:positionH relativeFrom="column">
                  <wp:posOffset>5392420</wp:posOffset>
                </wp:positionH>
                <wp:positionV relativeFrom="paragraph">
                  <wp:posOffset>97790</wp:posOffset>
                </wp:positionV>
                <wp:extent cx="459105" cy="187325"/>
                <wp:effectExtent l="0" t="0" r="17145" b="22225"/>
                <wp:wrapNone/>
                <wp:docPr id="1131902387" name="Organigramme : Procéd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187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E4613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8" o:spid="_x0000_s1026" type="#_x0000_t109" style="position:absolute;margin-left:424.6pt;margin-top:7.7pt;width:36.1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"/>
            </w:pict>
          </mc:Fallback>
        </mc:AlternateContent>
      </w:r>
      <w:r w:rsidRPr="00E574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4A35" wp14:editId="793EE04C">
                <wp:simplePos x="0" y="0"/>
                <wp:positionH relativeFrom="column">
                  <wp:posOffset>2854960</wp:posOffset>
                </wp:positionH>
                <wp:positionV relativeFrom="paragraph">
                  <wp:posOffset>96520</wp:posOffset>
                </wp:positionV>
                <wp:extent cx="382905" cy="190500"/>
                <wp:effectExtent l="0" t="0" r="17145" b="19050"/>
                <wp:wrapNone/>
                <wp:docPr id="1157512664" name="Organigramme : Procéd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EA1EA" id="Organigramme : Procédé 7" o:spid="_x0000_s1026" type="#_x0000_t109" style="position:absolute;margin-left:224.8pt;margin-top:7.6pt;width:30.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"/>
            </w:pict>
          </mc:Fallback>
        </mc:AlternateContent>
      </w:r>
      <w:r w:rsidR="00215391" w:rsidRPr="00E5743A">
        <w:rPr>
          <w:sz w:val="28"/>
          <w:szCs w:val="28"/>
        </w:rPr>
        <w:t xml:space="preserve">Pièce d’identité : Carte d’identité      </w:t>
      </w:r>
      <w:r w:rsidR="00215391" w:rsidRPr="00E5743A">
        <w:rPr>
          <w:rFonts w:ascii="Arial" w:hAnsi="Arial"/>
          <w:sz w:val="28"/>
          <w:szCs w:val="28"/>
        </w:rPr>
        <w:t xml:space="preserve">                 </w:t>
      </w:r>
      <w:r w:rsidR="00215391" w:rsidRPr="00E5743A">
        <w:rPr>
          <w:sz w:val="28"/>
          <w:szCs w:val="28"/>
        </w:rPr>
        <w:t xml:space="preserve">   Permis de conduire </w:t>
      </w:r>
    </w:p>
    <w:p w14:paraId="686223AB" w14:textId="14A0021E" w:rsidR="00215391" w:rsidRPr="00E5743A" w:rsidRDefault="00215391" w:rsidP="00215391">
      <w:pPr>
        <w:spacing w:before="178" w:line="355" w:lineRule="auto"/>
        <w:ind w:left="427" w:right="1119"/>
        <w:rPr>
          <w:sz w:val="28"/>
          <w:szCs w:val="28"/>
        </w:rPr>
      </w:pPr>
      <w:r w:rsidRPr="00E5743A">
        <w:rPr>
          <w:sz w:val="28"/>
          <w:szCs w:val="28"/>
        </w:rPr>
        <w:t xml:space="preserve">Délivré(e) le : ………………… Numéro : ................................. Par </w:t>
      </w:r>
      <w:r w:rsidR="00E5743A">
        <w:rPr>
          <w:sz w:val="28"/>
          <w:szCs w:val="28"/>
        </w:rPr>
        <w:t>...........................</w:t>
      </w:r>
    </w:p>
    <w:p w14:paraId="17FF58F9" w14:textId="46C922B0" w:rsidR="00215391" w:rsidRPr="00AC1FF1" w:rsidRDefault="00215391" w:rsidP="00215391">
      <w:pPr>
        <w:spacing w:before="178" w:line="355" w:lineRule="auto"/>
        <w:ind w:left="427" w:right="1119"/>
        <w:rPr>
          <w:rFonts w:ascii="Arial" w:hAnsi="Arial"/>
          <w:sz w:val="24"/>
          <w:szCs w:val="24"/>
        </w:rPr>
      </w:pPr>
      <w:r w:rsidRPr="00E5743A">
        <w:rPr>
          <w:sz w:val="28"/>
          <w:szCs w:val="28"/>
        </w:rPr>
        <w:t xml:space="preserve">N° Registre du commerce : </w:t>
      </w:r>
      <w:r w:rsidR="00E5743A">
        <w:rPr>
          <w:sz w:val="28"/>
          <w:szCs w:val="28"/>
        </w:rPr>
        <w:t>..................................................................................</w:t>
      </w:r>
    </w:p>
    <w:p w14:paraId="1A9A944F" w14:textId="0ACB6564" w:rsidR="00E5743A" w:rsidRDefault="00215391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E076E8">
        <w:rPr>
          <w:rFonts w:ascii="Arial" w:hAnsi="Arial" w:cs="Arial"/>
          <w:b/>
          <w:bCs/>
          <w:color w:val="FF0000"/>
          <w:sz w:val="20"/>
          <w:szCs w:val="20"/>
        </w:rPr>
        <w:t xml:space="preserve">   Emplacement avec voiture minimum 5 ml – </w:t>
      </w:r>
      <w:r w:rsidR="00E076E8" w:rsidRPr="00E076E8">
        <w:rPr>
          <w:rFonts w:ascii="Arial" w:hAnsi="Arial" w:cs="Arial"/>
          <w:b/>
          <w:bCs/>
          <w:color w:val="FF0000"/>
          <w:sz w:val="20"/>
          <w:szCs w:val="20"/>
        </w:rPr>
        <w:t xml:space="preserve">  2€50ml </w:t>
      </w:r>
    </w:p>
    <w:p w14:paraId="3A0519FB" w14:textId="2B322242" w:rsidR="00215391" w:rsidRPr="00E076E8" w:rsidRDefault="00E5743A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="00215391" w:rsidRPr="00E076E8">
        <w:rPr>
          <w:rFonts w:ascii="Arial" w:hAnsi="Arial" w:cs="Arial"/>
          <w:b/>
          <w:bCs/>
          <w:color w:val="FF0000"/>
          <w:sz w:val="20"/>
          <w:szCs w:val="20"/>
        </w:rPr>
        <w:t>Emplacement voiture + remorque ou utilitaire minimum 7ml</w:t>
      </w:r>
      <w:r w:rsidR="00E076E8" w:rsidRPr="00E076E8">
        <w:rPr>
          <w:rFonts w:ascii="Arial" w:hAnsi="Arial" w:cs="Arial"/>
          <w:b/>
          <w:bCs/>
          <w:color w:val="FF0000"/>
          <w:sz w:val="20"/>
          <w:szCs w:val="20"/>
        </w:rPr>
        <w:t xml:space="preserve">   2€50 ml </w:t>
      </w:r>
    </w:p>
    <w:p w14:paraId="5F2992A3" w14:textId="6EF5C83E" w:rsidR="00E8443B" w:rsidRPr="00E076E8" w:rsidRDefault="00215391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E076E8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4E15EE6C" w14:textId="7D9CA095" w:rsidR="00267537" w:rsidRPr="009D574B" w:rsidRDefault="00390DE1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4B0E2" wp14:editId="4CB41056">
                <wp:simplePos x="0" y="0"/>
                <wp:positionH relativeFrom="column">
                  <wp:posOffset>4152900</wp:posOffset>
                </wp:positionH>
                <wp:positionV relativeFrom="paragraph">
                  <wp:posOffset>17780</wp:posOffset>
                </wp:positionV>
                <wp:extent cx="2171700" cy="1272540"/>
                <wp:effectExtent l="0" t="0" r="19050" b="22860"/>
                <wp:wrapNone/>
                <wp:docPr id="2084918105" name="Organigramme : Procéd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1700" cy="12725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12A55A" w14:textId="66E7F53C" w:rsidR="00E8443B" w:rsidRPr="00390DE1" w:rsidRDefault="00390DE1" w:rsidP="00E8443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90DE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NBRS METRES</w:t>
                            </w:r>
                          </w:p>
                          <w:p w14:paraId="256AAC4D" w14:textId="77777777" w:rsidR="00E8443B" w:rsidRDefault="00E8443B" w:rsidP="00E844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9A5879" w14:textId="77777777" w:rsidR="00E076E8" w:rsidRDefault="00E076E8" w:rsidP="00E844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A4D706" w14:textId="2C7A8DB0" w:rsidR="00E8443B" w:rsidRDefault="00E8443B" w:rsidP="00E844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44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NBRS DE METRES  </w:t>
                            </w:r>
                          </w:p>
                          <w:p w14:paraId="0391CB52" w14:textId="77777777" w:rsidR="00E8443B" w:rsidRDefault="00E8443B" w:rsidP="00E844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0D177D" w14:textId="77777777" w:rsidR="00E8443B" w:rsidRPr="00E8443B" w:rsidRDefault="00E8443B" w:rsidP="00E844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74E837" w14:textId="3A95DE02" w:rsidR="00E8443B" w:rsidRPr="00E8443B" w:rsidRDefault="00E8443B" w:rsidP="00E844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4B0E2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" o:spid="_x0000_s1026" type="#_x0000_t109" style="position:absolute;margin-left:327pt;margin-top:1.4pt;width:171pt;height:100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" fillcolor="window" strokecolor="#f79646" strokeweight="2pt">
                <v:textbox>
                  <w:txbxContent>
                    <w:p w14:paraId="3E12A55A" w14:textId="66E7F53C" w:rsidR="00E8443B" w:rsidRPr="00390DE1" w:rsidRDefault="00390DE1" w:rsidP="00E8443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90DE1">
                        <w:rPr>
                          <w:b/>
                          <w:bCs/>
                          <w:sz w:val="40"/>
                          <w:szCs w:val="40"/>
                        </w:rPr>
                        <w:t>NBRS METRES</w:t>
                      </w:r>
                    </w:p>
                    <w:p w14:paraId="256AAC4D" w14:textId="77777777" w:rsidR="00E8443B" w:rsidRDefault="00E8443B" w:rsidP="00E844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49A5879" w14:textId="77777777" w:rsidR="00E076E8" w:rsidRDefault="00E076E8" w:rsidP="00E844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DA4D706" w14:textId="2C7A8DB0" w:rsidR="00E8443B" w:rsidRDefault="00E8443B" w:rsidP="00E844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44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NBRS DE METRES  </w:t>
                      </w:r>
                    </w:p>
                    <w:p w14:paraId="0391CB52" w14:textId="77777777" w:rsidR="00E8443B" w:rsidRDefault="00E8443B" w:rsidP="00E844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0D177D" w14:textId="77777777" w:rsidR="00E8443B" w:rsidRPr="00E8443B" w:rsidRDefault="00E8443B" w:rsidP="00E844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74E837" w14:textId="3A95DE02" w:rsidR="00E8443B" w:rsidRPr="00E8443B" w:rsidRDefault="00E8443B" w:rsidP="00E844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9B580" wp14:editId="24AA6B11">
                <wp:simplePos x="0" y="0"/>
                <wp:positionH relativeFrom="column">
                  <wp:posOffset>2026920</wp:posOffset>
                </wp:positionH>
                <wp:positionV relativeFrom="paragraph">
                  <wp:posOffset>17780</wp:posOffset>
                </wp:positionV>
                <wp:extent cx="1897380" cy="1272540"/>
                <wp:effectExtent l="0" t="0" r="26670" b="22860"/>
                <wp:wrapNone/>
                <wp:docPr id="513952631" name="Organigramme : Procéd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97380" cy="12725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06B76C" w14:textId="78353F6D" w:rsidR="00524B1A" w:rsidRPr="00390DE1" w:rsidRDefault="00390DE1" w:rsidP="00524B1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90DE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PRIX</w:t>
                            </w:r>
                          </w:p>
                          <w:p w14:paraId="16B78580" w14:textId="77777777" w:rsidR="00524B1A" w:rsidRDefault="00524B1A" w:rsidP="00524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93C1F" w14:textId="77777777" w:rsidR="00524B1A" w:rsidRDefault="00524B1A" w:rsidP="00524B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D422B7" w14:textId="12C8BAC7" w:rsidR="00524B1A" w:rsidRDefault="00524B1A" w:rsidP="00524B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PRIX</w:t>
                            </w:r>
                          </w:p>
                          <w:p w14:paraId="25449BD3" w14:textId="77777777" w:rsidR="00524B1A" w:rsidRDefault="00524B1A" w:rsidP="00524B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41AC338" w14:textId="77777777" w:rsidR="00524B1A" w:rsidRPr="00E8443B" w:rsidRDefault="00524B1A" w:rsidP="00524B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C025D2" w14:textId="77777777" w:rsidR="00524B1A" w:rsidRPr="00E8443B" w:rsidRDefault="00524B1A" w:rsidP="00524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B580" id="_x0000_s1027" type="#_x0000_t109" style="position:absolute;margin-left:159.6pt;margin-top:1.4pt;width:149.4pt;height:100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" fillcolor="window" strokecolor="#f79646" strokeweight="2pt">
                <v:textbox>
                  <w:txbxContent>
                    <w:p w14:paraId="4206B76C" w14:textId="78353F6D" w:rsidR="00524B1A" w:rsidRPr="00390DE1" w:rsidRDefault="00390DE1" w:rsidP="00524B1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90DE1">
                        <w:rPr>
                          <w:b/>
                          <w:bCs/>
                          <w:sz w:val="40"/>
                          <w:szCs w:val="40"/>
                        </w:rPr>
                        <w:t>PRIX</w:t>
                      </w:r>
                    </w:p>
                    <w:p w14:paraId="16B78580" w14:textId="77777777" w:rsidR="00524B1A" w:rsidRDefault="00524B1A" w:rsidP="00524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9893C1F" w14:textId="77777777" w:rsidR="00524B1A" w:rsidRDefault="00524B1A" w:rsidP="00524B1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D422B7" w14:textId="12C8BAC7" w:rsidR="00524B1A" w:rsidRDefault="00524B1A" w:rsidP="00524B1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PRIX</w:t>
                      </w:r>
                    </w:p>
                    <w:p w14:paraId="25449BD3" w14:textId="77777777" w:rsidR="00524B1A" w:rsidRDefault="00524B1A" w:rsidP="00524B1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41AC338" w14:textId="77777777" w:rsidR="00524B1A" w:rsidRPr="00E8443B" w:rsidRDefault="00524B1A" w:rsidP="00524B1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C025D2" w14:textId="77777777" w:rsidR="00524B1A" w:rsidRPr="00E8443B" w:rsidRDefault="00524B1A" w:rsidP="00524B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4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EB4ED" wp14:editId="1D4A4480">
                <wp:simplePos x="0" y="0"/>
                <wp:positionH relativeFrom="column">
                  <wp:posOffset>190500</wp:posOffset>
                </wp:positionH>
                <wp:positionV relativeFrom="paragraph">
                  <wp:posOffset>17780</wp:posOffset>
                </wp:positionV>
                <wp:extent cx="1524000" cy="533400"/>
                <wp:effectExtent l="0" t="0" r="19050" b="19050"/>
                <wp:wrapNone/>
                <wp:docPr id="427817327" name="Organigramme : Procéd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7972" w14:textId="693D8917" w:rsidR="00390DE1" w:rsidRPr="00390DE1" w:rsidRDefault="00390DE1" w:rsidP="00390DE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90DE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B4ED" id="Organigramme : Procédé 7" o:spid="_x0000_s1028" type="#_x0000_t109" style="position:absolute;margin-left:15pt;margin-top:1.4pt;width:120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">
                <v:textbox>
                  <w:txbxContent>
                    <w:p w14:paraId="47FD7972" w14:textId="693D8917" w:rsidR="00390DE1" w:rsidRPr="00390DE1" w:rsidRDefault="00390DE1" w:rsidP="00390DE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90DE1">
                        <w:rPr>
                          <w:b/>
                          <w:bCs/>
                          <w:sz w:val="44"/>
                          <w:szCs w:val="44"/>
                        </w:rPr>
                        <w:t>CB</w:t>
                      </w:r>
                    </w:p>
                  </w:txbxContent>
                </v:textbox>
              </v:shape>
            </w:pict>
          </mc:Fallback>
        </mc:AlternateContent>
      </w:r>
      <w:r w:rsidR="00E8443B" w:rsidRPr="009D574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</w:p>
    <w:p w14:paraId="54DD1936" w14:textId="303B4A4C" w:rsidR="00267537" w:rsidRPr="009D574B" w:rsidRDefault="00267537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5535CBA" w14:textId="2A6DA593" w:rsidR="00267537" w:rsidRPr="009D574B" w:rsidRDefault="00267537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B14D871" w14:textId="3BBC378A" w:rsidR="00390DE1" w:rsidRDefault="00390DE1" w:rsidP="00390DE1">
      <w:pPr>
        <w:jc w:val="center"/>
        <w:rPr>
          <w:sz w:val="40"/>
          <w:szCs w:val="40"/>
        </w:rPr>
      </w:pPr>
      <w:r w:rsidRPr="00E574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A7598" wp14:editId="1FE7BDC6">
                <wp:simplePos x="0" y="0"/>
                <wp:positionH relativeFrom="column">
                  <wp:posOffset>251460</wp:posOffset>
                </wp:positionH>
                <wp:positionV relativeFrom="paragraph">
                  <wp:posOffset>349250</wp:posOffset>
                </wp:positionV>
                <wp:extent cx="1417320" cy="502920"/>
                <wp:effectExtent l="0" t="0" r="11430" b="11430"/>
                <wp:wrapNone/>
                <wp:docPr id="338166932" name="Organigramme : Procéd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502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A584" w14:textId="7CFA78FD" w:rsidR="00390DE1" w:rsidRPr="00390DE1" w:rsidRDefault="00390DE1" w:rsidP="00390DE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ESPECES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7598" id="_x0000_s1029" type="#_x0000_t109" style="position:absolute;left:0;text-align:left;margin-left:19.8pt;margin-top:27.5pt;width:111.6pt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">
                <v:textbox>
                  <w:txbxContent>
                    <w:p w14:paraId="3B45A584" w14:textId="7CFA78FD" w:rsidR="00390DE1" w:rsidRPr="00390DE1" w:rsidRDefault="00390DE1" w:rsidP="00390DE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ESPECES</w:t>
                      </w:r>
                    </w:p>
                  </w:txbxContent>
                </v:textbox>
              </v:shape>
            </w:pict>
          </mc:Fallback>
        </mc:AlternateContent>
      </w:r>
    </w:p>
    <w:p w14:paraId="039BD337" w14:textId="6E974197" w:rsidR="00267537" w:rsidRPr="009D574B" w:rsidRDefault="00267537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9A85D4C" w14:textId="00CA74B7" w:rsidR="00267537" w:rsidRDefault="00267537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21AC73" w14:textId="77777777" w:rsidR="00267537" w:rsidRDefault="00267537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C27DA2" w14:textId="0F1A83D8" w:rsidR="00215391" w:rsidRDefault="00524B1A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..</w:t>
      </w:r>
    </w:p>
    <w:p w14:paraId="705AACAE" w14:textId="6AA330DC" w:rsidR="00215391" w:rsidRPr="00E8443B" w:rsidRDefault="00E5743A" w:rsidP="00215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390DE1">
        <w:rPr>
          <w:rFonts w:ascii="Arial" w:hAnsi="Arial" w:cs="Arial"/>
          <w:b/>
          <w:bCs/>
          <w:sz w:val="20"/>
          <w:szCs w:val="20"/>
        </w:rPr>
        <w:t xml:space="preserve">SIGNATURE             </w:t>
      </w:r>
      <w:r>
        <w:rPr>
          <w:rFonts w:ascii="Arial" w:hAnsi="Arial" w:cs="Arial"/>
          <w:b/>
          <w:bCs/>
          <w:sz w:val="20"/>
          <w:szCs w:val="20"/>
        </w:rPr>
        <w:t>28 AVRIL 2024</w:t>
      </w:r>
    </w:p>
    <w:p w14:paraId="66052763" w14:textId="6C2642E4" w:rsidR="00831A10" w:rsidRDefault="00831A10" w:rsidP="00E8443B">
      <w:pPr>
        <w:ind w:firstLine="708"/>
      </w:pPr>
    </w:p>
    <w:p w14:paraId="09957267" w14:textId="20201CA1" w:rsidR="00E8443B" w:rsidRPr="00E8443B" w:rsidRDefault="00E8443B" w:rsidP="00E8443B"/>
    <w:p w14:paraId="66140206" w14:textId="77777777" w:rsidR="00E8443B" w:rsidRPr="00E8443B" w:rsidRDefault="00E8443B" w:rsidP="00E8443B"/>
    <w:sectPr w:rsidR="00E8443B" w:rsidRPr="00E8443B" w:rsidSect="00E076E8">
      <w:pgSz w:w="11907" w:h="16839" w:code="9"/>
      <w:pgMar w:top="284" w:right="720" w:bottom="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91"/>
    <w:rsid w:val="000A2E17"/>
    <w:rsid w:val="001B5F6F"/>
    <w:rsid w:val="001C2443"/>
    <w:rsid w:val="001E2B79"/>
    <w:rsid w:val="00215391"/>
    <w:rsid w:val="00267537"/>
    <w:rsid w:val="00291F41"/>
    <w:rsid w:val="002A3D70"/>
    <w:rsid w:val="00353744"/>
    <w:rsid w:val="00390DE1"/>
    <w:rsid w:val="003F1E24"/>
    <w:rsid w:val="0046758B"/>
    <w:rsid w:val="0050654E"/>
    <w:rsid w:val="00524B1A"/>
    <w:rsid w:val="007605F7"/>
    <w:rsid w:val="00831A10"/>
    <w:rsid w:val="0091463B"/>
    <w:rsid w:val="009D574B"/>
    <w:rsid w:val="009E047F"/>
    <w:rsid w:val="00A6790A"/>
    <w:rsid w:val="00E076E8"/>
    <w:rsid w:val="00E5743A"/>
    <w:rsid w:val="00E6537F"/>
    <w:rsid w:val="00E8443B"/>
    <w:rsid w:val="00F26A73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3F22D"/>
  <w15:chartTrackingRefBased/>
  <w15:docId w15:val="{6AAD0EF4-D6A9-4844-9E12-4D602D6E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91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15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15391"/>
    <w:rPr>
      <w:rFonts w:ascii="Times New Roman" w:eastAsia="Times New Roman" w:hAnsi="Times New Roman" w:cs="Times New Roman"/>
      <w:kern w:val="0"/>
      <w:sz w:val="30"/>
      <w:szCs w:val="30"/>
      <w:lang w:val="en-US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E844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4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443B"/>
    <w:rPr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4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443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Quignon</dc:creator>
  <cp:keywords/>
  <dc:description/>
  <cp:lastModifiedBy>yvon Quignon</cp:lastModifiedBy>
  <cp:revision>4</cp:revision>
  <cp:lastPrinted>2024-04-11T09:48:00Z</cp:lastPrinted>
  <dcterms:created xsi:type="dcterms:W3CDTF">2024-04-09T10:19:00Z</dcterms:created>
  <dcterms:modified xsi:type="dcterms:W3CDTF">2024-04-11T09:48:00Z</dcterms:modified>
</cp:coreProperties>
</file>