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943"/>
        <w:gridCol w:w="6835"/>
      </w:tblGrid>
      <w:tr w:rsidR="002D25E4" w:rsidTr="00393436">
        <w:trPr>
          <w:trHeight w:val="1693"/>
        </w:trPr>
        <w:tc>
          <w:tcPr>
            <w:tcW w:w="2943" w:type="dxa"/>
            <w:vAlign w:val="center"/>
          </w:tcPr>
          <w:p w:rsidR="002D25E4" w:rsidRDefault="000F6790" w:rsidP="002D25E4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8pt;height:66.35pt">
                  <v:imagedata r:id="rId5" o:title="unnamed"/>
                </v:shape>
              </w:pict>
            </w:r>
          </w:p>
        </w:tc>
        <w:tc>
          <w:tcPr>
            <w:tcW w:w="6835" w:type="dxa"/>
            <w:vAlign w:val="center"/>
          </w:tcPr>
          <w:p w:rsidR="002D25E4" w:rsidRPr="00393436" w:rsidRDefault="002D25E4" w:rsidP="002D25E4">
            <w:pPr>
              <w:pStyle w:val="Titre"/>
              <w:rPr>
                <w:sz w:val="44"/>
                <w:u w:val="none"/>
              </w:rPr>
            </w:pPr>
            <w:r w:rsidRPr="00393436">
              <w:rPr>
                <w:sz w:val="44"/>
              </w:rPr>
              <w:t>Bulletin</w:t>
            </w:r>
            <w:r w:rsidRPr="00393436">
              <w:rPr>
                <w:spacing w:val="-4"/>
                <w:sz w:val="44"/>
              </w:rPr>
              <w:t xml:space="preserve"> </w:t>
            </w:r>
            <w:r w:rsidRPr="00393436">
              <w:rPr>
                <w:sz w:val="44"/>
              </w:rPr>
              <w:t>d’Inscription</w:t>
            </w:r>
            <w:r w:rsidRPr="00393436">
              <w:rPr>
                <w:spacing w:val="-1"/>
                <w:sz w:val="44"/>
              </w:rPr>
              <w:t xml:space="preserve"> </w:t>
            </w:r>
            <w:r w:rsidRPr="00393436">
              <w:rPr>
                <w:sz w:val="44"/>
              </w:rPr>
              <w:t>au</w:t>
            </w:r>
            <w:r w:rsidRPr="00393436">
              <w:rPr>
                <w:spacing w:val="-1"/>
                <w:sz w:val="44"/>
              </w:rPr>
              <w:t xml:space="preserve"> </w:t>
            </w:r>
            <w:r w:rsidRPr="00393436">
              <w:rPr>
                <w:sz w:val="44"/>
              </w:rPr>
              <w:t>Vide-</w:t>
            </w:r>
            <w:r w:rsidRPr="00393436">
              <w:rPr>
                <w:spacing w:val="-2"/>
                <w:sz w:val="44"/>
              </w:rPr>
              <w:t>Grenier</w:t>
            </w:r>
          </w:p>
          <w:p w:rsidR="002D25E4" w:rsidRDefault="002D25E4" w:rsidP="002D25E4">
            <w:pPr>
              <w:jc w:val="center"/>
            </w:pPr>
            <w:r w:rsidRPr="00393436">
              <w:rPr>
                <w:b/>
                <w:sz w:val="36"/>
              </w:rPr>
              <w:t>à</w:t>
            </w:r>
            <w:r w:rsidRPr="00393436">
              <w:rPr>
                <w:b/>
                <w:spacing w:val="-10"/>
                <w:sz w:val="36"/>
              </w:rPr>
              <w:t xml:space="preserve"> </w:t>
            </w:r>
            <w:r w:rsidRPr="00393436">
              <w:rPr>
                <w:b/>
                <w:sz w:val="36"/>
              </w:rPr>
              <w:t xml:space="preserve">la salle de </w:t>
            </w:r>
            <w:proofErr w:type="spellStart"/>
            <w:r w:rsidRPr="00393436">
              <w:rPr>
                <w:b/>
                <w:sz w:val="36"/>
              </w:rPr>
              <w:t>Gandalou</w:t>
            </w:r>
            <w:proofErr w:type="spellEnd"/>
            <w:r w:rsidRPr="00393436">
              <w:rPr>
                <w:b/>
                <w:sz w:val="36"/>
              </w:rPr>
              <w:t xml:space="preserve"> le 18 mai 202</w:t>
            </w:r>
            <w:r w:rsidRPr="002D25E4">
              <w:rPr>
                <w:b/>
                <w:sz w:val="40"/>
              </w:rPr>
              <w:t>4</w:t>
            </w:r>
          </w:p>
        </w:tc>
      </w:tr>
    </w:tbl>
    <w:p w:rsidR="002D25E4" w:rsidRDefault="002D25E4" w:rsidP="002D25E4">
      <w:pPr>
        <w:rPr>
          <w:b/>
          <w:sz w:val="32"/>
        </w:rPr>
      </w:pPr>
      <w:r>
        <w:br w:type="textWrapping" w:clear="all"/>
      </w:r>
      <w:r w:rsidRPr="00393436">
        <w:rPr>
          <w:b/>
          <w:sz w:val="28"/>
          <w:u w:val="single"/>
        </w:rPr>
        <w:t>Informations</w:t>
      </w:r>
      <w:r w:rsidRPr="00393436">
        <w:rPr>
          <w:b/>
          <w:spacing w:val="-12"/>
          <w:sz w:val="28"/>
          <w:u w:val="single"/>
        </w:rPr>
        <w:t xml:space="preserve"> </w:t>
      </w:r>
      <w:r w:rsidRPr="00393436">
        <w:rPr>
          <w:b/>
          <w:sz w:val="28"/>
          <w:u w:val="single"/>
        </w:rPr>
        <w:t>et</w:t>
      </w:r>
      <w:r w:rsidRPr="00393436">
        <w:rPr>
          <w:b/>
          <w:spacing w:val="-12"/>
          <w:sz w:val="28"/>
          <w:u w:val="single"/>
        </w:rPr>
        <w:t xml:space="preserve"> </w:t>
      </w:r>
      <w:r w:rsidRPr="00393436">
        <w:rPr>
          <w:b/>
          <w:sz w:val="28"/>
          <w:u w:val="single"/>
        </w:rPr>
        <w:t>Règlement</w:t>
      </w:r>
      <w:r w:rsidRPr="00393436">
        <w:rPr>
          <w:b/>
          <w:spacing w:val="-11"/>
          <w:sz w:val="28"/>
          <w:u w:val="single"/>
        </w:rPr>
        <w:t xml:space="preserve"> </w:t>
      </w:r>
      <w:r w:rsidRPr="00393436">
        <w:rPr>
          <w:b/>
          <w:sz w:val="28"/>
          <w:u w:val="single"/>
        </w:rPr>
        <w:t>du</w:t>
      </w:r>
      <w:r w:rsidRPr="00393436">
        <w:rPr>
          <w:b/>
          <w:spacing w:val="-13"/>
          <w:sz w:val="28"/>
          <w:u w:val="single"/>
        </w:rPr>
        <w:t xml:space="preserve"> </w:t>
      </w:r>
      <w:r w:rsidRPr="00393436">
        <w:rPr>
          <w:b/>
          <w:sz w:val="28"/>
          <w:u w:val="single"/>
        </w:rPr>
        <w:t>Vide-Grenier</w:t>
      </w:r>
      <w:r w:rsidRPr="00393436">
        <w:rPr>
          <w:b/>
          <w:spacing w:val="-11"/>
          <w:sz w:val="28"/>
          <w:u w:val="single"/>
        </w:rPr>
        <w:t xml:space="preserve"> </w:t>
      </w:r>
      <w:r w:rsidRPr="00393436">
        <w:rPr>
          <w:b/>
          <w:spacing w:val="-10"/>
          <w:sz w:val="28"/>
          <w:u w:val="single"/>
        </w:rPr>
        <w:t>: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8"/>
        </w:tabs>
        <w:spacing w:before="55"/>
        <w:ind w:left="1108" w:hanging="348"/>
        <w:rPr>
          <w:rFonts w:ascii="Wingdings" w:hAnsi="Wingdings"/>
        </w:rPr>
      </w:pPr>
      <w:r>
        <w:t>Lieu</w:t>
      </w:r>
      <w:r>
        <w:rPr>
          <w:spacing w:val="-7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Vide-Grenier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situe</w:t>
      </w:r>
      <w:r>
        <w:rPr>
          <w:spacing w:val="-2"/>
        </w:rPr>
        <w:t xml:space="preserve"> </w:t>
      </w:r>
      <w:r>
        <w:t xml:space="preserve">sur le terrain en herbe de la salle de </w:t>
      </w:r>
      <w:proofErr w:type="spellStart"/>
      <w:r>
        <w:t>Gandalou</w:t>
      </w:r>
      <w:proofErr w:type="spellEnd"/>
      <w:r>
        <w:rPr>
          <w:spacing w:val="-4"/>
        </w:rPr>
        <w:t>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8"/>
        </w:tabs>
        <w:ind w:left="1108" w:hanging="348"/>
        <w:rPr>
          <w:rFonts w:ascii="Wingdings" w:hAnsi="Wingdings"/>
        </w:rPr>
      </w:pPr>
      <w:r>
        <w:t>Horaire</w:t>
      </w:r>
      <w:r>
        <w:rPr>
          <w:spacing w:val="-5"/>
        </w:rPr>
        <w:t xml:space="preserve"> </w:t>
      </w:r>
      <w:r>
        <w:t>d’accueil</w:t>
      </w:r>
      <w:r>
        <w:rPr>
          <w:spacing w:val="-2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Exposants :</w:t>
      </w:r>
      <w:r>
        <w:rPr>
          <w:spacing w:val="-2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7h</w:t>
      </w:r>
      <w:r>
        <w:rPr>
          <w:spacing w:val="-2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rPr>
          <w:spacing w:val="-2"/>
        </w:rPr>
        <w:t>matin.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8"/>
        </w:tabs>
        <w:ind w:left="1108" w:hanging="348"/>
        <w:rPr>
          <w:rFonts w:ascii="Wingdings" w:hAnsi="Wingdings"/>
        </w:rPr>
      </w:pPr>
      <w:r>
        <w:t>Il</w:t>
      </w:r>
      <w:r>
        <w:rPr>
          <w:spacing w:val="-6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interdit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rentrer</w:t>
      </w:r>
      <w:r>
        <w:rPr>
          <w:spacing w:val="-3"/>
        </w:rPr>
        <w:t xml:space="preserve"> </w:t>
      </w:r>
      <w:r>
        <w:t>sur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lieu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vente</w:t>
      </w:r>
      <w:r>
        <w:rPr>
          <w:spacing w:val="-4"/>
        </w:rPr>
        <w:t xml:space="preserve"> </w:t>
      </w:r>
      <w:r>
        <w:t>avant</w:t>
      </w:r>
      <w:r>
        <w:rPr>
          <w:spacing w:val="-4"/>
        </w:rPr>
        <w:t xml:space="preserve"> </w:t>
      </w:r>
      <w:r>
        <w:t>l’ouverture,</w:t>
      </w:r>
      <w:r>
        <w:rPr>
          <w:spacing w:val="-4"/>
        </w:rPr>
        <w:t xml:space="preserve"> </w:t>
      </w:r>
      <w:r>
        <w:t>sans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être</w:t>
      </w:r>
      <w:r>
        <w:rPr>
          <w:spacing w:val="-2"/>
        </w:rPr>
        <w:t xml:space="preserve"> </w:t>
      </w:r>
      <w:r>
        <w:t>invité</w:t>
      </w:r>
      <w:r>
        <w:rPr>
          <w:spacing w:val="-2"/>
        </w:rPr>
        <w:t xml:space="preserve"> </w:t>
      </w:r>
      <w:r>
        <w:t>par</w:t>
      </w:r>
      <w:r>
        <w:rPr>
          <w:spacing w:val="-2"/>
        </w:rPr>
        <w:t xml:space="preserve"> </w:t>
      </w:r>
      <w:r>
        <w:t>les</w:t>
      </w:r>
      <w:r>
        <w:rPr>
          <w:spacing w:val="-4"/>
        </w:rPr>
        <w:t xml:space="preserve"> </w:t>
      </w:r>
      <w:r>
        <w:rPr>
          <w:spacing w:val="-2"/>
        </w:rPr>
        <w:t>organisateurs.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8"/>
        </w:tabs>
        <w:spacing w:before="39"/>
        <w:ind w:left="1108" w:hanging="348"/>
        <w:rPr>
          <w:rFonts w:ascii="Wingdings" w:hAnsi="Wingdings"/>
        </w:rPr>
      </w:pPr>
      <w:r>
        <w:t>Les</w:t>
      </w:r>
      <w:r>
        <w:rPr>
          <w:spacing w:val="-8"/>
        </w:rPr>
        <w:t xml:space="preserve"> </w:t>
      </w:r>
      <w:r>
        <w:t>exposants</w:t>
      </w:r>
      <w:r>
        <w:rPr>
          <w:spacing w:val="-5"/>
        </w:rPr>
        <w:t xml:space="preserve"> </w:t>
      </w:r>
      <w:r>
        <w:t>devront</w:t>
      </w:r>
      <w:r>
        <w:rPr>
          <w:spacing w:val="-6"/>
        </w:rPr>
        <w:t xml:space="preserve"> </w:t>
      </w:r>
      <w:r>
        <w:t>obligatoirement</w:t>
      </w:r>
      <w:r>
        <w:rPr>
          <w:spacing w:val="-6"/>
        </w:rPr>
        <w:t xml:space="preserve"> </w:t>
      </w:r>
      <w:r>
        <w:t>respecter</w:t>
      </w:r>
      <w:r>
        <w:rPr>
          <w:spacing w:val="-5"/>
        </w:rPr>
        <w:t xml:space="preserve"> </w:t>
      </w:r>
      <w:r>
        <w:t>l’emplacement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leur</w:t>
      </w:r>
      <w:r>
        <w:rPr>
          <w:spacing w:val="-7"/>
        </w:rPr>
        <w:t xml:space="preserve"> </w:t>
      </w:r>
      <w:r>
        <w:t>sera</w:t>
      </w:r>
      <w:r>
        <w:rPr>
          <w:spacing w:val="-5"/>
        </w:rPr>
        <w:t xml:space="preserve"> </w:t>
      </w:r>
      <w:r>
        <w:rPr>
          <w:spacing w:val="-2"/>
        </w:rPr>
        <w:t>attribué.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8"/>
        </w:tabs>
        <w:spacing w:before="42"/>
        <w:ind w:left="1108" w:hanging="348"/>
        <w:rPr>
          <w:rFonts w:ascii="Wingdings" w:hAnsi="Wingdings"/>
        </w:rPr>
      </w:pPr>
      <w:r>
        <w:t>Tarif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l’Emplacement</w:t>
      </w:r>
      <w:r>
        <w:rPr>
          <w:spacing w:val="-5"/>
        </w:rPr>
        <w:t xml:space="preserve"> </w:t>
      </w:r>
      <w:r>
        <w:t>:</w:t>
      </w:r>
      <w:r>
        <w:rPr>
          <w:spacing w:val="-3"/>
        </w:rPr>
        <w:t xml:space="preserve"> </w:t>
      </w:r>
      <w:r w:rsidR="006712A9">
        <w:rPr>
          <w:b/>
        </w:rPr>
        <w:t>2</w:t>
      </w:r>
      <w:r>
        <w:rPr>
          <w:b/>
        </w:rPr>
        <w:t>€</w:t>
      </w:r>
      <w:r>
        <w:rPr>
          <w:b/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mètre</w:t>
      </w:r>
      <w:r>
        <w:rPr>
          <w:spacing w:val="-2"/>
        </w:rPr>
        <w:t xml:space="preserve"> linéaire.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8"/>
        </w:tabs>
        <w:spacing w:before="4"/>
        <w:ind w:left="1108" w:hanging="348"/>
        <w:rPr>
          <w:rFonts w:ascii="Wingdings" w:hAnsi="Wingdings"/>
        </w:rPr>
      </w:pPr>
      <w:r>
        <w:t>Date</w:t>
      </w:r>
      <w:r>
        <w:rPr>
          <w:spacing w:val="-6"/>
        </w:rPr>
        <w:t xml:space="preserve"> </w:t>
      </w:r>
      <w:r>
        <w:t>Limite</w:t>
      </w:r>
      <w:r>
        <w:rPr>
          <w:spacing w:val="-4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rPr>
          <w:b/>
          <w:color w:val="000000"/>
          <w:u w:val="single"/>
        </w:rPr>
        <w:t>17 mai 2024</w:t>
      </w:r>
      <w:r>
        <w:rPr>
          <w:b/>
          <w:color w:val="000000"/>
          <w:spacing w:val="-4"/>
        </w:rPr>
        <w:t xml:space="preserve"> </w:t>
      </w:r>
      <w:r>
        <w:rPr>
          <w:color w:val="000000"/>
          <w:spacing w:val="-2"/>
        </w:rPr>
        <w:t>inclus.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7"/>
        </w:tabs>
        <w:spacing w:before="42"/>
        <w:ind w:left="1107" w:hanging="347"/>
        <w:rPr>
          <w:rFonts w:ascii="Wingdings" w:hAnsi="Wingdings"/>
          <w:sz w:val="24"/>
        </w:rPr>
      </w:pPr>
      <w:r>
        <w:t>Tout</w:t>
      </w:r>
      <w:r>
        <w:rPr>
          <w:spacing w:val="-7"/>
        </w:rPr>
        <w:t xml:space="preserve"> </w:t>
      </w:r>
      <w:r>
        <w:t>dossier</w:t>
      </w:r>
      <w:r>
        <w:rPr>
          <w:spacing w:val="-6"/>
        </w:rPr>
        <w:t xml:space="preserve"> </w:t>
      </w:r>
      <w:r>
        <w:t>d’inscription</w:t>
      </w:r>
      <w:r>
        <w:rPr>
          <w:spacing w:val="-7"/>
        </w:rPr>
        <w:t xml:space="preserve"> </w:t>
      </w:r>
      <w:r>
        <w:t>incomplet</w:t>
      </w:r>
      <w:r>
        <w:rPr>
          <w:spacing w:val="-6"/>
        </w:rPr>
        <w:t xml:space="preserve"> </w:t>
      </w:r>
      <w:r>
        <w:t>sera</w:t>
      </w:r>
      <w:r>
        <w:rPr>
          <w:spacing w:val="-6"/>
        </w:rPr>
        <w:t xml:space="preserve"> </w:t>
      </w:r>
      <w:r>
        <w:rPr>
          <w:spacing w:val="-2"/>
        </w:rPr>
        <w:t>refusé.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7"/>
          <w:tab w:val="left" w:pos="1120"/>
        </w:tabs>
        <w:spacing w:before="39" w:line="276" w:lineRule="auto"/>
        <w:ind w:right="468" w:hanging="361"/>
        <w:rPr>
          <w:rFonts w:ascii="Wingdings" w:hAnsi="Wingdings"/>
        </w:rPr>
      </w:pPr>
      <w:r>
        <w:t>En</w:t>
      </w:r>
      <w:r>
        <w:rPr>
          <w:spacing w:val="-2"/>
        </w:rPr>
        <w:t xml:space="preserve"> </w:t>
      </w:r>
      <w:r>
        <w:t>aucun</w:t>
      </w:r>
      <w:r>
        <w:rPr>
          <w:spacing w:val="-4"/>
        </w:rPr>
        <w:t xml:space="preserve"> </w:t>
      </w:r>
      <w:r>
        <w:t>cas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d’organisation</w:t>
      </w:r>
      <w:r>
        <w:rPr>
          <w:spacing w:val="-3"/>
        </w:rPr>
        <w:t xml:space="preserve"> </w:t>
      </w:r>
      <w:r>
        <w:t>ne</w:t>
      </w:r>
      <w:r>
        <w:rPr>
          <w:spacing w:val="-2"/>
        </w:rPr>
        <w:t xml:space="preserve"> </w:t>
      </w:r>
      <w:r>
        <w:t>peut</w:t>
      </w:r>
      <w:r>
        <w:rPr>
          <w:spacing w:val="-2"/>
        </w:rPr>
        <w:t xml:space="preserve"> </w:t>
      </w:r>
      <w:r>
        <w:t>être</w:t>
      </w:r>
      <w:r>
        <w:rPr>
          <w:spacing w:val="-4"/>
        </w:rPr>
        <w:t xml:space="preserve"> </w:t>
      </w:r>
      <w:r>
        <w:t>tenu</w:t>
      </w:r>
      <w:r>
        <w:rPr>
          <w:spacing w:val="-3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responsable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cas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vol,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chapardage,</w:t>
      </w:r>
      <w:r>
        <w:rPr>
          <w:spacing w:val="-2"/>
        </w:rPr>
        <w:t xml:space="preserve"> </w:t>
      </w:r>
      <w:r>
        <w:t>de perte, de casse ou autres dégradations sur le lieu de vente.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8"/>
        </w:tabs>
        <w:spacing w:before="0" w:line="268" w:lineRule="exact"/>
        <w:ind w:left="1108" w:hanging="348"/>
        <w:rPr>
          <w:rFonts w:ascii="Wingdings" w:hAnsi="Wingdings"/>
        </w:rPr>
      </w:pPr>
      <w:r>
        <w:t>En</w:t>
      </w:r>
      <w:r>
        <w:rPr>
          <w:spacing w:val="-6"/>
        </w:rPr>
        <w:t xml:space="preserve"> </w:t>
      </w:r>
      <w:r>
        <w:t>cas</w:t>
      </w:r>
      <w:r>
        <w:rPr>
          <w:spacing w:val="-3"/>
        </w:rPr>
        <w:t xml:space="preserve"> </w:t>
      </w:r>
      <w:r>
        <w:t>d’annulation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jour</w:t>
      </w:r>
      <w:r>
        <w:rPr>
          <w:spacing w:val="-6"/>
        </w:rPr>
        <w:t xml:space="preserve"> </w:t>
      </w:r>
      <w:r>
        <w:t>du</w:t>
      </w:r>
      <w:r>
        <w:rPr>
          <w:spacing w:val="-4"/>
        </w:rPr>
        <w:t xml:space="preserve"> </w:t>
      </w:r>
      <w:r>
        <w:t>vide-grenier</w:t>
      </w:r>
      <w:r>
        <w:rPr>
          <w:spacing w:val="-3"/>
        </w:rPr>
        <w:t xml:space="preserve"> </w:t>
      </w:r>
      <w:r>
        <w:t>par</w:t>
      </w:r>
      <w:r>
        <w:rPr>
          <w:spacing w:val="-7"/>
        </w:rPr>
        <w:t xml:space="preserve"> </w:t>
      </w:r>
      <w:r>
        <w:t>l’exposant,</w:t>
      </w:r>
      <w:r>
        <w:rPr>
          <w:spacing w:val="-3"/>
        </w:rPr>
        <w:t xml:space="preserve"> </w:t>
      </w:r>
      <w:r>
        <w:t>aucun</w:t>
      </w:r>
      <w:r>
        <w:rPr>
          <w:spacing w:val="-6"/>
        </w:rPr>
        <w:t xml:space="preserve"> </w:t>
      </w:r>
      <w:r>
        <w:t>remboursement</w:t>
      </w:r>
      <w:r>
        <w:rPr>
          <w:spacing w:val="-6"/>
        </w:rPr>
        <w:t xml:space="preserve"> </w:t>
      </w:r>
      <w:r>
        <w:t>ne</w:t>
      </w:r>
      <w:r>
        <w:rPr>
          <w:spacing w:val="-3"/>
        </w:rPr>
        <w:t xml:space="preserve"> </w:t>
      </w:r>
      <w:r>
        <w:t>sera</w:t>
      </w:r>
      <w:r>
        <w:rPr>
          <w:spacing w:val="-6"/>
        </w:rPr>
        <w:t xml:space="preserve"> </w:t>
      </w:r>
      <w:r>
        <w:rPr>
          <w:spacing w:val="-2"/>
        </w:rPr>
        <w:t>effectué.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8"/>
        </w:tabs>
        <w:ind w:left="1108" w:hanging="348"/>
        <w:rPr>
          <w:rFonts w:ascii="Wingdings" w:hAnsi="Wingdings"/>
        </w:rPr>
      </w:pPr>
      <w:r>
        <w:t>Aucune</w:t>
      </w:r>
      <w:r>
        <w:rPr>
          <w:spacing w:val="-6"/>
        </w:rPr>
        <w:t xml:space="preserve"> </w:t>
      </w:r>
      <w:r>
        <w:t>réclamation</w:t>
      </w:r>
      <w:r>
        <w:rPr>
          <w:spacing w:val="-5"/>
        </w:rPr>
        <w:t xml:space="preserve"> </w:t>
      </w:r>
      <w:r>
        <w:t>ni</w:t>
      </w:r>
      <w:r>
        <w:rPr>
          <w:spacing w:val="-3"/>
        </w:rPr>
        <w:t xml:space="preserve"> </w:t>
      </w:r>
      <w:r>
        <w:t>remboursement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l’emplacement</w:t>
      </w:r>
      <w:r>
        <w:rPr>
          <w:spacing w:val="-6"/>
        </w:rPr>
        <w:t xml:space="preserve"> </w:t>
      </w:r>
      <w:r>
        <w:t>ne</w:t>
      </w:r>
      <w:r>
        <w:rPr>
          <w:spacing w:val="-4"/>
        </w:rPr>
        <w:t xml:space="preserve"> </w:t>
      </w:r>
      <w:r>
        <w:t>sera</w:t>
      </w:r>
      <w:r>
        <w:rPr>
          <w:spacing w:val="-3"/>
        </w:rPr>
        <w:t xml:space="preserve"> </w:t>
      </w:r>
      <w:r>
        <w:t>accepté</w:t>
      </w:r>
      <w:r>
        <w:rPr>
          <w:spacing w:val="-6"/>
        </w:rPr>
        <w:t xml:space="preserve"> </w:t>
      </w:r>
      <w:r>
        <w:t>même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pluie.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7"/>
          <w:tab w:val="left" w:pos="1120"/>
        </w:tabs>
        <w:spacing w:before="39" w:line="276" w:lineRule="auto"/>
        <w:ind w:right="858" w:hanging="361"/>
        <w:rPr>
          <w:rFonts w:ascii="Wingdings" w:hAnsi="Wingdings"/>
        </w:rPr>
      </w:pPr>
      <w:r>
        <w:t xml:space="preserve">Aucun véhicule ne pourra circuler </w:t>
      </w:r>
      <w:r w:rsidR="00122A49">
        <w:t>entre 8h 30 et 17h</w:t>
      </w:r>
      <w:r>
        <w:t>, sauf demande expresse</w:t>
      </w:r>
      <w:r>
        <w:rPr>
          <w:spacing w:val="-2"/>
        </w:rPr>
        <w:t xml:space="preserve"> </w:t>
      </w:r>
      <w:r>
        <w:t>auprès</w:t>
      </w:r>
      <w:r>
        <w:rPr>
          <w:spacing w:val="-5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organisateurs</w:t>
      </w:r>
      <w:r>
        <w:rPr>
          <w:spacing w:val="-4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décision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ces</w:t>
      </w:r>
      <w:r>
        <w:rPr>
          <w:spacing w:val="-4"/>
        </w:rPr>
        <w:t xml:space="preserve"> </w:t>
      </w:r>
      <w:r>
        <w:t>derniers</w:t>
      </w:r>
      <w:r>
        <w:rPr>
          <w:spacing w:val="-2"/>
        </w:rPr>
        <w:t xml:space="preserve"> </w:t>
      </w:r>
      <w:r>
        <w:t>du</w:t>
      </w:r>
      <w:r>
        <w:rPr>
          <w:spacing w:val="-3"/>
        </w:rPr>
        <w:t xml:space="preserve"> </w:t>
      </w:r>
      <w:r>
        <w:t>fait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t>conditions</w:t>
      </w:r>
      <w:r>
        <w:rPr>
          <w:spacing w:val="-4"/>
        </w:rPr>
        <w:t xml:space="preserve"> </w:t>
      </w:r>
      <w:r>
        <w:t>météorologiques.</w:t>
      </w:r>
      <w:r w:rsidR="00122A49">
        <w:t xml:space="preserve"> Les véhicules des exposants devront être garés en dehors du site avant 8h 30 pour des raisons de sécurité : les parkings de l’école et de la pétanque sont proximité du site.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7"/>
          <w:tab w:val="left" w:pos="1120"/>
        </w:tabs>
        <w:spacing w:before="1" w:line="273" w:lineRule="auto"/>
        <w:ind w:right="1146" w:hanging="361"/>
        <w:rPr>
          <w:rFonts w:ascii="Wingdings" w:hAnsi="Wingdings"/>
        </w:rPr>
      </w:pPr>
      <w:r>
        <w:t>Les</w:t>
      </w:r>
      <w:r>
        <w:rPr>
          <w:spacing w:val="-4"/>
        </w:rPr>
        <w:t xml:space="preserve"> </w:t>
      </w:r>
      <w:r>
        <w:t>exposants</w:t>
      </w:r>
      <w:r>
        <w:rPr>
          <w:spacing w:val="-1"/>
        </w:rPr>
        <w:t xml:space="preserve"> </w:t>
      </w:r>
      <w:r>
        <w:t>devront</w:t>
      </w:r>
      <w:r>
        <w:rPr>
          <w:spacing w:val="-4"/>
        </w:rPr>
        <w:t xml:space="preserve"> </w:t>
      </w:r>
      <w:r>
        <w:t>évacuer</w:t>
      </w:r>
      <w:r>
        <w:rPr>
          <w:spacing w:val="-2"/>
        </w:rPr>
        <w:t xml:space="preserve"> </w:t>
      </w:r>
      <w:r>
        <w:t>tous</w:t>
      </w:r>
      <w:r>
        <w:rPr>
          <w:spacing w:val="-5"/>
        </w:rPr>
        <w:t xml:space="preserve"> </w:t>
      </w:r>
      <w:r>
        <w:t>déchets,</w:t>
      </w:r>
      <w:r>
        <w:rPr>
          <w:spacing w:val="-1"/>
        </w:rPr>
        <w:t xml:space="preserve"> </w:t>
      </w:r>
      <w:r>
        <w:t>cartons,</w:t>
      </w:r>
      <w:r>
        <w:rPr>
          <w:spacing w:val="-2"/>
        </w:rPr>
        <w:t xml:space="preserve"> </w:t>
      </w:r>
      <w:r>
        <w:t>invendus…</w:t>
      </w:r>
      <w:r>
        <w:rPr>
          <w:spacing w:val="-3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s’assurer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propreté</w:t>
      </w:r>
      <w:r>
        <w:rPr>
          <w:spacing w:val="-2"/>
        </w:rPr>
        <w:t xml:space="preserve"> </w:t>
      </w:r>
      <w:r>
        <w:t>de leur emplacement avant leur départ.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8"/>
        </w:tabs>
        <w:spacing w:before="5"/>
        <w:ind w:left="1108" w:hanging="348"/>
        <w:rPr>
          <w:rFonts w:ascii="Wingdings" w:hAnsi="Wingdings"/>
        </w:rPr>
      </w:pPr>
      <w:r>
        <w:t>Le</w:t>
      </w:r>
      <w:r>
        <w:rPr>
          <w:spacing w:val="-6"/>
        </w:rPr>
        <w:t xml:space="preserve"> </w:t>
      </w:r>
      <w:r>
        <w:t>café est offert aux exposants.</w:t>
      </w:r>
    </w:p>
    <w:p w:rsidR="002D25E4" w:rsidRDefault="002D25E4" w:rsidP="002D25E4">
      <w:pPr>
        <w:pStyle w:val="Paragraphedeliste"/>
        <w:numPr>
          <w:ilvl w:val="0"/>
          <w:numId w:val="1"/>
        </w:numPr>
        <w:tabs>
          <w:tab w:val="left" w:pos="1108"/>
        </w:tabs>
        <w:ind w:left="1108" w:hanging="348"/>
        <w:rPr>
          <w:rFonts w:ascii="Wingdings" w:hAnsi="Wingdings"/>
        </w:rPr>
      </w:pPr>
      <w:r>
        <w:t>Entrée</w:t>
      </w:r>
      <w:r>
        <w:rPr>
          <w:spacing w:val="-4"/>
        </w:rPr>
        <w:t xml:space="preserve"> </w:t>
      </w:r>
      <w:r>
        <w:t>gratuite</w:t>
      </w:r>
      <w:r>
        <w:rPr>
          <w:spacing w:val="-2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visiteurs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Heure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vente</w:t>
      </w:r>
      <w:r>
        <w:rPr>
          <w:spacing w:val="-4"/>
        </w:rPr>
        <w:t xml:space="preserve"> </w:t>
      </w:r>
      <w:r>
        <w:t>:</w:t>
      </w:r>
      <w:r>
        <w:rPr>
          <w:spacing w:val="-4"/>
        </w:rPr>
        <w:t xml:space="preserve"> </w:t>
      </w:r>
      <w:r w:rsidR="00122A49">
        <w:t>9h -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rPr>
          <w:spacing w:val="-5"/>
        </w:rPr>
        <w:t>h.</w:t>
      </w:r>
    </w:p>
    <w:p w:rsidR="002D25E4" w:rsidRPr="00393436" w:rsidRDefault="002D25E4" w:rsidP="002D25E4">
      <w:pPr>
        <w:pStyle w:val="Paragraphedeliste"/>
        <w:numPr>
          <w:ilvl w:val="0"/>
          <w:numId w:val="1"/>
        </w:numPr>
        <w:tabs>
          <w:tab w:val="left" w:pos="1108"/>
        </w:tabs>
        <w:spacing w:before="43"/>
        <w:ind w:left="1108" w:hanging="348"/>
        <w:rPr>
          <w:rFonts w:ascii="Wingdings" w:hAnsi="Wingdings"/>
        </w:rPr>
      </w:pPr>
      <w:r>
        <w:t>Buvette</w:t>
      </w:r>
      <w:r>
        <w:rPr>
          <w:spacing w:val="-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snack possible sur place</w:t>
      </w:r>
      <w:r>
        <w:rPr>
          <w:spacing w:val="-2"/>
        </w:rPr>
        <w:t>.</w:t>
      </w:r>
    </w:p>
    <w:p w:rsidR="00393436" w:rsidRDefault="00393436" w:rsidP="00393436">
      <w:pPr>
        <w:tabs>
          <w:tab w:val="left" w:pos="1108"/>
        </w:tabs>
        <w:spacing w:before="43"/>
        <w:rPr>
          <w:rFonts w:ascii="Wingdings" w:hAnsi="Wingdings"/>
        </w:rPr>
      </w:pPr>
    </w:p>
    <w:p w:rsidR="002D25E4" w:rsidRPr="00393436" w:rsidRDefault="00393436" w:rsidP="00393436">
      <w:pPr>
        <w:tabs>
          <w:tab w:val="left" w:pos="1108"/>
        </w:tabs>
        <w:spacing w:before="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Pour participer  cette manifestation, merci de compléter le </w:t>
      </w:r>
      <w:r>
        <w:rPr>
          <w:color w:val="000000"/>
          <w:sz w:val="24"/>
          <w:highlight w:val="yellow"/>
          <w:u w:val="single"/>
        </w:rPr>
        <w:t>Bulletin</w:t>
      </w:r>
      <w:r>
        <w:rPr>
          <w:color w:val="000000"/>
          <w:spacing w:val="-3"/>
          <w:sz w:val="24"/>
          <w:highlight w:val="yellow"/>
          <w:u w:val="single"/>
        </w:rPr>
        <w:t xml:space="preserve"> </w:t>
      </w:r>
      <w:r>
        <w:rPr>
          <w:color w:val="000000"/>
          <w:sz w:val="24"/>
          <w:highlight w:val="yellow"/>
          <w:u w:val="single"/>
        </w:rPr>
        <w:t>d’Inscription</w:t>
      </w:r>
      <w:r>
        <w:rPr>
          <w:color w:val="000000"/>
          <w:spacing w:val="-4"/>
          <w:sz w:val="24"/>
        </w:rPr>
        <w:t xml:space="preserve"> </w:t>
      </w:r>
      <w:r>
        <w:rPr>
          <w:color w:val="000000"/>
        </w:rPr>
        <w:t>ainsi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que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l’</w:t>
      </w:r>
      <w:r>
        <w:rPr>
          <w:color w:val="000000"/>
          <w:sz w:val="24"/>
          <w:highlight w:val="yellow"/>
          <w:u w:val="single"/>
        </w:rPr>
        <w:t>Attestation</w:t>
      </w:r>
      <w:r>
        <w:rPr>
          <w:color w:val="000000"/>
          <w:sz w:val="24"/>
        </w:rPr>
        <w:t xml:space="preserve"> </w:t>
      </w:r>
      <w:r>
        <w:rPr>
          <w:color w:val="000000"/>
        </w:rPr>
        <w:t xml:space="preserve">et de bien vouloir les retourner avec votre </w:t>
      </w:r>
      <w:r>
        <w:rPr>
          <w:color w:val="000000"/>
          <w:sz w:val="24"/>
          <w:highlight w:val="yellow"/>
          <w:u w:val="single"/>
        </w:rPr>
        <w:t>Paiement</w:t>
      </w:r>
      <w:r w:rsidRPr="00393436">
        <w:rPr>
          <w:color w:val="000000"/>
          <w:sz w:val="24"/>
        </w:rPr>
        <w:t xml:space="preserve"> </w:t>
      </w:r>
      <w:r w:rsidRPr="00393436">
        <w:rPr>
          <w:color w:val="000000"/>
        </w:rPr>
        <w:t>(</w:t>
      </w:r>
      <w:r>
        <w:rPr>
          <w:color w:val="000000"/>
        </w:rPr>
        <w:t xml:space="preserve">encaissement après la manifestation) à l’ordre de </w:t>
      </w:r>
      <w:r>
        <w:rPr>
          <w:b/>
          <w:i/>
          <w:color w:val="000000"/>
          <w:sz w:val="24"/>
        </w:rPr>
        <w:t xml:space="preserve">Association ZOMALAIS </w:t>
      </w:r>
      <w:r>
        <w:rPr>
          <w:color w:val="000000"/>
        </w:rPr>
        <w:t>à l’adresse suivante:</w:t>
      </w:r>
      <w:r>
        <w:rPr>
          <w:color w:val="000000"/>
          <w:spacing w:val="40"/>
        </w:rPr>
        <w:t xml:space="preserve"> </w:t>
      </w:r>
      <w:r w:rsidR="002D25E4">
        <w:rPr>
          <w:b/>
          <w:color w:val="000000"/>
          <w:sz w:val="24"/>
        </w:rPr>
        <w:t>3255 route de Saint Porquier 82100 Les Barthes</w:t>
      </w:r>
    </w:p>
    <w:p w:rsidR="002D25E4" w:rsidRDefault="002D25E4" w:rsidP="002D25E4">
      <w:pPr>
        <w:pStyle w:val="Corpsdetexte"/>
        <w:spacing w:before="0"/>
        <w:ind w:left="0" w:firstLine="0"/>
        <w:rPr>
          <w:b/>
        </w:rPr>
      </w:pPr>
    </w:p>
    <w:p w:rsidR="002D25E4" w:rsidRDefault="002D25E4" w:rsidP="002D25E4">
      <w:pPr>
        <w:pStyle w:val="Corpsdetexte"/>
        <w:spacing w:before="0" w:line="436" w:lineRule="auto"/>
        <w:ind w:left="798" w:right="649" w:hanging="10"/>
      </w:pPr>
      <w:r>
        <w:t>Nom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………………………………………………….....</w:t>
      </w:r>
      <w:r>
        <w:tab/>
        <w:t>Prénom : …………………………………………..</w:t>
      </w:r>
    </w:p>
    <w:p w:rsidR="002D25E4" w:rsidRDefault="002D25E4" w:rsidP="002D25E4">
      <w:pPr>
        <w:pStyle w:val="Corpsdetexte"/>
        <w:spacing w:before="0" w:line="436" w:lineRule="auto"/>
        <w:ind w:left="798" w:right="649" w:hanging="10"/>
      </w:pPr>
      <w:r>
        <w:t>Adresse </w:t>
      </w:r>
      <w:r>
        <w:rPr>
          <w:spacing w:val="-13"/>
        </w:rPr>
        <w:t xml:space="preserve">: </w:t>
      </w:r>
      <w:r>
        <w:t>……………………………………………………......…………………………………………………………………… Téléphone : ……………………………………….</w:t>
      </w:r>
      <w:r>
        <w:rPr>
          <w:spacing w:val="80"/>
          <w:w w:val="150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t>: …………………………………………………………………</w:t>
      </w:r>
    </w:p>
    <w:p w:rsidR="002D25E4" w:rsidRDefault="002D25E4" w:rsidP="002D25E4">
      <w:pPr>
        <w:pStyle w:val="Corpsdetexte"/>
        <w:tabs>
          <w:tab w:val="left" w:leader="dot" w:pos="9335"/>
        </w:tabs>
        <w:spacing w:before="20"/>
        <w:rPr>
          <w:spacing w:val="-10"/>
        </w:rPr>
      </w:pPr>
      <w:r>
        <w:t>Nombre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Mètres</w:t>
      </w:r>
      <w:r>
        <w:rPr>
          <w:spacing w:val="-5"/>
        </w:rPr>
        <w:t xml:space="preserve"> </w:t>
      </w:r>
      <w:r>
        <w:t>Linéaires</w:t>
      </w:r>
      <w:r>
        <w:rPr>
          <w:spacing w:val="1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………………...</w:t>
      </w:r>
      <w:r>
        <w:rPr>
          <w:spacing w:val="-2"/>
        </w:rPr>
        <w:t xml:space="preserve"> 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 w:rsidR="006712A9">
        <w:t>2</w:t>
      </w:r>
      <w:r>
        <w:rPr>
          <w:spacing w:val="-5"/>
        </w:rPr>
        <w:t xml:space="preserve"> </w:t>
      </w:r>
      <w:r>
        <w:t>€</w:t>
      </w:r>
      <w:r>
        <w:rPr>
          <w:spacing w:val="-2"/>
        </w:rPr>
        <w:t xml:space="preserve"> </w:t>
      </w:r>
      <w:r>
        <w:t>soit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rPr>
          <w:spacing w:val="-5"/>
        </w:rPr>
        <w:t>de</w:t>
      </w:r>
      <w:r>
        <w:rPr>
          <w:rFonts w:ascii="Times New Roman" w:hAnsi="Times New Roman"/>
        </w:rPr>
        <w:tab/>
      </w:r>
      <w:r>
        <w:rPr>
          <w:spacing w:val="-10"/>
        </w:rPr>
        <w:t>€</w:t>
      </w:r>
    </w:p>
    <w:p w:rsidR="00393436" w:rsidRDefault="00393436" w:rsidP="002D25E4">
      <w:pPr>
        <w:pStyle w:val="Corpsdetexte"/>
        <w:tabs>
          <w:tab w:val="left" w:leader="dot" w:pos="9335"/>
        </w:tabs>
        <w:spacing w:before="20"/>
      </w:pPr>
    </w:p>
    <w:p w:rsidR="002D25E4" w:rsidRDefault="002D25E4" w:rsidP="002D25E4">
      <w:pPr>
        <w:pStyle w:val="Corpsdetexte"/>
        <w:tabs>
          <w:tab w:val="left" w:pos="505"/>
          <w:tab w:val="left" w:leader="dot" w:pos="6288"/>
        </w:tabs>
        <w:spacing w:before="0"/>
        <w:ind w:left="416" w:right="264" w:hanging="310"/>
        <w:rPr>
          <w:spacing w:val="-5"/>
        </w:rPr>
      </w:pPr>
      <w:r>
        <w:rPr>
          <w:noProof/>
          <w:lang w:eastAsia="fr-FR"/>
        </w:rPr>
        <w:drawing>
          <wp:inline distT="0" distB="0" distL="0" distR="0">
            <wp:extent cx="123825" cy="10033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position w:val="1"/>
          <w:sz w:val="20"/>
        </w:rPr>
        <w:tab/>
      </w:r>
      <w:r>
        <w:rPr>
          <w:rFonts w:ascii="Times New Roman" w:hAnsi="Times New Roman"/>
          <w:position w:val="1"/>
          <w:sz w:val="20"/>
        </w:rPr>
        <w:tab/>
      </w:r>
      <w:r>
        <w:rPr>
          <w:position w:val="1"/>
        </w:rPr>
        <w:t>Particulier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(Attestation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Personne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Physique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à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remplir)</w:t>
      </w:r>
      <w:r>
        <w:rPr>
          <w:spacing w:val="80"/>
          <w:w w:val="150"/>
          <w:position w:val="1"/>
        </w:rPr>
        <w:t xml:space="preserve">  </w:t>
      </w:r>
      <w:r>
        <w:rPr>
          <w:noProof/>
          <w:spacing w:val="17"/>
          <w:lang w:eastAsia="fr-FR"/>
        </w:rPr>
        <w:drawing>
          <wp:inline distT="0" distB="0" distL="0" distR="0">
            <wp:extent cx="123825" cy="100330"/>
            <wp:effectExtent l="0" t="0" r="0" b="0"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40"/>
          <w:position w:val="1"/>
        </w:rPr>
        <w:t xml:space="preserve">  </w:t>
      </w:r>
      <w:r>
        <w:rPr>
          <w:position w:val="1"/>
        </w:rPr>
        <w:t>Professionnel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(Attestation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Personne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Morale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à</w:t>
      </w:r>
      <w:r>
        <w:rPr>
          <w:spacing w:val="-1"/>
          <w:position w:val="1"/>
        </w:rPr>
        <w:t xml:space="preserve"> </w:t>
      </w:r>
      <w:r>
        <w:rPr>
          <w:position w:val="1"/>
        </w:rPr>
        <w:t xml:space="preserve">remplir) </w:t>
      </w:r>
      <w:r>
        <w:t>Je</w:t>
      </w:r>
      <w:r>
        <w:rPr>
          <w:spacing w:val="-1"/>
        </w:rPr>
        <w:t xml:space="preserve"> </w:t>
      </w:r>
      <w:r>
        <w:rPr>
          <w:spacing w:val="-2"/>
        </w:rPr>
        <w:t>soussigné,</w:t>
      </w:r>
      <w:r>
        <w:rPr>
          <w:rFonts w:ascii="Times New Roman" w:hAnsi="Times New Roman"/>
        </w:rPr>
        <w:tab/>
      </w:r>
      <w:r>
        <w:t>auteur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présente</w:t>
      </w:r>
      <w:r>
        <w:rPr>
          <w:spacing w:val="-3"/>
        </w:rPr>
        <w:t xml:space="preserve"> </w:t>
      </w:r>
      <w:r>
        <w:t>inscription,</w:t>
      </w:r>
      <w:r>
        <w:rPr>
          <w:spacing w:val="-6"/>
        </w:rPr>
        <w:t xml:space="preserve"> </w:t>
      </w:r>
      <w:r>
        <w:t>certifie</w:t>
      </w:r>
      <w:r>
        <w:rPr>
          <w:spacing w:val="-3"/>
        </w:rPr>
        <w:t xml:space="preserve"> </w:t>
      </w:r>
      <w:r>
        <w:t>exacts</w:t>
      </w:r>
      <w:r>
        <w:rPr>
          <w:spacing w:val="-3"/>
        </w:rPr>
        <w:t xml:space="preserve"> </w:t>
      </w:r>
      <w:r>
        <w:rPr>
          <w:spacing w:val="-5"/>
        </w:rPr>
        <w:t>les renseignements qui y sont contenus et m’engage à respecter</w:t>
      </w:r>
      <w:r w:rsidR="00393436">
        <w:rPr>
          <w:spacing w:val="-5"/>
        </w:rPr>
        <w:t xml:space="preserve"> </w:t>
      </w:r>
      <w:r>
        <w:rPr>
          <w:spacing w:val="-5"/>
        </w:rPr>
        <w:t>les dispositions prévues du code de commerce.</w:t>
      </w:r>
    </w:p>
    <w:p w:rsidR="00393436" w:rsidRDefault="00393436" w:rsidP="002D25E4">
      <w:pPr>
        <w:pStyle w:val="Corpsdetexte"/>
        <w:tabs>
          <w:tab w:val="left" w:pos="505"/>
          <w:tab w:val="left" w:leader="dot" w:pos="6288"/>
        </w:tabs>
        <w:spacing w:before="0"/>
        <w:ind w:left="416" w:right="264" w:hanging="310"/>
        <w:rPr>
          <w:spacing w:val="-5"/>
        </w:rPr>
      </w:pPr>
    </w:p>
    <w:p w:rsidR="00393436" w:rsidRPr="00393436" w:rsidRDefault="00393436" w:rsidP="00393436">
      <w:pPr>
        <w:pStyle w:val="Corpsdetexte"/>
        <w:spacing w:before="0"/>
        <w:ind w:left="0" w:right="676" w:firstLine="0"/>
        <w:rPr>
          <w:sz w:val="20"/>
        </w:rPr>
      </w:pPr>
      <w:r w:rsidRPr="00393436">
        <w:rPr>
          <w:color w:val="040404"/>
          <w:sz w:val="20"/>
        </w:rPr>
        <w:t>La</w:t>
      </w:r>
      <w:r w:rsidRPr="00393436">
        <w:rPr>
          <w:color w:val="040404"/>
          <w:spacing w:val="-6"/>
          <w:sz w:val="20"/>
        </w:rPr>
        <w:t xml:space="preserve"> </w:t>
      </w:r>
      <w:r w:rsidRPr="00393436">
        <w:rPr>
          <w:color w:val="040404"/>
          <w:sz w:val="20"/>
        </w:rPr>
        <w:t>signature</w:t>
      </w:r>
      <w:r w:rsidRPr="00393436">
        <w:rPr>
          <w:color w:val="040404"/>
          <w:spacing w:val="-6"/>
          <w:sz w:val="20"/>
        </w:rPr>
        <w:t xml:space="preserve"> </w:t>
      </w:r>
      <w:r w:rsidRPr="00393436">
        <w:rPr>
          <w:color w:val="040404"/>
          <w:sz w:val="20"/>
        </w:rPr>
        <w:t>du</w:t>
      </w:r>
      <w:r w:rsidRPr="00393436">
        <w:rPr>
          <w:color w:val="040404"/>
          <w:spacing w:val="-6"/>
          <w:sz w:val="20"/>
        </w:rPr>
        <w:t xml:space="preserve"> </w:t>
      </w:r>
      <w:r w:rsidRPr="00393436">
        <w:rPr>
          <w:color w:val="040404"/>
          <w:sz w:val="20"/>
        </w:rPr>
        <w:t>Bulletin</w:t>
      </w:r>
      <w:r w:rsidRPr="00393436">
        <w:rPr>
          <w:color w:val="040404"/>
          <w:spacing w:val="-6"/>
          <w:sz w:val="20"/>
        </w:rPr>
        <w:t xml:space="preserve"> </w:t>
      </w:r>
      <w:r w:rsidRPr="00393436">
        <w:rPr>
          <w:color w:val="040404"/>
          <w:sz w:val="20"/>
        </w:rPr>
        <w:t>d'inscription</w:t>
      </w:r>
      <w:r w:rsidRPr="00393436">
        <w:rPr>
          <w:color w:val="040404"/>
          <w:spacing w:val="-5"/>
          <w:sz w:val="20"/>
        </w:rPr>
        <w:t xml:space="preserve"> </w:t>
      </w:r>
      <w:r w:rsidRPr="00393436">
        <w:rPr>
          <w:color w:val="040404"/>
          <w:sz w:val="20"/>
        </w:rPr>
        <w:t>entraîne</w:t>
      </w:r>
      <w:r w:rsidRPr="00393436">
        <w:rPr>
          <w:color w:val="040404"/>
          <w:spacing w:val="-6"/>
          <w:sz w:val="20"/>
        </w:rPr>
        <w:t xml:space="preserve"> </w:t>
      </w:r>
      <w:r w:rsidRPr="00393436">
        <w:rPr>
          <w:color w:val="040404"/>
          <w:sz w:val="20"/>
        </w:rPr>
        <w:t>l'accord</w:t>
      </w:r>
      <w:r w:rsidRPr="00393436">
        <w:rPr>
          <w:color w:val="040404"/>
          <w:spacing w:val="-8"/>
          <w:sz w:val="20"/>
        </w:rPr>
        <w:t xml:space="preserve"> </w:t>
      </w:r>
      <w:r w:rsidRPr="00393436">
        <w:rPr>
          <w:color w:val="040404"/>
          <w:sz w:val="20"/>
        </w:rPr>
        <w:t>des</w:t>
      </w:r>
      <w:r w:rsidRPr="00393436">
        <w:rPr>
          <w:color w:val="040404"/>
          <w:spacing w:val="-5"/>
          <w:sz w:val="20"/>
        </w:rPr>
        <w:t xml:space="preserve"> </w:t>
      </w:r>
      <w:r w:rsidRPr="00393436">
        <w:rPr>
          <w:color w:val="040404"/>
          <w:sz w:val="20"/>
        </w:rPr>
        <w:t>conditions</w:t>
      </w:r>
      <w:r w:rsidRPr="00393436">
        <w:rPr>
          <w:color w:val="040404"/>
          <w:spacing w:val="-8"/>
          <w:sz w:val="20"/>
        </w:rPr>
        <w:t xml:space="preserve"> </w:t>
      </w:r>
      <w:r w:rsidRPr="00393436">
        <w:rPr>
          <w:color w:val="040404"/>
          <w:sz w:val="20"/>
        </w:rPr>
        <w:t>générales</w:t>
      </w:r>
      <w:r w:rsidRPr="00393436">
        <w:rPr>
          <w:color w:val="040404"/>
          <w:spacing w:val="-2"/>
          <w:sz w:val="20"/>
        </w:rPr>
        <w:t xml:space="preserve"> d'inscription</w:t>
      </w:r>
      <w:r w:rsidRPr="00393436">
        <w:rPr>
          <w:color w:val="151615"/>
          <w:spacing w:val="-2"/>
          <w:sz w:val="20"/>
        </w:rPr>
        <w:t>.</w:t>
      </w:r>
    </w:p>
    <w:p w:rsidR="00393436" w:rsidRDefault="00393436" w:rsidP="00393436">
      <w:pPr>
        <w:ind w:right="672"/>
        <w:rPr>
          <w:color w:val="040404"/>
          <w:spacing w:val="-2"/>
          <w:sz w:val="20"/>
        </w:rPr>
      </w:pPr>
      <w:r w:rsidRPr="00393436">
        <w:rPr>
          <w:color w:val="040404"/>
          <w:sz w:val="20"/>
        </w:rPr>
        <w:t>Merci</w:t>
      </w:r>
      <w:r w:rsidRPr="00393436">
        <w:rPr>
          <w:color w:val="040404"/>
          <w:spacing w:val="-6"/>
          <w:sz w:val="20"/>
        </w:rPr>
        <w:t xml:space="preserve"> </w:t>
      </w:r>
      <w:r w:rsidRPr="00393436">
        <w:rPr>
          <w:color w:val="040404"/>
          <w:sz w:val="20"/>
        </w:rPr>
        <w:t>de</w:t>
      </w:r>
      <w:r w:rsidRPr="00393436">
        <w:rPr>
          <w:color w:val="040404"/>
          <w:spacing w:val="-4"/>
          <w:sz w:val="20"/>
        </w:rPr>
        <w:t xml:space="preserve"> </w:t>
      </w:r>
      <w:r w:rsidRPr="00393436">
        <w:rPr>
          <w:color w:val="040404"/>
          <w:sz w:val="20"/>
        </w:rPr>
        <w:t>vous</w:t>
      </w:r>
      <w:r w:rsidRPr="00393436">
        <w:rPr>
          <w:color w:val="040404"/>
          <w:spacing w:val="-5"/>
          <w:sz w:val="20"/>
        </w:rPr>
        <w:t xml:space="preserve"> </w:t>
      </w:r>
      <w:r w:rsidRPr="00393436">
        <w:rPr>
          <w:color w:val="040404"/>
          <w:sz w:val="20"/>
        </w:rPr>
        <w:t>présenter</w:t>
      </w:r>
      <w:r w:rsidRPr="00393436">
        <w:rPr>
          <w:color w:val="040404"/>
          <w:spacing w:val="-1"/>
          <w:sz w:val="20"/>
        </w:rPr>
        <w:t xml:space="preserve"> </w:t>
      </w:r>
      <w:r w:rsidRPr="00393436">
        <w:rPr>
          <w:color w:val="040404"/>
          <w:sz w:val="20"/>
        </w:rPr>
        <w:t>le</w:t>
      </w:r>
      <w:r w:rsidRPr="00393436">
        <w:rPr>
          <w:color w:val="040404"/>
          <w:spacing w:val="-7"/>
          <w:sz w:val="20"/>
        </w:rPr>
        <w:t xml:space="preserve"> </w:t>
      </w:r>
      <w:r w:rsidRPr="00393436">
        <w:rPr>
          <w:color w:val="040404"/>
          <w:sz w:val="20"/>
        </w:rPr>
        <w:t>jour</w:t>
      </w:r>
      <w:r w:rsidRPr="00393436">
        <w:rPr>
          <w:color w:val="040404"/>
          <w:spacing w:val="-2"/>
          <w:sz w:val="20"/>
        </w:rPr>
        <w:t xml:space="preserve"> </w:t>
      </w:r>
      <w:r w:rsidRPr="00393436">
        <w:rPr>
          <w:color w:val="040404"/>
          <w:sz w:val="20"/>
        </w:rPr>
        <w:t>du</w:t>
      </w:r>
      <w:r w:rsidRPr="00393436">
        <w:rPr>
          <w:color w:val="040404"/>
          <w:spacing w:val="-4"/>
          <w:sz w:val="20"/>
        </w:rPr>
        <w:t xml:space="preserve"> </w:t>
      </w:r>
      <w:r w:rsidRPr="00393436">
        <w:rPr>
          <w:color w:val="040404"/>
          <w:sz w:val="20"/>
        </w:rPr>
        <w:t>Vide-grenier</w:t>
      </w:r>
      <w:r w:rsidRPr="00393436">
        <w:rPr>
          <w:color w:val="040404"/>
          <w:spacing w:val="-3"/>
          <w:sz w:val="20"/>
        </w:rPr>
        <w:t xml:space="preserve"> </w:t>
      </w:r>
      <w:r w:rsidRPr="00393436">
        <w:rPr>
          <w:color w:val="040404"/>
          <w:sz w:val="20"/>
        </w:rPr>
        <w:t>avec</w:t>
      </w:r>
      <w:r w:rsidRPr="00393436">
        <w:rPr>
          <w:color w:val="040404"/>
          <w:spacing w:val="-4"/>
          <w:sz w:val="20"/>
        </w:rPr>
        <w:t xml:space="preserve"> </w:t>
      </w:r>
      <w:r w:rsidRPr="00393436">
        <w:rPr>
          <w:color w:val="040404"/>
          <w:sz w:val="20"/>
        </w:rPr>
        <w:t>votre</w:t>
      </w:r>
      <w:r w:rsidRPr="00393436">
        <w:rPr>
          <w:color w:val="040404"/>
          <w:spacing w:val="-3"/>
          <w:sz w:val="20"/>
        </w:rPr>
        <w:t xml:space="preserve"> </w:t>
      </w:r>
      <w:r w:rsidRPr="00393436">
        <w:rPr>
          <w:b/>
          <w:color w:val="040404"/>
          <w:sz w:val="20"/>
          <w:u w:val="single" w:color="040404"/>
        </w:rPr>
        <w:t>Carte</w:t>
      </w:r>
      <w:r w:rsidRPr="00393436">
        <w:rPr>
          <w:b/>
          <w:color w:val="040404"/>
          <w:spacing w:val="-1"/>
          <w:sz w:val="20"/>
          <w:u w:val="single" w:color="040404"/>
        </w:rPr>
        <w:t xml:space="preserve"> </w:t>
      </w:r>
      <w:r w:rsidRPr="00393436">
        <w:rPr>
          <w:b/>
          <w:color w:val="040404"/>
          <w:spacing w:val="-2"/>
          <w:sz w:val="20"/>
          <w:u w:val="single" w:color="040404"/>
        </w:rPr>
        <w:t>d'identité</w:t>
      </w:r>
      <w:r w:rsidRPr="00393436">
        <w:rPr>
          <w:color w:val="040404"/>
          <w:spacing w:val="-2"/>
          <w:sz w:val="20"/>
        </w:rPr>
        <w:t>.</w:t>
      </w:r>
    </w:p>
    <w:p w:rsidR="00393436" w:rsidRPr="00393436" w:rsidRDefault="00393436" w:rsidP="00393436">
      <w:pPr>
        <w:ind w:right="672"/>
        <w:rPr>
          <w:color w:val="040404"/>
          <w:spacing w:val="-2"/>
          <w:sz w:val="16"/>
        </w:rPr>
      </w:pPr>
    </w:p>
    <w:p w:rsidR="00393436" w:rsidRDefault="00393436" w:rsidP="00393436">
      <w:pPr>
        <w:ind w:left="3540" w:right="672"/>
      </w:pPr>
      <w:r>
        <w:t>Date</w:t>
      </w:r>
      <w:r>
        <w:rPr>
          <w:spacing w:val="-4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signature</w:t>
      </w:r>
      <w:r>
        <w:rPr>
          <w:spacing w:val="-4"/>
        </w:rPr>
        <w:t xml:space="preserve"> </w:t>
      </w:r>
      <w:r>
        <w:rPr>
          <w:spacing w:val="-10"/>
        </w:rPr>
        <w:t>:</w:t>
      </w:r>
    </w:p>
    <w:p w:rsidR="00FB6464" w:rsidRDefault="00FB6464" w:rsidP="002D25E4"/>
    <w:sectPr w:rsidR="00FB6464" w:rsidSect="00393436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C3539"/>
    <w:multiLevelType w:val="hybridMultilevel"/>
    <w:tmpl w:val="0A8862B6"/>
    <w:lvl w:ilvl="0" w:tplc="3F74B788">
      <w:numFmt w:val="bullet"/>
      <w:lvlText w:val=""/>
      <w:lvlJc w:val="left"/>
      <w:pPr>
        <w:ind w:left="1120" w:hanging="349"/>
      </w:pPr>
      <w:rPr>
        <w:rFonts w:ascii="Wingdings" w:eastAsia="Wingdings" w:hAnsi="Wingdings" w:cs="Wingdings" w:hint="default"/>
        <w:spacing w:val="0"/>
        <w:w w:val="100"/>
        <w:lang w:val="fr-FR" w:eastAsia="en-US" w:bidi="ar-SA"/>
      </w:rPr>
    </w:lvl>
    <w:lvl w:ilvl="1" w:tplc="653AE496">
      <w:numFmt w:val="bullet"/>
      <w:lvlText w:val="•"/>
      <w:lvlJc w:val="left"/>
      <w:pPr>
        <w:ind w:left="2120" w:hanging="349"/>
      </w:pPr>
      <w:rPr>
        <w:rFonts w:hint="default"/>
        <w:lang w:val="fr-FR" w:eastAsia="en-US" w:bidi="ar-SA"/>
      </w:rPr>
    </w:lvl>
    <w:lvl w:ilvl="2" w:tplc="F252EB18">
      <w:numFmt w:val="bullet"/>
      <w:lvlText w:val="•"/>
      <w:lvlJc w:val="left"/>
      <w:pPr>
        <w:ind w:left="3121" w:hanging="349"/>
      </w:pPr>
      <w:rPr>
        <w:rFonts w:hint="default"/>
        <w:lang w:val="fr-FR" w:eastAsia="en-US" w:bidi="ar-SA"/>
      </w:rPr>
    </w:lvl>
    <w:lvl w:ilvl="3" w:tplc="8C005D96">
      <w:numFmt w:val="bullet"/>
      <w:lvlText w:val="•"/>
      <w:lvlJc w:val="left"/>
      <w:pPr>
        <w:ind w:left="4121" w:hanging="349"/>
      </w:pPr>
      <w:rPr>
        <w:rFonts w:hint="default"/>
        <w:lang w:val="fr-FR" w:eastAsia="en-US" w:bidi="ar-SA"/>
      </w:rPr>
    </w:lvl>
    <w:lvl w:ilvl="4" w:tplc="A322DABA">
      <w:numFmt w:val="bullet"/>
      <w:lvlText w:val="•"/>
      <w:lvlJc w:val="left"/>
      <w:pPr>
        <w:ind w:left="5122" w:hanging="349"/>
      </w:pPr>
      <w:rPr>
        <w:rFonts w:hint="default"/>
        <w:lang w:val="fr-FR" w:eastAsia="en-US" w:bidi="ar-SA"/>
      </w:rPr>
    </w:lvl>
    <w:lvl w:ilvl="5" w:tplc="A3EACE92">
      <w:numFmt w:val="bullet"/>
      <w:lvlText w:val="•"/>
      <w:lvlJc w:val="left"/>
      <w:pPr>
        <w:ind w:left="6123" w:hanging="349"/>
      </w:pPr>
      <w:rPr>
        <w:rFonts w:hint="default"/>
        <w:lang w:val="fr-FR" w:eastAsia="en-US" w:bidi="ar-SA"/>
      </w:rPr>
    </w:lvl>
    <w:lvl w:ilvl="6" w:tplc="54CA3970">
      <w:numFmt w:val="bullet"/>
      <w:lvlText w:val="•"/>
      <w:lvlJc w:val="left"/>
      <w:pPr>
        <w:ind w:left="7123" w:hanging="349"/>
      </w:pPr>
      <w:rPr>
        <w:rFonts w:hint="default"/>
        <w:lang w:val="fr-FR" w:eastAsia="en-US" w:bidi="ar-SA"/>
      </w:rPr>
    </w:lvl>
    <w:lvl w:ilvl="7" w:tplc="E5FA41B2">
      <w:numFmt w:val="bullet"/>
      <w:lvlText w:val="•"/>
      <w:lvlJc w:val="left"/>
      <w:pPr>
        <w:ind w:left="8124" w:hanging="349"/>
      </w:pPr>
      <w:rPr>
        <w:rFonts w:hint="default"/>
        <w:lang w:val="fr-FR" w:eastAsia="en-US" w:bidi="ar-SA"/>
      </w:rPr>
    </w:lvl>
    <w:lvl w:ilvl="8" w:tplc="A23EB2F2">
      <w:numFmt w:val="bullet"/>
      <w:lvlText w:val="•"/>
      <w:lvlJc w:val="left"/>
      <w:pPr>
        <w:ind w:left="9125" w:hanging="349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D25E4"/>
    <w:rsid w:val="000F6790"/>
    <w:rsid w:val="00122A49"/>
    <w:rsid w:val="002D25E4"/>
    <w:rsid w:val="00393436"/>
    <w:rsid w:val="006712A9"/>
    <w:rsid w:val="00FB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5E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D25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25E4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uiPriority w:val="1"/>
    <w:qFormat/>
    <w:rsid w:val="002D25E4"/>
    <w:pPr>
      <w:spacing w:line="691" w:lineRule="exact"/>
      <w:ind w:left="816" w:right="678"/>
      <w:jc w:val="center"/>
    </w:pPr>
    <w:rPr>
      <w:b/>
      <w:bCs/>
      <w:sz w:val="60"/>
      <w:szCs w:val="60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2D25E4"/>
    <w:rPr>
      <w:rFonts w:ascii="Calibri" w:eastAsia="Calibri" w:hAnsi="Calibri" w:cs="Calibri"/>
      <w:b/>
      <w:bCs/>
      <w:sz w:val="60"/>
      <w:szCs w:val="60"/>
      <w:u w:val="single" w:color="000000"/>
    </w:rPr>
  </w:style>
  <w:style w:type="table" w:styleId="Grilledutableau">
    <w:name w:val="Table Grid"/>
    <w:basedOn w:val="TableauNormal"/>
    <w:uiPriority w:val="59"/>
    <w:rsid w:val="002D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D25E4"/>
    <w:pPr>
      <w:spacing w:before="41"/>
      <w:ind w:left="1108" w:hanging="348"/>
    </w:pPr>
  </w:style>
  <w:style w:type="character" w:customStyle="1" w:styleId="CorpsdetexteCar">
    <w:name w:val="Corps de texte Car"/>
    <w:basedOn w:val="Policepardfaut"/>
    <w:link w:val="Corpsdetexte"/>
    <w:uiPriority w:val="1"/>
    <w:rsid w:val="002D25E4"/>
    <w:rPr>
      <w:rFonts w:ascii="Calibri" w:eastAsia="Calibri" w:hAnsi="Calibri" w:cs="Calibri"/>
    </w:rPr>
  </w:style>
  <w:style w:type="paragraph" w:styleId="Paragraphedeliste">
    <w:name w:val="List Paragraph"/>
    <w:basedOn w:val="Normal"/>
    <w:uiPriority w:val="1"/>
    <w:qFormat/>
    <w:rsid w:val="002D25E4"/>
    <w:pPr>
      <w:spacing w:before="41"/>
      <w:ind w:left="1108" w:hanging="34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2024-04-08T13:22:00Z</dcterms:created>
  <dcterms:modified xsi:type="dcterms:W3CDTF">2024-04-17T16:26:00Z</dcterms:modified>
</cp:coreProperties>
</file>