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21" w:rsidRPr="00AC6021" w:rsidRDefault="00AC6021" w:rsidP="00AC6021">
      <w:pPr>
        <w:spacing w:after="0" w:line="240" w:lineRule="auto"/>
        <w:jc w:val="center"/>
        <w:rPr>
          <w:rFonts w:ascii="Arial" w:eastAsia="Times New Roman" w:hAnsi="Arial" w:cs="Arial"/>
          <w:b/>
          <w:sz w:val="32"/>
          <w:szCs w:val="32"/>
          <w:lang w:eastAsia="fr-FR"/>
        </w:rPr>
      </w:pPr>
      <w:r w:rsidRPr="00AC6021">
        <w:rPr>
          <w:rFonts w:ascii="Arial" w:eastAsia="Times New Roman" w:hAnsi="Arial" w:cs="Arial"/>
          <w:b/>
          <w:sz w:val="32"/>
          <w:szCs w:val="32"/>
          <w:lang w:eastAsia="fr-FR"/>
        </w:rPr>
        <w:t>Règlement intérieur</w:t>
      </w:r>
      <w:r w:rsidRPr="00AC6021">
        <w:rPr>
          <w:rFonts w:ascii="Arial" w:eastAsia="Times New Roman" w:hAnsi="Arial" w:cs="Arial"/>
          <w:b/>
          <w:sz w:val="32"/>
          <w:szCs w:val="32"/>
          <w:lang w:eastAsia="fr-FR"/>
        </w:rPr>
        <w:br/>
        <w:t>Vide-grenier et bourse à l’enfance</w:t>
      </w:r>
    </w:p>
    <w:p w:rsidR="00AC6021" w:rsidRPr="00AC6021" w:rsidRDefault="00AC6021" w:rsidP="00AC6021">
      <w:pPr>
        <w:spacing w:after="0" w:line="240" w:lineRule="auto"/>
        <w:jc w:val="center"/>
        <w:rPr>
          <w:rFonts w:ascii="Arial" w:eastAsia="Times New Roman" w:hAnsi="Arial" w:cs="Arial"/>
          <w:b/>
          <w:sz w:val="32"/>
          <w:szCs w:val="32"/>
          <w:lang w:eastAsia="fr-FR"/>
        </w:rPr>
      </w:pPr>
      <w:r w:rsidRPr="00AC6021">
        <w:rPr>
          <w:rFonts w:ascii="Arial" w:eastAsia="Times New Roman" w:hAnsi="Arial" w:cs="Arial"/>
          <w:b/>
          <w:sz w:val="32"/>
          <w:szCs w:val="32"/>
          <w:lang w:eastAsia="fr-FR"/>
        </w:rPr>
        <w:t xml:space="preserve">Dimanche </w:t>
      </w:r>
      <w:r w:rsidR="007B3B5A">
        <w:rPr>
          <w:rFonts w:ascii="Arial" w:eastAsia="Times New Roman" w:hAnsi="Arial" w:cs="Arial"/>
          <w:b/>
          <w:sz w:val="32"/>
          <w:szCs w:val="32"/>
          <w:lang w:eastAsia="fr-FR"/>
        </w:rPr>
        <w:t>7 avril 2019</w:t>
      </w:r>
      <w:r w:rsidRPr="00AC6021">
        <w:rPr>
          <w:rFonts w:ascii="Arial" w:eastAsia="Times New Roman" w:hAnsi="Arial" w:cs="Arial"/>
          <w:b/>
          <w:sz w:val="32"/>
          <w:szCs w:val="32"/>
          <w:lang w:eastAsia="fr-FR"/>
        </w:rPr>
        <w:t xml:space="preserve"> à Saint-Porchaire</w:t>
      </w:r>
    </w:p>
    <w:p w:rsidR="00AC6021" w:rsidRPr="0005281F" w:rsidRDefault="00AC6021" w:rsidP="00AC6021">
      <w:pPr>
        <w:spacing w:after="0" w:line="240" w:lineRule="auto"/>
        <w:rPr>
          <w:rFonts w:ascii="Arial" w:eastAsia="Times New Roman" w:hAnsi="Arial" w:cs="Arial"/>
          <w:sz w:val="18"/>
          <w:szCs w:val="18"/>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L’Association des Parents d’Elèves de Saint-Porchaire organise un vide-grenier et une bourse à l’enfance le dimanche </w:t>
      </w:r>
      <w:r w:rsidR="007B3B5A">
        <w:rPr>
          <w:rFonts w:ascii="Arial" w:eastAsia="Times New Roman" w:hAnsi="Arial" w:cs="Arial"/>
          <w:sz w:val="24"/>
          <w:szCs w:val="24"/>
          <w:lang w:eastAsia="fr-FR"/>
        </w:rPr>
        <w:t>7 avril 2019</w:t>
      </w:r>
      <w:r w:rsidRPr="00AC6021">
        <w:rPr>
          <w:rFonts w:ascii="Arial" w:eastAsia="Times New Roman" w:hAnsi="Arial" w:cs="Arial"/>
          <w:sz w:val="24"/>
          <w:szCs w:val="24"/>
          <w:lang w:eastAsia="fr-FR"/>
        </w:rPr>
        <w:t xml:space="preserve"> de </w:t>
      </w:r>
      <w:r w:rsidRPr="00AC6021">
        <w:rPr>
          <w:rFonts w:ascii="Arial" w:eastAsia="Times New Roman" w:hAnsi="Arial" w:cs="Arial"/>
          <w:color w:val="FF0000"/>
          <w:sz w:val="24"/>
          <w:szCs w:val="24"/>
          <w:lang w:eastAsia="fr-FR"/>
        </w:rPr>
        <w:t>8h00 à 18h00</w:t>
      </w:r>
      <w:r w:rsidRPr="00AC6021">
        <w:rPr>
          <w:rFonts w:ascii="Arial" w:eastAsia="Times New Roman" w:hAnsi="Arial" w:cs="Arial"/>
          <w:sz w:val="24"/>
          <w:szCs w:val="24"/>
          <w:lang w:eastAsia="fr-FR"/>
        </w:rPr>
        <w:t xml:space="preserve"> à Saint-Porchaire. Les bénéfices de cette manifestation seront reversés aux écoles maternelle et élémentaire de Saint-Porchaire.</w:t>
      </w:r>
    </w:p>
    <w:p w:rsidR="00AC6021" w:rsidRPr="00AC6021" w:rsidRDefault="00AC6021" w:rsidP="00281F5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br/>
        <w:t>La bourse à l’enfance est organisée dans la salle des fêtes de Saint-Porchaire.</w:t>
      </w:r>
    </w:p>
    <w:p w:rsidR="00AC6021" w:rsidRPr="00AC6021" w:rsidRDefault="00AC6021" w:rsidP="00AC6021">
      <w:pPr>
        <w:tabs>
          <w:tab w:val="left" w:pos="1985"/>
        </w:tabs>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Tarif exposants : </w:t>
      </w:r>
      <w:r w:rsidRPr="00AC6021">
        <w:rPr>
          <w:rFonts w:ascii="Arial" w:eastAsia="Times New Roman" w:hAnsi="Arial" w:cs="Arial"/>
          <w:sz w:val="24"/>
          <w:szCs w:val="24"/>
          <w:lang w:eastAsia="fr-FR"/>
        </w:rPr>
        <w:tab/>
        <w:t>4€ la table de 1,20m, table et chaises fournies</w:t>
      </w:r>
    </w:p>
    <w:p w:rsidR="00AC6021" w:rsidRPr="00AC6021" w:rsidRDefault="00AC6021" w:rsidP="00AC6021">
      <w:pPr>
        <w:tabs>
          <w:tab w:val="left" w:pos="1985"/>
        </w:tabs>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ab/>
        <w:t xml:space="preserve">2 € le portant (non fourni et </w:t>
      </w:r>
      <w:r w:rsidRPr="00AC6021">
        <w:rPr>
          <w:rFonts w:ascii="Arial" w:eastAsia="Times New Roman" w:hAnsi="Arial" w:cs="Arial"/>
          <w:b/>
          <w:sz w:val="24"/>
          <w:szCs w:val="24"/>
          <w:lang w:eastAsia="fr-FR"/>
        </w:rPr>
        <w:t xml:space="preserve">limité à 1 </w:t>
      </w:r>
      <w:r w:rsidR="00C76E35">
        <w:rPr>
          <w:rFonts w:ascii="Arial" w:eastAsia="Times New Roman" w:hAnsi="Arial" w:cs="Arial"/>
          <w:b/>
          <w:sz w:val="24"/>
          <w:szCs w:val="24"/>
          <w:lang w:eastAsia="fr-FR"/>
        </w:rPr>
        <w:t xml:space="preserve">portant </w:t>
      </w:r>
      <w:r w:rsidRPr="00AC6021">
        <w:rPr>
          <w:rFonts w:ascii="Arial" w:eastAsia="Times New Roman" w:hAnsi="Arial" w:cs="Arial"/>
          <w:b/>
          <w:sz w:val="24"/>
          <w:szCs w:val="24"/>
          <w:lang w:eastAsia="fr-FR"/>
        </w:rPr>
        <w:t>par exposant</w:t>
      </w:r>
      <w:r w:rsidRPr="00AC6021">
        <w:rPr>
          <w:rFonts w:ascii="Arial" w:eastAsia="Times New Roman" w:hAnsi="Arial" w:cs="Arial"/>
          <w:sz w:val="24"/>
          <w:szCs w:val="24"/>
          <w:lang w:eastAsia="fr-FR"/>
        </w:rPr>
        <w:t>)</w:t>
      </w:r>
    </w:p>
    <w:p w:rsidR="00AC6021" w:rsidRDefault="00AC6021" w:rsidP="00AC6021">
      <w:pPr>
        <w:spacing w:after="0" w:line="240" w:lineRule="auto"/>
        <w:jc w:val="both"/>
        <w:rPr>
          <w:rFonts w:ascii="Arial" w:eastAsia="Times New Roman" w:hAnsi="Arial" w:cs="Arial"/>
          <w:sz w:val="24"/>
          <w:szCs w:val="24"/>
          <w:lang w:eastAsia="fr-FR"/>
        </w:rPr>
      </w:pPr>
    </w:p>
    <w:p w:rsidR="001021C9" w:rsidRPr="00281F51" w:rsidRDefault="001021C9" w:rsidP="001021C9">
      <w:pPr>
        <w:spacing w:after="0"/>
        <w:jc w:val="both"/>
        <w:rPr>
          <w:color w:val="00B050"/>
          <w:sz w:val="24"/>
          <w:szCs w:val="24"/>
        </w:rPr>
      </w:pPr>
      <w:r w:rsidRPr="00281F51">
        <w:rPr>
          <w:rFonts w:ascii="Arial" w:hAnsi="Arial" w:cs="Arial"/>
          <w:color w:val="00B050"/>
          <w:sz w:val="24"/>
          <w:szCs w:val="24"/>
        </w:rPr>
        <w:t>Nous estimons que la tranche d’âge des vêtements présentés doit être entre 0 et 12 ans.</w:t>
      </w:r>
      <w:r w:rsidR="007B3B5A">
        <w:rPr>
          <w:rFonts w:ascii="Arial" w:hAnsi="Arial" w:cs="Arial"/>
          <w:color w:val="00B050"/>
          <w:sz w:val="24"/>
          <w:szCs w:val="24"/>
        </w:rPr>
        <w:t xml:space="preserve"> </w:t>
      </w:r>
      <w:r w:rsidRPr="00281F51">
        <w:rPr>
          <w:rFonts w:ascii="Arial" w:hAnsi="Arial" w:cs="Arial"/>
          <w:color w:val="00B050"/>
          <w:sz w:val="24"/>
          <w:szCs w:val="24"/>
        </w:rPr>
        <w:t>Passé ces âges, les vêtements ne sont plus consid</w:t>
      </w:r>
      <w:bookmarkStart w:id="0" w:name="_GoBack"/>
      <w:bookmarkEnd w:id="0"/>
      <w:r w:rsidRPr="00281F51">
        <w:rPr>
          <w:rFonts w:ascii="Arial" w:hAnsi="Arial" w:cs="Arial"/>
          <w:color w:val="00B050"/>
          <w:sz w:val="24"/>
          <w:szCs w:val="24"/>
        </w:rPr>
        <w:t xml:space="preserve">érés comme taille enfant. </w:t>
      </w:r>
      <w:r w:rsidRPr="00281F51">
        <w:rPr>
          <w:rFonts w:ascii="Arial" w:eastAsia="Times New Roman" w:hAnsi="Arial" w:cs="Arial"/>
          <w:color w:val="00B050"/>
          <w:sz w:val="24"/>
          <w:szCs w:val="24"/>
          <w:lang w:eastAsia="fr-FR"/>
        </w:rPr>
        <w:t xml:space="preserve">L’Association des Parents d’Elèves </w:t>
      </w:r>
      <w:r w:rsidRPr="00281F51">
        <w:rPr>
          <w:rFonts w:ascii="Arial" w:hAnsi="Arial" w:cs="Arial"/>
          <w:color w:val="00B050"/>
          <w:sz w:val="24"/>
          <w:szCs w:val="24"/>
        </w:rPr>
        <w:t>est en droit de vous demander de les retirer.</w:t>
      </w:r>
    </w:p>
    <w:p w:rsidR="001021C9" w:rsidRPr="00AC6021" w:rsidRDefault="001021C9"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color w:val="00B050"/>
          <w:sz w:val="24"/>
          <w:szCs w:val="24"/>
          <w:u w:val="single"/>
          <w:lang w:eastAsia="fr-FR"/>
        </w:rPr>
      </w:pPr>
      <w:r w:rsidRPr="00AC6021">
        <w:rPr>
          <w:rFonts w:ascii="Arial" w:eastAsia="Times New Roman" w:hAnsi="Arial" w:cs="Arial"/>
          <w:sz w:val="24"/>
          <w:szCs w:val="24"/>
          <w:lang w:eastAsia="fr-FR"/>
        </w:rPr>
        <w:t xml:space="preserve">Le vide-grenier est organisé à l’extérieur, sur la place du Champ de Foire, dans l’allée des Platanes et sur le parking de la salle des fêtes. </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Tarif exposants : 2,50€ le mètre linéaire</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Le stationnement du véhicule sur le stand est soumis à conditions.</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Entrée gratuite pour les visiteurs</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Cette manifestation est ouverte aux professionnels et aux particuliers. Les enfants devront avoir une autorisation parentale pour tenir un stand seul (à remplir en bas du bulletin d’inscription).</w:t>
      </w:r>
    </w:p>
    <w:p w:rsid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Les objets exposés et vendus demeurent sous la responsabilité des vendeurs qui s’engagent à respecter la législation en vigueur en matière de sécurité et conformité des biens (vente d’animaux, armes, copies de CD, DVD ou jeux, produits inflammables, …). Tout litige entre vendeur et acheteur ne relève pas de la responsabilité de l’Association des Parents d’Elèves qui ne pourra en aucun cas être tenue responsable.</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L’accueil des exposants a lieu le dimanche </w:t>
      </w:r>
      <w:r w:rsidR="007B3B5A">
        <w:rPr>
          <w:rFonts w:ascii="Arial" w:eastAsia="Times New Roman" w:hAnsi="Arial" w:cs="Arial"/>
          <w:sz w:val="24"/>
          <w:szCs w:val="24"/>
          <w:lang w:eastAsia="fr-FR"/>
        </w:rPr>
        <w:t>7 avril 2019</w:t>
      </w:r>
      <w:r w:rsidRPr="00AC6021">
        <w:rPr>
          <w:rFonts w:ascii="Arial" w:eastAsia="Times New Roman" w:hAnsi="Arial" w:cs="Arial"/>
          <w:sz w:val="24"/>
          <w:szCs w:val="24"/>
          <w:lang w:eastAsia="fr-FR"/>
        </w:rPr>
        <w:t>, entre 6h00 et 8h00, en haut de l’allée des platanes, face au monument aux morts. Le placement des exposants est effectué par l’organisateur. Seul l’organisateur est habilité à effectuer des changements d’emplacement si nécessaire.</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Un ticket « boisson offerte » est </w:t>
      </w:r>
      <w:proofErr w:type="gramStart"/>
      <w:r w:rsidRPr="00AC6021">
        <w:rPr>
          <w:rFonts w:ascii="Arial" w:eastAsia="Times New Roman" w:hAnsi="Arial" w:cs="Arial"/>
          <w:sz w:val="24"/>
          <w:szCs w:val="24"/>
          <w:lang w:eastAsia="fr-FR"/>
        </w:rPr>
        <w:t>remis</w:t>
      </w:r>
      <w:proofErr w:type="gramEnd"/>
      <w:r w:rsidRPr="00AC6021">
        <w:rPr>
          <w:rFonts w:ascii="Arial" w:eastAsia="Times New Roman" w:hAnsi="Arial" w:cs="Arial"/>
          <w:sz w:val="24"/>
          <w:szCs w:val="24"/>
          <w:lang w:eastAsia="fr-FR"/>
        </w:rPr>
        <w:t xml:space="preserve"> à l’exposant lors de son arrivée et donne droit à un café ou un thé ou un verre de jus de fruit.</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Le stationnement des véhicules sur le stand est soumis à deux conditions :</w:t>
      </w:r>
    </w:p>
    <w:p w:rsidR="00AC6021" w:rsidRPr="00AC6021" w:rsidRDefault="00AC6021" w:rsidP="00AC6021">
      <w:pPr>
        <w:numPr>
          <w:ilvl w:val="0"/>
          <w:numId w:val="1"/>
        </w:numPr>
        <w:spacing w:after="0" w:line="240" w:lineRule="auto"/>
        <w:contextualSpacing/>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Réservation complète avant le </w:t>
      </w:r>
      <w:r w:rsidR="007B3B5A" w:rsidRPr="007B3B5A">
        <w:rPr>
          <w:rFonts w:ascii="Arial" w:eastAsia="Times New Roman" w:hAnsi="Arial" w:cs="Arial"/>
          <w:color w:val="FF0000"/>
          <w:sz w:val="24"/>
          <w:szCs w:val="24"/>
          <w:lang w:eastAsia="fr-FR"/>
        </w:rPr>
        <w:t>30</w:t>
      </w:r>
      <w:r w:rsidRPr="007B3B5A">
        <w:rPr>
          <w:rFonts w:ascii="Arial" w:eastAsia="Times New Roman" w:hAnsi="Arial" w:cs="Arial"/>
          <w:color w:val="FF0000"/>
          <w:sz w:val="24"/>
          <w:szCs w:val="24"/>
          <w:lang w:eastAsia="fr-FR"/>
        </w:rPr>
        <w:t xml:space="preserve"> mars 201</w:t>
      </w:r>
      <w:r w:rsidR="007B3B5A" w:rsidRPr="007B3B5A">
        <w:rPr>
          <w:rFonts w:ascii="Arial" w:eastAsia="Times New Roman" w:hAnsi="Arial" w:cs="Arial"/>
          <w:color w:val="FF0000"/>
          <w:sz w:val="24"/>
          <w:szCs w:val="24"/>
          <w:lang w:eastAsia="fr-FR"/>
        </w:rPr>
        <w:t>9</w:t>
      </w:r>
      <w:r w:rsidRPr="00AC6021">
        <w:rPr>
          <w:rFonts w:ascii="Arial" w:eastAsia="Times New Roman" w:hAnsi="Arial" w:cs="Arial"/>
          <w:sz w:val="24"/>
          <w:szCs w:val="24"/>
          <w:lang w:eastAsia="fr-FR"/>
        </w:rPr>
        <w:t xml:space="preserve"> (bulletin d’inscription + attestation sur l’honneur + paiement de l’emplacement + photocopie recto-verso de la pièce d’identité)</w:t>
      </w:r>
    </w:p>
    <w:p w:rsidR="00AC6021" w:rsidRPr="00AC6021" w:rsidRDefault="00AC6021" w:rsidP="00AC6021">
      <w:pPr>
        <w:numPr>
          <w:ilvl w:val="0"/>
          <w:numId w:val="1"/>
        </w:numPr>
        <w:spacing w:after="0" w:line="240" w:lineRule="auto"/>
        <w:contextualSpacing/>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Réservation minimum de 5 mètres linéaires pour stationner une voiture (7 mètres linéaires pour un camion).</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Le bulletin de réservation vous sera envoyé sur simple demande par téléphone au 07.68.40.43.71 ou par mail à l’adresse </w:t>
      </w:r>
      <w:hyperlink r:id="rId5" w:history="1">
        <w:r w:rsidRPr="00AC6021">
          <w:rPr>
            <w:rFonts w:ascii="Arial" w:eastAsia="Times New Roman" w:hAnsi="Arial" w:cs="Arial"/>
            <w:sz w:val="24"/>
            <w:szCs w:val="24"/>
            <w:u w:val="single"/>
            <w:lang w:eastAsia="fr-FR"/>
          </w:rPr>
          <w:t>ape.stporchaire@yahoo.fr</w:t>
        </w:r>
      </w:hyperlink>
      <w:r w:rsidRPr="00AC6021">
        <w:rPr>
          <w:rFonts w:ascii="Arial" w:eastAsia="Times New Roman" w:hAnsi="Arial" w:cs="Arial"/>
          <w:sz w:val="24"/>
          <w:szCs w:val="24"/>
          <w:lang w:eastAsia="fr-FR"/>
        </w:rPr>
        <w:t xml:space="preserve"> (aucune réservation ne sera enregistrée par téléphone).</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lastRenderedPageBreak/>
        <w:t>Votre bulletin d’inscription dûment complété et accompagné du paiement par chèque à l’ordre de « APE Saint-Porchaire » ainsi que de la photocopie de la pièce d’identité de l’exposant est à envoyer à l’adresse suivante :</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Madame Gwendoline ALGER – 2A rue des Bonnauds – 17250 ROMEGOUX</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Votre réservation ne devient effective qu’à la réception de toutes ces pièces (dans la limite des emplacements disponibles).</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Nous nous réservons le droit de refuser une inscription sans avoir à donner de justification.</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La réservation avant le </w:t>
      </w:r>
      <w:r w:rsidR="007B3B5A">
        <w:rPr>
          <w:rFonts w:ascii="Arial" w:eastAsia="Times New Roman" w:hAnsi="Arial" w:cs="Arial"/>
          <w:color w:val="FF0000"/>
          <w:sz w:val="24"/>
          <w:szCs w:val="24"/>
          <w:lang w:eastAsia="fr-FR"/>
        </w:rPr>
        <w:t>3</w:t>
      </w:r>
      <w:r w:rsidRPr="00AC6021">
        <w:rPr>
          <w:rFonts w:ascii="Arial" w:eastAsia="Times New Roman" w:hAnsi="Arial" w:cs="Arial"/>
          <w:color w:val="FF0000"/>
          <w:sz w:val="24"/>
          <w:szCs w:val="24"/>
          <w:lang w:eastAsia="fr-FR"/>
        </w:rPr>
        <w:t>0 mars 201</w:t>
      </w:r>
      <w:r w:rsidR="007B3B5A">
        <w:rPr>
          <w:rFonts w:ascii="Arial" w:eastAsia="Times New Roman" w:hAnsi="Arial" w:cs="Arial"/>
          <w:color w:val="FF0000"/>
          <w:sz w:val="24"/>
          <w:szCs w:val="24"/>
          <w:lang w:eastAsia="fr-FR"/>
        </w:rPr>
        <w:t>9</w:t>
      </w:r>
      <w:r w:rsidRPr="00AC6021">
        <w:rPr>
          <w:rFonts w:ascii="Arial" w:eastAsia="Times New Roman" w:hAnsi="Arial" w:cs="Arial"/>
          <w:sz w:val="24"/>
          <w:szCs w:val="24"/>
          <w:lang w:eastAsia="fr-FR"/>
        </w:rPr>
        <w:t xml:space="preserve"> est fortement recommandée.</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Nous nous engageons à vous rembourser :</w:t>
      </w:r>
    </w:p>
    <w:p w:rsidR="00AC6021" w:rsidRPr="00AC6021" w:rsidRDefault="00AC6021" w:rsidP="00AC6021">
      <w:pPr>
        <w:numPr>
          <w:ilvl w:val="0"/>
          <w:numId w:val="1"/>
        </w:numPr>
        <w:spacing w:after="0" w:line="240" w:lineRule="auto"/>
        <w:contextualSpacing/>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en cas d’annulation de la manifestation, </w:t>
      </w:r>
    </w:p>
    <w:p w:rsidR="00AC6021" w:rsidRPr="00AC6021" w:rsidRDefault="00AC6021" w:rsidP="00AC6021">
      <w:pPr>
        <w:numPr>
          <w:ilvl w:val="0"/>
          <w:numId w:val="1"/>
        </w:numPr>
        <w:spacing w:after="0" w:line="240" w:lineRule="auto"/>
        <w:contextualSpacing/>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ou bien en cas de désistement de votre part, par écrit ou par mail, avant le </w:t>
      </w:r>
      <w:r w:rsidRPr="00AC6021">
        <w:rPr>
          <w:rFonts w:ascii="Arial" w:eastAsia="Times New Roman" w:hAnsi="Arial" w:cs="Arial"/>
          <w:color w:val="FF0000"/>
          <w:sz w:val="24"/>
          <w:szCs w:val="24"/>
          <w:lang w:eastAsia="fr-FR"/>
        </w:rPr>
        <w:t xml:space="preserve">lundi </w:t>
      </w:r>
      <w:r w:rsidR="007B3B5A">
        <w:rPr>
          <w:rFonts w:ascii="Arial" w:eastAsia="Times New Roman" w:hAnsi="Arial" w:cs="Arial"/>
          <w:color w:val="FF0000"/>
          <w:sz w:val="24"/>
          <w:szCs w:val="24"/>
          <w:lang w:eastAsia="fr-FR"/>
        </w:rPr>
        <w:t>25</w:t>
      </w:r>
      <w:r w:rsidRPr="00AC6021">
        <w:rPr>
          <w:rFonts w:ascii="Arial" w:eastAsia="Times New Roman" w:hAnsi="Arial" w:cs="Arial"/>
          <w:color w:val="FF0000"/>
          <w:sz w:val="24"/>
          <w:szCs w:val="24"/>
          <w:lang w:eastAsia="fr-FR"/>
        </w:rPr>
        <w:t xml:space="preserve"> </w:t>
      </w:r>
      <w:r w:rsidR="007B3B5A">
        <w:rPr>
          <w:rFonts w:ascii="Arial" w:eastAsia="Times New Roman" w:hAnsi="Arial" w:cs="Arial"/>
          <w:color w:val="FF0000"/>
          <w:sz w:val="24"/>
          <w:szCs w:val="24"/>
          <w:lang w:eastAsia="fr-FR"/>
        </w:rPr>
        <w:t>mars 2019.</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L’attribution des emplacements restants aux exposants sans réservation se fera dans la limite des places disponibles.</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La clôture du vide-grenier et de la bourse à l’enfance aura lieu à 18h00. L’emplacement devra être rendu nettoyé et débarrassé de tous déchets.</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Ce vide-grenier est organisé conformément aux dispositions légales concernant la vente au déballage (articles L310-2 à L310-7 et articles R310-8 et R3109 du code du commerce). Un registre des participants sera tenu à la disposition des autorités compétentes sur place le dimanche </w:t>
      </w:r>
      <w:r w:rsidR="007B3B5A">
        <w:rPr>
          <w:rFonts w:ascii="Arial" w:eastAsia="Times New Roman" w:hAnsi="Arial" w:cs="Arial"/>
          <w:sz w:val="24"/>
          <w:szCs w:val="24"/>
          <w:lang w:eastAsia="fr-FR"/>
        </w:rPr>
        <w:t>7 avril 2019</w:t>
      </w:r>
      <w:r w:rsidRPr="00AC6021">
        <w:rPr>
          <w:rFonts w:ascii="Arial" w:eastAsia="Times New Roman" w:hAnsi="Arial" w:cs="Arial"/>
          <w:sz w:val="24"/>
          <w:szCs w:val="24"/>
          <w:lang w:eastAsia="fr-FR"/>
        </w:rPr>
        <w:t xml:space="preserve"> et sera déposé à la mairie de Saint-Porchaire au plus tard 8 jours après la fin de la manifestation. Tout particulier désirant participer à ce vide-grenier s’engage à présenter sa pièce d’identité et à remplir l’attestation sur l’honneur indiquant qu’il n’a participé qu’à une seule autre manifestation (au plus) de même type au cours de l’année 201</w:t>
      </w:r>
      <w:r w:rsidR="007B3B5A">
        <w:rPr>
          <w:rFonts w:ascii="Arial" w:eastAsia="Times New Roman" w:hAnsi="Arial" w:cs="Arial"/>
          <w:sz w:val="24"/>
          <w:szCs w:val="24"/>
          <w:lang w:eastAsia="fr-FR"/>
        </w:rPr>
        <w:t>9</w:t>
      </w:r>
      <w:r w:rsidRPr="00AC6021">
        <w:rPr>
          <w:rFonts w:ascii="Arial" w:eastAsia="Times New Roman" w:hAnsi="Arial" w:cs="Arial"/>
          <w:sz w:val="24"/>
          <w:szCs w:val="24"/>
          <w:lang w:eastAsia="fr-FR"/>
        </w:rPr>
        <w:t>.</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L’Association des Parents d’Elèves proposera une buvette et un stand de petite restauration. Il ne sera pas accepté de stand alimentaire ou de restauration autre que ceux prévus par l’organisation (y compris stand de type barbe à papa, glaces, chichis ou boissons).</w:t>
      </w: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Dans un souci d’écologie et d’économie, nous ne fournissons plus de gobelets jetables. Des gobelets réutilisables seront vendus et consignés 1 euro pour toute vente de boissons.</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rPr>
          <w:rFonts w:ascii="Arial" w:eastAsia="Times New Roman" w:hAnsi="Arial" w:cs="Arial"/>
          <w:sz w:val="24"/>
          <w:szCs w:val="24"/>
          <w:lang w:eastAsia="fr-FR"/>
        </w:rPr>
      </w:pPr>
      <w:r w:rsidRPr="00AC6021">
        <w:rPr>
          <w:rFonts w:ascii="Arial" w:eastAsia="Times New Roman" w:hAnsi="Arial" w:cs="Arial"/>
          <w:sz w:val="24"/>
          <w:szCs w:val="24"/>
          <w:lang w:eastAsia="fr-FR"/>
        </w:rPr>
        <w:t xml:space="preserve">Nous vous demandons d’avoir le plus grand respect pour les personnes chargées de vous conduire à votre emplacement ou de vous aider sur le vide-grenier, ils sont tous BENEVOLES. </w:t>
      </w:r>
      <w:r w:rsidRPr="00AC6021">
        <w:rPr>
          <w:rFonts w:ascii="Arial" w:eastAsia="Times New Roman" w:hAnsi="Arial" w:cs="Arial"/>
          <w:sz w:val="24"/>
          <w:szCs w:val="24"/>
          <w:lang w:eastAsia="fr-FR"/>
        </w:rPr>
        <w:br/>
      </w:r>
    </w:p>
    <w:p w:rsidR="00AC6021" w:rsidRPr="00AC6021" w:rsidRDefault="00FA2ED1" w:rsidP="00AC6021">
      <w:pPr>
        <w:spacing w:after="0" w:line="240" w:lineRule="auto"/>
        <w:jc w:val="both"/>
        <w:rPr>
          <w:rFonts w:ascii="Arial" w:eastAsia="Times New Roman" w:hAnsi="Arial" w:cs="Arial"/>
          <w:sz w:val="24"/>
          <w:szCs w:val="24"/>
          <w:lang w:eastAsia="fr-FR"/>
        </w:rPr>
      </w:pPr>
      <w:r w:rsidRPr="00FA2ED1">
        <w:rPr>
          <w:noProof/>
          <w:sz w:val="24"/>
          <w:szCs w:val="24"/>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522.45pt;margin-top:37.55pt;width:80.9pt;height:21.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" stroked="f">
            <v:fill opacity="0"/>
            <v:textbox style="layout-flow:vertical;mso-layout-flow-alt:bottom-to-top">
              <w:txbxContent>
                <w:p w:rsidR="00AC6021" w:rsidRPr="009217FC" w:rsidRDefault="00AC6021" w:rsidP="00AC6021">
                  <w:pPr>
                    <w:rPr>
                      <w:rFonts w:ascii="Arial" w:hAnsi="Arial" w:cs="Arial"/>
                      <w:sz w:val="16"/>
                    </w:rPr>
                  </w:pPr>
                  <w:r>
                    <w:rPr>
                      <w:rFonts w:ascii="Arial" w:hAnsi="Arial" w:cs="Arial"/>
                      <w:sz w:val="16"/>
                    </w:rPr>
                    <w:t>Partie à conserver</w:t>
                  </w:r>
                </w:p>
              </w:txbxContent>
            </v:textbox>
          </v:shape>
        </w:pict>
      </w:r>
      <w:r w:rsidR="00AC6021" w:rsidRPr="00AC6021">
        <w:rPr>
          <w:rFonts w:ascii="Arial" w:eastAsia="Times New Roman" w:hAnsi="Arial" w:cs="Arial"/>
          <w:sz w:val="24"/>
          <w:szCs w:val="24"/>
          <w:lang w:eastAsia="fr-FR"/>
        </w:rPr>
        <w:t>L’Association des Parents d’Elèves de Saint-Porchaire se réserve le droit de faire appliquer les dispositions de ce règlement à tout moment de la journée. Les exposants ne respectant pas ces conditions encourent le risque d'être expulsés sans contreparties financières ou remboursement des frais d'emplacement et se verront refuser toute réservation dans nos manifestations futures.</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AC6021" w:rsidRDefault="00AC6021" w:rsidP="00AC6021">
      <w:pPr>
        <w:spacing w:after="0" w:line="240" w:lineRule="auto"/>
        <w:jc w:val="both"/>
        <w:rPr>
          <w:rFonts w:ascii="Arial" w:eastAsia="Times New Roman" w:hAnsi="Arial" w:cs="Arial"/>
          <w:sz w:val="24"/>
          <w:szCs w:val="24"/>
          <w:lang w:eastAsia="fr-FR"/>
        </w:rPr>
      </w:pPr>
      <w:r w:rsidRPr="00AC6021">
        <w:rPr>
          <w:rFonts w:ascii="Arial" w:eastAsia="Times New Roman" w:hAnsi="Arial" w:cs="Arial"/>
          <w:sz w:val="24"/>
          <w:szCs w:val="24"/>
          <w:lang w:eastAsia="fr-FR"/>
        </w:rPr>
        <w:t>Merci de votre compréhension et bonne journée sur notre manifestation.</w:t>
      </w:r>
    </w:p>
    <w:p w:rsidR="00AC6021" w:rsidRPr="00AC6021" w:rsidRDefault="00AC6021" w:rsidP="00AC6021">
      <w:pPr>
        <w:spacing w:after="0" w:line="240" w:lineRule="auto"/>
        <w:jc w:val="both"/>
        <w:rPr>
          <w:rFonts w:ascii="Arial" w:eastAsia="Times New Roman" w:hAnsi="Arial" w:cs="Arial"/>
          <w:sz w:val="24"/>
          <w:szCs w:val="24"/>
          <w:lang w:eastAsia="fr-FR"/>
        </w:rPr>
      </w:pPr>
    </w:p>
    <w:p w:rsidR="00AC6021" w:rsidRPr="001021C9" w:rsidRDefault="00AC6021" w:rsidP="001021C9">
      <w:pPr>
        <w:jc w:val="center"/>
        <w:rPr>
          <w:rFonts w:ascii="Arial" w:eastAsia="Times New Roman" w:hAnsi="Arial" w:cs="Arial"/>
          <w:b/>
          <w:sz w:val="24"/>
          <w:szCs w:val="24"/>
          <w:lang w:eastAsia="fr-FR"/>
        </w:rPr>
      </w:pPr>
      <w:r w:rsidRPr="00AC6021">
        <w:rPr>
          <w:rFonts w:ascii="Arial" w:eastAsia="Times New Roman" w:hAnsi="Arial" w:cs="Arial"/>
          <w:b/>
          <w:sz w:val="24"/>
          <w:szCs w:val="24"/>
          <w:lang w:eastAsia="fr-FR"/>
        </w:rPr>
        <w:t>L’Association des Parents d’Elèves de Saint-Porchaire</w:t>
      </w:r>
      <w:r w:rsidR="001021C9" w:rsidRPr="00D9500B">
        <w:rPr>
          <w:rFonts w:ascii="Arial" w:hAnsi="Arial" w:cs="Arial"/>
          <w:noProof/>
          <w:lang w:eastAsia="fr-FR"/>
        </w:rPr>
        <w:drawing>
          <wp:anchor distT="0" distB="0" distL="114300" distR="114300" simplePos="0" relativeHeight="251660288" behindDoc="1" locked="0" layoutInCell="1" allowOverlap="1">
            <wp:simplePos x="0" y="0"/>
            <wp:positionH relativeFrom="margin">
              <wp:align>center</wp:align>
            </wp:positionH>
            <wp:positionV relativeFrom="paragraph">
              <wp:posOffset>401320</wp:posOffset>
            </wp:positionV>
            <wp:extent cx="1518920" cy="1176655"/>
            <wp:effectExtent l="0" t="0" r="5080" b="4445"/>
            <wp:wrapTight wrapText="bothSides">
              <wp:wrapPolygon edited="0">
                <wp:start x="0" y="0"/>
                <wp:lineTo x="0" y="21332"/>
                <wp:lineTo x="21401" y="21332"/>
                <wp:lineTo x="21401" y="0"/>
                <wp:lineTo x="0" y="0"/>
              </wp:wrapPolygon>
            </wp:wrapTight>
            <wp:docPr id="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8920" cy="1176655"/>
                    </a:xfrm>
                    <a:prstGeom prst="rect">
                      <a:avLst/>
                    </a:prstGeom>
                    <a:noFill/>
                    <a:ln>
                      <a:noFill/>
                    </a:ln>
                  </pic:spPr>
                </pic:pic>
              </a:graphicData>
            </a:graphic>
          </wp:anchor>
        </w:drawing>
      </w:r>
    </w:p>
    <w:sectPr w:rsidR="00AC6021" w:rsidRPr="001021C9" w:rsidSect="00AC6021">
      <w:pgSz w:w="11906" w:h="16838"/>
      <w:pgMar w:top="1021" w:right="1021" w:bottom="1021"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82275"/>
    <w:multiLevelType w:val="hybridMultilevel"/>
    <w:tmpl w:val="924CFA60"/>
    <w:lvl w:ilvl="0" w:tplc="4D64449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compat/>
  <w:rsids>
    <w:rsidRoot w:val="00AC6021"/>
    <w:rsid w:val="001021C9"/>
    <w:rsid w:val="00281F51"/>
    <w:rsid w:val="0047783A"/>
    <w:rsid w:val="007B3B5A"/>
    <w:rsid w:val="00AC6021"/>
    <w:rsid w:val="00C76E35"/>
    <w:rsid w:val="00FA2E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2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60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0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2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60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60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pe.stporchaire@yahoo.f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clarice</cp:lastModifiedBy>
  <cp:revision>4</cp:revision>
  <dcterms:created xsi:type="dcterms:W3CDTF">2017-12-27T17:05:00Z</dcterms:created>
  <dcterms:modified xsi:type="dcterms:W3CDTF">2018-11-12T14:47:00Z</dcterms:modified>
</cp:coreProperties>
</file>