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9514" w14:textId="4B84F287" w:rsidR="00BE02F0" w:rsidRDefault="00E278F0">
      <w:r>
        <w:rPr>
          <w:noProof/>
        </w:rPr>
        <w:drawing>
          <wp:inline distT="0" distB="0" distL="0" distR="0" wp14:anchorId="18AAE5E0" wp14:editId="6F419265">
            <wp:extent cx="1113790" cy="562610"/>
            <wp:effectExtent l="0" t="0" r="0" b="0"/>
            <wp:docPr id="3" name="Image 0" descr="logo cer sophie ss fo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0" descr="logo cer sophie ss fon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419A2C98" wp14:editId="52AD9F74">
            <wp:simplePos x="0" y="0"/>
            <wp:positionH relativeFrom="column">
              <wp:posOffset>5582285</wp:posOffset>
            </wp:positionH>
            <wp:positionV relativeFrom="paragraph">
              <wp:posOffset>-722630</wp:posOffset>
            </wp:positionV>
            <wp:extent cx="859790" cy="885825"/>
            <wp:effectExtent l="0" t="0" r="0" b="0"/>
            <wp:wrapNone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01B3">
        <w:rPr>
          <w:noProof/>
        </w:rPr>
        <w:pict w14:anchorId="0D99E3AA">
          <v:line id="Connecteur droit 2" o:spid="_x0000_s2051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75pt,702.9pt" to="332.5pt,7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" strokeweight=".18mm">
            <v:stroke joinstyle="miter"/>
          </v:line>
        </w:pict>
      </w:r>
      <w:r w:rsidR="000A01B3">
        <w:rPr>
          <w:noProof/>
        </w:rPr>
        <w:pict w14:anchorId="4931A2C0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" o:spid="_x0000_s2050" type="#_x0000_t202" style="position:absolute;margin-left:-66.55pt;margin-top:-66.55pt;width:583.45pt;height:831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" strokeweight=".05pt">
            <v:textbox>
              <w:txbxContent>
                <w:p w14:paraId="1988C366" w14:textId="77777777" w:rsidR="00BE02F0" w:rsidRDefault="00E278F0">
                  <w:pPr>
                    <w:pStyle w:val="FrameContents"/>
                    <w:rPr>
                      <w:rStyle w:val="fn"/>
                      <w:b/>
                      <w:color w:val="FF0000"/>
                      <w:sz w:val="72"/>
                      <w:szCs w:val="7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8DBDD5B" wp14:editId="65C7C9F1">
                        <wp:extent cx="1359535" cy="687070"/>
                        <wp:effectExtent l="0" t="0" r="0" b="0"/>
                        <wp:docPr id="5" name="Image 1" descr="logo cer sophie ss fon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 1" descr="logo cer sophie ss fon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9535" cy="687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fn"/>
                      <w:b/>
                      <w:color w:val="000000" w:themeColor="text1"/>
                      <w:sz w:val="72"/>
                      <w:szCs w:val="72"/>
                      <w:u w:val="single"/>
                    </w:rPr>
                    <w:t>BROCANTE Vide-Greniers</w:t>
                  </w:r>
                </w:p>
                <w:p w14:paraId="2EBCD4E1" w14:textId="7BB6BA78" w:rsidR="00BE02F0" w:rsidRDefault="00E278F0">
                  <w:pPr>
                    <w:pStyle w:val="FrameContents"/>
                    <w:ind w:left="708" w:firstLine="708"/>
                    <w:jc w:val="center"/>
                  </w:pPr>
                  <w:r>
                    <w:rPr>
                      <w:rStyle w:val="fn"/>
                      <w:b/>
                      <w:color w:val="000000" w:themeColor="text1"/>
                      <w:sz w:val="72"/>
                      <w:szCs w:val="72"/>
                    </w:rPr>
                    <w:t xml:space="preserve">Dimanche </w:t>
                  </w:r>
                  <w:r w:rsidR="007B0E0B">
                    <w:rPr>
                      <w:rStyle w:val="fn"/>
                      <w:b/>
                      <w:color w:val="0000FF"/>
                      <w:sz w:val="72"/>
                      <w:szCs w:val="72"/>
                    </w:rPr>
                    <w:t>18 octobre</w:t>
                  </w:r>
                  <w:r>
                    <w:rPr>
                      <w:rStyle w:val="fn"/>
                      <w:b/>
                      <w:color w:val="0000FF"/>
                      <w:sz w:val="72"/>
                      <w:szCs w:val="72"/>
                    </w:rPr>
                    <w:t xml:space="preserve"> 202</w:t>
                  </w:r>
                  <w:r w:rsidR="00A057F3">
                    <w:rPr>
                      <w:rStyle w:val="fn"/>
                      <w:b/>
                      <w:color w:val="0000FF"/>
                      <w:sz w:val="72"/>
                      <w:szCs w:val="72"/>
                    </w:rPr>
                    <w:t>6</w:t>
                  </w:r>
                </w:p>
                <w:p w14:paraId="1D3F97C1" w14:textId="7A41CB15" w:rsidR="00BE02F0" w:rsidRDefault="00E278F0">
                  <w:pPr>
                    <w:pStyle w:val="FrameContents"/>
                    <w:jc w:val="center"/>
                    <w:rPr>
                      <w:rStyle w:val="fn"/>
                      <w:b/>
                      <w:color w:val="000000" w:themeColor="text1"/>
                      <w:sz w:val="72"/>
                      <w:szCs w:val="72"/>
                      <w:u w:val="single"/>
                    </w:rPr>
                  </w:pPr>
                  <w:r>
                    <w:rPr>
                      <w:rStyle w:val="fn"/>
                      <w:b/>
                      <w:color w:val="FF0000"/>
                      <w:sz w:val="72"/>
                      <w:szCs w:val="72"/>
                      <w:u w:val="single"/>
                    </w:rPr>
                    <w:t>Stade du Haut-Verduc - Plaine des Sports de Bègles</w:t>
                  </w:r>
                </w:p>
                <w:p w14:paraId="2BAD7CB0" w14:textId="77777777" w:rsidR="00BE02F0" w:rsidRDefault="00E278F0">
                  <w:pPr>
                    <w:pStyle w:val="FrameContents"/>
                    <w:jc w:val="center"/>
                    <w:rPr>
                      <w:rStyle w:val="fn"/>
                      <w:b/>
                      <w:color w:val="000000" w:themeColor="text1"/>
                      <w:sz w:val="48"/>
                      <w:szCs w:val="48"/>
                      <w:u w:val="single"/>
                    </w:rPr>
                  </w:pPr>
                  <w:r>
                    <w:rPr>
                      <w:rStyle w:val="fn"/>
                      <w:b/>
                      <w:color w:val="000000" w:themeColor="text1"/>
                      <w:sz w:val="48"/>
                      <w:szCs w:val="48"/>
                      <w:u w:val="single"/>
                    </w:rPr>
                    <w:t>200 exposants</w:t>
                  </w:r>
                </w:p>
                <w:p w14:paraId="399540E8" w14:textId="68DD6522" w:rsidR="00BE02F0" w:rsidRDefault="00E278F0">
                  <w:pPr>
                    <w:pStyle w:val="FrameContents"/>
                    <w:jc w:val="center"/>
                    <w:rPr>
                      <w:rStyle w:val="fn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Style w:val="fn"/>
                      <w:b/>
                      <w:color w:val="000000" w:themeColor="text1"/>
                      <w:sz w:val="40"/>
                      <w:szCs w:val="40"/>
                    </w:rPr>
                    <w:t>Organisé par l’ASPOM B</w:t>
                  </w:r>
                  <w:r w:rsidR="00A057F3">
                    <w:rPr>
                      <w:rStyle w:val="fn"/>
                      <w:b/>
                      <w:color w:val="000000" w:themeColor="text1"/>
                      <w:sz w:val="40"/>
                      <w:szCs w:val="40"/>
                    </w:rPr>
                    <w:t>È</w:t>
                  </w:r>
                  <w:r>
                    <w:rPr>
                      <w:rStyle w:val="fn"/>
                      <w:b/>
                      <w:color w:val="000000" w:themeColor="text1"/>
                      <w:sz w:val="40"/>
                      <w:szCs w:val="40"/>
                    </w:rPr>
                    <w:t>GLES HANDBALL</w:t>
                  </w:r>
                </w:p>
                <w:p w14:paraId="2DE7DD5F" w14:textId="656E6986" w:rsidR="00BE02F0" w:rsidRDefault="00E278F0">
                  <w:pPr>
                    <w:pStyle w:val="FrameContents"/>
                    <w:jc w:val="center"/>
                    <w:rPr>
                      <w:rStyle w:val="fn"/>
                      <w:b/>
                      <w:sz w:val="40"/>
                      <w:szCs w:val="40"/>
                      <w:u w:val="single"/>
                    </w:rPr>
                  </w:pPr>
                  <w:r>
                    <w:rPr>
                      <w:rStyle w:val="fn"/>
                      <w:b/>
                      <w:sz w:val="40"/>
                      <w:szCs w:val="40"/>
                      <w:u w:val="single"/>
                    </w:rPr>
                    <w:t>Renseignements :  06.46.06.02.66</w:t>
                  </w:r>
                </w:p>
                <w:p w14:paraId="33245E3A" w14:textId="77777777" w:rsidR="00BE02F0" w:rsidRDefault="00E278F0">
                  <w:pPr>
                    <w:pStyle w:val="FrameContents"/>
                    <w:ind w:firstLine="708"/>
                    <w:jc w:val="center"/>
                    <w:rPr>
                      <w:rStyle w:val="fn"/>
                      <w:color w:val="FF0000"/>
                      <w:sz w:val="48"/>
                      <w:szCs w:val="48"/>
                    </w:rPr>
                  </w:pPr>
                  <w:r>
                    <w:rPr>
                      <w:rStyle w:val="fn"/>
                      <w:color w:val="FF0000"/>
                      <w:sz w:val="48"/>
                      <w:szCs w:val="48"/>
                    </w:rPr>
                    <w:t>Permanences pour inscription les :</w:t>
                  </w:r>
                </w:p>
                <w:p w14:paraId="153FB34F" w14:textId="36A3D34F" w:rsidR="00BE02F0" w:rsidRDefault="00E278F0">
                  <w:pPr>
                    <w:pStyle w:val="FrameContents"/>
                    <w:jc w:val="center"/>
                  </w:pPr>
                  <w:r>
                    <w:rPr>
                      <w:rStyle w:val="fn"/>
                      <w:color w:val="0000FF"/>
                      <w:sz w:val="48"/>
                      <w:szCs w:val="48"/>
                    </w:rPr>
                    <w:t xml:space="preserve">Me 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07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/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1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0</w:t>
                  </w:r>
                  <w:r>
                    <w:rPr>
                      <w:rStyle w:val="fn"/>
                      <w:color w:val="0000FF"/>
                      <w:sz w:val="48"/>
                      <w:szCs w:val="48"/>
                    </w:rPr>
                    <w:t xml:space="preserve">, Sa 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10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/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1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0</w:t>
                  </w:r>
                  <w:r>
                    <w:rPr>
                      <w:rStyle w:val="fn"/>
                      <w:color w:val="0000FF"/>
                      <w:sz w:val="48"/>
                      <w:szCs w:val="48"/>
                    </w:rPr>
                    <w:t xml:space="preserve">, Me 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1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4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/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1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0</w:t>
                  </w:r>
                  <w:r>
                    <w:rPr>
                      <w:rStyle w:val="fn"/>
                      <w:color w:val="0000FF"/>
                      <w:sz w:val="48"/>
                      <w:szCs w:val="48"/>
                    </w:rPr>
                    <w:t xml:space="preserve"> et Sa 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17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/</w:t>
                  </w:r>
                  <w:r w:rsidR="007B0E0B">
                    <w:rPr>
                      <w:rStyle w:val="fn"/>
                      <w:color w:val="0000FF"/>
                      <w:sz w:val="48"/>
                      <w:szCs w:val="48"/>
                    </w:rPr>
                    <w:t>1</w:t>
                  </w:r>
                  <w:r w:rsidR="00A057F3">
                    <w:rPr>
                      <w:rStyle w:val="fn"/>
                      <w:color w:val="0000FF"/>
                      <w:sz w:val="48"/>
                      <w:szCs w:val="48"/>
                    </w:rPr>
                    <w:t>0</w:t>
                  </w:r>
                </w:p>
                <w:p w14:paraId="47CEA82E" w14:textId="77777777" w:rsidR="00BE02F0" w:rsidRDefault="00E278F0">
                  <w:pPr>
                    <w:pStyle w:val="FrameContents"/>
                    <w:jc w:val="center"/>
                    <w:rPr>
                      <w:rStyle w:val="fn"/>
                      <w:color w:val="FF0000"/>
                      <w:sz w:val="48"/>
                      <w:szCs w:val="48"/>
                    </w:rPr>
                  </w:pPr>
                  <w:r>
                    <w:rPr>
                      <w:rStyle w:val="fn"/>
                      <w:color w:val="FF0000"/>
                      <w:sz w:val="48"/>
                      <w:szCs w:val="48"/>
                    </w:rPr>
                    <w:t xml:space="preserve"> (de 16h à 20h)</w:t>
                  </w:r>
                </w:p>
                <w:p w14:paraId="5E16B551" w14:textId="77777777" w:rsidR="00BE02F0" w:rsidRDefault="00E278F0">
                  <w:pPr>
                    <w:pStyle w:val="FrameContents"/>
                    <w:jc w:val="center"/>
                    <w:rPr>
                      <w:rStyle w:val="fn"/>
                      <w:sz w:val="36"/>
                      <w:szCs w:val="36"/>
                    </w:rPr>
                  </w:pPr>
                  <w:r>
                    <w:rPr>
                      <w:rStyle w:val="fn"/>
                      <w:sz w:val="36"/>
                      <w:szCs w:val="36"/>
                    </w:rPr>
                    <w:t>Salle de sport du Dorat rue Karl Marx à Bègles</w:t>
                  </w:r>
                </w:p>
                <w:p w14:paraId="2836BEA4" w14:textId="77777777" w:rsidR="00BE02F0" w:rsidRDefault="00E278F0">
                  <w:pPr>
                    <w:pStyle w:val="FrameContents"/>
                    <w:jc w:val="center"/>
                    <w:rPr>
                      <w:rStyle w:val="fn"/>
                      <w:sz w:val="36"/>
                      <w:szCs w:val="36"/>
                    </w:rPr>
                  </w:pPr>
                  <w:r>
                    <w:rPr>
                      <w:rStyle w:val="fn"/>
                      <w:sz w:val="36"/>
                      <w:szCs w:val="36"/>
                    </w:rPr>
                    <w:t>TRANWAY ligne C Station GARE DE BEGLES</w:t>
                  </w:r>
                </w:p>
                <w:p w14:paraId="573C67BA" w14:textId="77777777" w:rsidR="00BE02F0" w:rsidRDefault="00E278F0">
                  <w:pPr>
                    <w:pStyle w:val="FrameContents"/>
                    <w:ind w:firstLine="708"/>
                    <w:rPr>
                      <w:rStyle w:val="fn"/>
                      <w:b/>
                      <w:sz w:val="36"/>
                      <w:szCs w:val="36"/>
                    </w:rPr>
                  </w:pPr>
                  <w:r>
                    <w:rPr>
                      <w:rStyle w:val="fn"/>
                      <w:b/>
                      <w:sz w:val="36"/>
                      <w:szCs w:val="36"/>
                      <w:u w:val="single"/>
                    </w:rPr>
                    <w:t>Par courrier</w:t>
                  </w:r>
                  <w:r>
                    <w:rPr>
                      <w:rStyle w:val="fn"/>
                      <w:b/>
                      <w:sz w:val="36"/>
                      <w:szCs w:val="36"/>
                    </w:rPr>
                    <w:t>, en renvoyant :</w:t>
                  </w:r>
                </w:p>
                <w:p w14:paraId="436435B8" w14:textId="77777777" w:rsidR="00BE02F0" w:rsidRDefault="00E278F0">
                  <w:pPr>
                    <w:pStyle w:val="FrameContents"/>
                    <w:ind w:left="708" w:firstLine="708"/>
                    <w:rPr>
                      <w:rStyle w:val="fn"/>
                      <w:sz w:val="36"/>
                      <w:szCs w:val="36"/>
                    </w:rPr>
                  </w:pPr>
                  <w:r>
                    <w:rPr>
                      <w:rStyle w:val="fn"/>
                      <w:sz w:val="36"/>
                      <w:szCs w:val="36"/>
                    </w:rPr>
                    <w:t>- le règlement signé (téléchargeable sur le site  https://aspombegles.handball.fr)</w:t>
                  </w:r>
                </w:p>
                <w:p w14:paraId="766DA3F0" w14:textId="77777777" w:rsidR="00BE02F0" w:rsidRDefault="00E278F0">
                  <w:pPr>
                    <w:pStyle w:val="FrameContents"/>
                    <w:ind w:left="708" w:firstLine="708"/>
                    <w:rPr>
                      <w:rStyle w:val="fn"/>
                      <w:sz w:val="36"/>
                      <w:szCs w:val="36"/>
                    </w:rPr>
                  </w:pPr>
                  <w:r>
                    <w:rPr>
                      <w:rStyle w:val="fn"/>
                      <w:sz w:val="36"/>
                      <w:szCs w:val="36"/>
                    </w:rPr>
                    <w:t xml:space="preserve">- Copie de la carte d’identité (recto-verso) </w:t>
                  </w:r>
                </w:p>
                <w:p w14:paraId="6737350E" w14:textId="77777777" w:rsidR="00BE02F0" w:rsidRDefault="00E278F0">
                  <w:pPr>
                    <w:pStyle w:val="FrameContents"/>
                    <w:ind w:left="708" w:firstLine="708"/>
                    <w:rPr>
                      <w:rStyle w:val="fn"/>
                      <w:sz w:val="36"/>
                      <w:szCs w:val="36"/>
                    </w:rPr>
                  </w:pPr>
                  <w:r>
                    <w:rPr>
                      <w:rStyle w:val="fn"/>
                      <w:sz w:val="36"/>
                      <w:szCs w:val="36"/>
                    </w:rPr>
                    <w:t>- 2 Chèques de réservation (emplacement / caution poubelle)</w:t>
                  </w:r>
                </w:p>
                <w:p w14:paraId="4BFB587D" w14:textId="77777777" w:rsidR="00BE02F0" w:rsidRDefault="00E278F0">
                  <w:pPr>
                    <w:pStyle w:val="FrameContents"/>
                    <w:jc w:val="center"/>
                    <w:rPr>
                      <w:rFonts w:ascii="Verdana" w:hAnsi="Verdana"/>
                      <w:b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rFonts w:ascii="Verdana" w:hAnsi="Verdana"/>
                      <w:b/>
                      <w:color w:val="000000" w:themeColor="text1"/>
                      <w:sz w:val="36"/>
                      <w:szCs w:val="36"/>
                    </w:rPr>
                    <w:t>À l’adresse suivante : ASPOM BEGLES HANDBALL</w:t>
                  </w:r>
                </w:p>
                <w:p w14:paraId="047E9DAA" w14:textId="77777777" w:rsidR="00BE02F0" w:rsidRDefault="00E278F0">
                  <w:pPr>
                    <w:pStyle w:val="FrameContents"/>
                    <w:jc w:val="center"/>
                    <w:rPr>
                      <w:rFonts w:ascii="Verdana" w:hAnsi="Verdana"/>
                      <w:b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rFonts w:ascii="Verdana" w:hAnsi="Verdana"/>
                      <w:b/>
                      <w:color w:val="000000" w:themeColor="text1"/>
                      <w:sz w:val="36"/>
                      <w:szCs w:val="36"/>
                    </w:rPr>
                    <w:t>SALLE DE SPORTS DU DORAT –</w:t>
                  </w:r>
                </w:p>
                <w:p w14:paraId="0873259A" w14:textId="77777777" w:rsidR="00BE02F0" w:rsidRDefault="00E278F0">
                  <w:pPr>
                    <w:pStyle w:val="FrameContents"/>
                    <w:jc w:val="center"/>
                    <w:rPr>
                      <w:rStyle w:val="fn"/>
                      <w:sz w:val="32"/>
                      <w:szCs w:val="32"/>
                    </w:rPr>
                  </w:pPr>
                  <w:r>
                    <w:rPr>
                      <w:rFonts w:ascii="Verdana" w:hAnsi="Verdana"/>
                      <w:b/>
                      <w:color w:val="000000" w:themeColor="text1"/>
                      <w:sz w:val="36"/>
                      <w:szCs w:val="36"/>
                    </w:rPr>
                    <w:t xml:space="preserve"> 1 rue Karl Marx 33130 BEGLES</w:t>
                  </w:r>
                </w:p>
                <w:p w14:paraId="44764A2E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40"/>
                      <w:szCs w:val="40"/>
                    </w:rPr>
                  </w:pPr>
                </w:p>
                <w:p w14:paraId="09089A42" w14:textId="77777777" w:rsidR="00BE02F0" w:rsidRDefault="00E278F0">
                  <w:pPr>
                    <w:pStyle w:val="FrameContents"/>
                    <w:jc w:val="center"/>
                    <w:rPr>
                      <w:rStyle w:val="fn"/>
                      <w:sz w:val="40"/>
                      <w:szCs w:val="40"/>
                    </w:rPr>
                  </w:pPr>
                  <w:r>
                    <w:rPr>
                      <w:rStyle w:val="fn"/>
                      <w:sz w:val="40"/>
                      <w:szCs w:val="40"/>
                    </w:rPr>
                    <w:t>Entrée Visiteurs : Gratuite</w:t>
                  </w:r>
                </w:p>
                <w:p w14:paraId="2A129DC2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40"/>
                      <w:szCs w:val="40"/>
                    </w:rPr>
                  </w:pPr>
                </w:p>
                <w:p w14:paraId="273AF5C4" w14:textId="77777777" w:rsidR="00BE02F0" w:rsidRDefault="00BE02F0">
                  <w:pPr>
                    <w:pStyle w:val="FrameContents"/>
                    <w:rPr>
                      <w:rStyle w:val="fn"/>
                    </w:rPr>
                  </w:pPr>
                </w:p>
                <w:p w14:paraId="1BF33553" w14:textId="77777777" w:rsidR="00BE02F0" w:rsidRDefault="00E278F0">
                  <w:pPr>
                    <w:pStyle w:val="FrameContents"/>
                    <w:spacing w:after="0"/>
                    <w:ind w:left="1416" w:firstLine="708"/>
                    <w:rPr>
                      <w:b/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ab/>
                  </w:r>
                </w:p>
                <w:p w14:paraId="5C5171D0" w14:textId="77777777" w:rsidR="00BE02F0" w:rsidRDefault="00BE02F0">
                  <w:pPr>
                    <w:pStyle w:val="FrameContents"/>
                    <w:rPr>
                      <w:rStyle w:val="fn"/>
                    </w:rPr>
                  </w:pPr>
                </w:p>
                <w:p w14:paraId="3B882F66" w14:textId="77777777" w:rsidR="00BE02F0" w:rsidRDefault="00BE02F0">
                  <w:pPr>
                    <w:pStyle w:val="FrameContents"/>
                    <w:rPr>
                      <w:rStyle w:val="fn"/>
                    </w:rPr>
                  </w:pPr>
                </w:p>
                <w:p w14:paraId="728F390A" w14:textId="77777777" w:rsidR="00BE02F0" w:rsidRDefault="00BE02F0">
                  <w:pPr>
                    <w:pStyle w:val="FrameContents"/>
                    <w:rPr>
                      <w:rStyle w:val="fn"/>
                    </w:rPr>
                  </w:pPr>
                </w:p>
                <w:p w14:paraId="7B8C1E6E" w14:textId="77777777" w:rsidR="00BE02F0" w:rsidRDefault="00BE02F0">
                  <w:pPr>
                    <w:pStyle w:val="FrameContents"/>
                    <w:rPr>
                      <w:rStyle w:val="fn"/>
                    </w:rPr>
                  </w:pPr>
                </w:p>
                <w:p w14:paraId="49784E15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275859AA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0374A707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2D3869F9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6846324C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68047A54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0ED5D7DD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3CC6E99D" w14:textId="77777777" w:rsidR="00BE02F0" w:rsidRDefault="00BE02F0">
                  <w:pPr>
                    <w:pStyle w:val="FrameContents"/>
                    <w:jc w:val="center"/>
                    <w:rPr>
                      <w:rStyle w:val="fn"/>
                      <w:sz w:val="16"/>
                      <w:szCs w:val="16"/>
                    </w:rPr>
                  </w:pPr>
                </w:p>
                <w:p w14:paraId="35FD0BF2" w14:textId="77777777" w:rsidR="00BE02F0" w:rsidRDefault="00E278F0">
                  <w:pPr>
                    <w:pStyle w:val="FrameContents"/>
                    <w:jc w:val="center"/>
                    <w:rPr>
                      <w:rStyle w:val="fn"/>
                      <w:sz w:val="24"/>
                      <w:szCs w:val="24"/>
                    </w:rPr>
                  </w:pPr>
                  <w:r>
                    <w:rPr>
                      <w:rStyle w:val="fn"/>
                      <w:sz w:val="24"/>
                      <w:szCs w:val="24"/>
                    </w:rPr>
                    <w:t>Une comédie de Marc CAMOLETTI</w:t>
                  </w:r>
                </w:p>
                <w:p w14:paraId="47C00992" w14:textId="77777777" w:rsidR="00BE02F0" w:rsidRDefault="00E278F0">
                  <w:pPr>
                    <w:pStyle w:val="FrameContents"/>
                    <w:rPr>
                      <w:rStyle w:val="fn"/>
                      <w:b/>
                      <w:sz w:val="36"/>
                      <w:szCs w:val="36"/>
                    </w:rPr>
                  </w:pPr>
                  <w:r>
                    <w:rPr>
                      <w:rStyle w:val="fn"/>
                      <w:b/>
                      <w:sz w:val="36"/>
                      <w:szCs w:val="36"/>
                    </w:rPr>
                    <w:t>Tarif unique : 6€  - Enfants de – de 12 ans : GRATUIT</w:t>
                  </w:r>
                </w:p>
                <w:p w14:paraId="2D3C0AE5" w14:textId="77777777" w:rsidR="00BE02F0" w:rsidRDefault="00E278F0">
                  <w:pPr>
                    <w:pStyle w:val="FrameContents"/>
                    <w:rPr>
                      <w:rStyle w:val="fn"/>
                      <w:sz w:val="36"/>
                      <w:szCs w:val="36"/>
                    </w:rPr>
                  </w:pPr>
                  <w:r>
                    <w:rPr>
                      <w:rStyle w:val="fn"/>
                      <w:sz w:val="36"/>
                      <w:szCs w:val="36"/>
                    </w:rPr>
                    <w:t xml:space="preserve">Restauration sucrée sur place </w:t>
                  </w:r>
                </w:p>
                <w:p w14:paraId="737AB965" w14:textId="77777777" w:rsidR="00BE02F0" w:rsidRDefault="00E278F0">
                  <w:pPr>
                    <w:pStyle w:val="FrameContents"/>
                    <w:rPr>
                      <w:sz w:val="36"/>
                      <w:szCs w:val="36"/>
                    </w:rPr>
                  </w:pPr>
                  <w:r>
                    <w:rPr>
                      <w:rStyle w:val="fn"/>
                      <w:sz w:val="36"/>
                      <w:szCs w:val="36"/>
                    </w:rPr>
                    <w:t>Renseignements : 0672494205</w:t>
                  </w:r>
                </w:p>
                <w:p w14:paraId="46275F76" w14:textId="77777777" w:rsidR="00BE02F0" w:rsidRDefault="00E278F0">
                  <w:pPr>
                    <w:pStyle w:val="FrameContents"/>
                    <w:spacing w:after="0"/>
                  </w:pPr>
                  <w:r>
                    <w:tab/>
                  </w:r>
                </w:p>
                <w:p w14:paraId="6F8610CC" w14:textId="77777777" w:rsidR="00BE02F0" w:rsidRDefault="00E278F0">
                  <w:pPr>
                    <w:pStyle w:val="FrameContents"/>
                    <w:spacing w:after="0"/>
                    <w:ind w:left="1416"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10, Rue de La Belle Rose 33130 Bègles</w:t>
                  </w:r>
                </w:p>
                <w:p w14:paraId="053F67A3" w14:textId="77777777" w:rsidR="00BE02F0" w:rsidRDefault="00E278F0">
                  <w:pPr>
                    <w:pStyle w:val="FrameContents"/>
                    <w:spacing w:after="0"/>
                    <w:ind w:left="1416"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Tél : 05.56.20.21.21</w:t>
                  </w:r>
                </w:p>
                <w:p w14:paraId="6C777FB3" w14:textId="77777777" w:rsidR="00BE02F0" w:rsidRDefault="00E278F0">
                  <w:pPr>
                    <w:pStyle w:val="FrameContents"/>
                    <w:spacing w:after="0"/>
                    <w:ind w:left="1416"/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b/>
                      <w:color w:val="FFC000"/>
                      <w:sz w:val="28"/>
                      <w:szCs w:val="28"/>
                    </w:rPr>
                    <w:t>ESTIMATION OFFERTE SUR PRESENTATION DE CE COUPON</w:t>
                  </w:r>
                </w:p>
              </w:txbxContent>
            </v:textbox>
          </v:shape>
        </w:pict>
      </w:r>
    </w:p>
    <w:sectPr w:rsidR="00BE02F0">
      <w:footerReference w:type="default" r:id="rId9"/>
      <w:pgSz w:w="11906" w:h="16838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D920A" w14:textId="77777777" w:rsidR="000A01B3" w:rsidRDefault="000A01B3">
      <w:pPr>
        <w:spacing w:after="0" w:line="240" w:lineRule="auto"/>
      </w:pPr>
      <w:r>
        <w:separator/>
      </w:r>
    </w:p>
  </w:endnote>
  <w:endnote w:type="continuationSeparator" w:id="0">
    <w:p w14:paraId="4A475666" w14:textId="77777777" w:rsidR="000A01B3" w:rsidRDefault="000A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0151" w14:textId="1F8AA839" w:rsidR="00BE02F0" w:rsidRDefault="000A01B3">
    <w:pPr>
      <w:pStyle w:val="Pieddepage"/>
    </w:pPr>
    <w:r>
      <w:rPr>
        <w:noProof/>
      </w:rPr>
      <w:pict w14:anchorId="52FD9A9B">
        <v:shapetype id="_x0000_t202" coordsize="21600,21600" o:spt="202" path="m,l,21600r21600,l21600,xe">
          <v:stroke joinstyle="miter"/>
          <v:path gradientshapeok="t" o:connecttype="rect"/>
        </v:shapetype>
        <v:shape id="Zone de texte 7" o:spid="_x0000_s1025" type="#_x0000_t202" style="position:absolute;margin-left:.05pt;margin-top:805.35pt;width:595.3pt;height:21.5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" filled="f" stroked="f">
          <v:textbox inset="20pt,0,,0">
            <w:txbxContent>
              <w:p w14:paraId="3C9B133E" w14:textId="77777777" w:rsidR="00BE02F0" w:rsidRDefault="00E278F0">
                <w:pPr>
                  <w:pStyle w:val="FrameContents"/>
                  <w:spacing w:after="0"/>
                  <w:rPr>
                    <w:rFonts w:ascii="Calibri" w:hAnsi="Calibri" w:cs="Calibri"/>
                    <w:color w:val="008000"/>
                    <w:sz w:val="20"/>
                  </w:rPr>
                </w:pPr>
                <w:r>
                  <w:rPr>
                    <w:rFonts w:cs="Calibri"/>
                    <w:color w:val="008000"/>
                    <w:sz w:val="20"/>
                  </w:rPr>
                  <w:t>Interne SNCF Réseau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D17F8" w14:textId="77777777" w:rsidR="000A01B3" w:rsidRDefault="000A01B3">
      <w:pPr>
        <w:spacing w:after="0" w:line="240" w:lineRule="auto"/>
      </w:pPr>
      <w:r>
        <w:separator/>
      </w:r>
    </w:p>
  </w:footnote>
  <w:footnote w:type="continuationSeparator" w:id="0">
    <w:p w14:paraId="572D8669" w14:textId="77777777" w:rsidR="000A01B3" w:rsidRDefault="000A0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02F0"/>
    <w:rsid w:val="000A01B3"/>
    <w:rsid w:val="002149AC"/>
    <w:rsid w:val="00497287"/>
    <w:rsid w:val="00502803"/>
    <w:rsid w:val="006C75F3"/>
    <w:rsid w:val="007B0E0B"/>
    <w:rsid w:val="009F6446"/>
    <w:rsid w:val="00A00029"/>
    <w:rsid w:val="00A057F3"/>
    <w:rsid w:val="00BE02F0"/>
    <w:rsid w:val="00C44F5C"/>
    <w:rsid w:val="00D9469D"/>
    <w:rsid w:val="00E2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A892FF4"/>
  <w15:docId w15:val="{1913A3B0-BCB0-4FFF-A5AF-6EB29578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6F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n">
    <w:name w:val="fn"/>
    <w:basedOn w:val="Policepardfaut"/>
    <w:qFormat/>
    <w:rsid w:val="001206FE"/>
  </w:style>
  <w:style w:type="character" w:customStyle="1" w:styleId="InternetLink">
    <w:name w:val="Internet Link"/>
    <w:basedOn w:val="Policepardfaut"/>
    <w:uiPriority w:val="99"/>
    <w:unhideWhenUsed/>
    <w:rsid w:val="0036032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qFormat/>
    <w:rsid w:val="0036032B"/>
    <w:rPr>
      <w:color w:val="954F72" w:themeColor="followed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10F43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uiPriority w:val="99"/>
    <w:qFormat/>
    <w:rsid w:val="00F93141"/>
  </w:style>
  <w:style w:type="character" w:customStyle="1" w:styleId="PieddepageCar">
    <w:name w:val="Pied de page Car"/>
    <w:basedOn w:val="Policepardfaut"/>
    <w:link w:val="Pieddepage"/>
    <w:uiPriority w:val="99"/>
    <w:qFormat/>
    <w:rsid w:val="00F93141"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10F4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uiPriority w:val="99"/>
    <w:unhideWhenUsed/>
    <w:rsid w:val="00F93141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F9314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Directeur</dc:creator>
  <dc:description/>
  <cp:lastModifiedBy>PC</cp:lastModifiedBy>
  <cp:revision>29</cp:revision>
  <cp:lastPrinted>2015-09-02T06:59:00Z</cp:lastPrinted>
  <dcterms:created xsi:type="dcterms:W3CDTF">2018-02-28T18:02:00Z</dcterms:created>
  <dcterms:modified xsi:type="dcterms:W3CDTF">2026-08-05T08:03:00Z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67cce88e-ba6c-4072-9a4d-8f9e28d4554f_ActionId">
    <vt:lpwstr>6b65df19-0c71-4773-a634-622384f132f9</vt:lpwstr>
  </property>
  <property fmtid="{D5CDD505-2E9C-101B-9397-08002B2CF9AE}" pid="7" name="MSIP_Label_67cce88e-ba6c-4072-9a4d-8f9e28d4554f_ContentBits">
    <vt:lpwstr>2</vt:lpwstr>
  </property>
  <property fmtid="{D5CDD505-2E9C-101B-9397-08002B2CF9AE}" pid="8" name="MSIP_Label_67cce88e-ba6c-4072-9a4d-8f9e28d4554f_Enabled">
    <vt:lpwstr>true</vt:lpwstr>
  </property>
  <property fmtid="{D5CDD505-2E9C-101B-9397-08002B2CF9AE}" pid="9" name="MSIP_Label_67cce88e-ba6c-4072-9a4d-8f9e28d4554f_Method">
    <vt:lpwstr>Standard</vt:lpwstr>
  </property>
  <property fmtid="{D5CDD505-2E9C-101B-9397-08002B2CF9AE}" pid="10" name="MSIP_Label_67cce88e-ba6c-4072-9a4d-8f9e28d4554f_Name">
    <vt:lpwstr>Interne - SNCF Réseau</vt:lpwstr>
  </property>
  <property fmtid="{D5CDD505-2E9C-101B-9397-08002B2CF9AE}" pid="11" name="MSIP_Label_67cce88e-ba6c-4072-9a4d-8f9e28d4554f_SetDate">
    <vt:lpwstr>2024-03-01T12:47:59Z</vt:lpwstr>
  </property>
  <property fmtid="{D5CDD505-2E9C-101B-9397-08002B2CF9AE}" pid="12" name="MSIP_Label_67cce88e-ba6c-4072-9a4d-8f9e28d4554f_SiteId">
    <vt:lpwstr>4a7c8238-5799-4b16-9fc6-9ad8fce5a7d9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