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F4" w:rsidRPr="00FE4BEF" w:rsidRDefault="00803338" w:rsidP="00FE4BEF">
      <w:pPr>
        <w:jc w:val="center"/>
        <w:rPr>
          <w:b/>
          <w:sz w:val="24"/>
          <w:szCs w:val="24"/>
          <w:u w:val="single"/>
        </w:rPr>
      </w:pPr>
      <w:r w:rsidRPr="00FE4BEF">
        <w:rPr>
          <w:b/>
          <w:sz w:val="24"/>
          <w:szCs w:val="24"/>
          <w:u w:val="single"/>
        </w:rPr>
        <w:t>INSCRIPTION ET REGLEMENT</w:t>
      </w:r>
    </w:p>
    <w:p w:rsidR="00B15383" w:rsidRDefault="00803338" w:rsidP="00FE4BEF">
      <w:pPr>
        <w:jc w:val="center"/>
        <w:rPr>
          <w:b/>
          <w:sz w:val="24"/>
          <w:szCs w:val="24"/>
        </w:rPr>
      </w:pPr>
      <w:r w:rsidRPr="00FE4BEF">
        <w:rPr>
          <w:b/>
          <w:sz w:val="24"/>
          <w:szCs w:val="24"/>
        </w:rPr>
        <w:t xml:space="preserve">VIDE GRENIER DU </w:t>
      </w:r>
      <w:r w:rsidR="00B15383">
        <w:rPr>
          <w:b/>
          <w:sz w:val="24"/>
          <w:szCs w:val="24"/>
        </w:rPr>
        <w:t>2</w:t>
      </w:r>
      <w:r w:rsidR="00915AFB">
        <w:rPr>
          <w:b/>
          <w:sz w:val="24"/>
          <w:szCs w:val="24"/>
        </w:rPr>
        <w:t>8</w:t>
      </w:r>
      <w:r w:rsidR="00B15383">
        <w:rPr>
          <w:b/>
          <w:sz w:val="24"/>
          <w:szCs w:val="24"/>
        </w:rPr>
        <w:t xml:space="preserve"> JUIN 202</w:t>
      </w:r>
      <w:r w:rsidR="00915AFB">
        <w:rPr>
          <w:b/>
          <w:sz w:val="24"/>
          <w:szCs w:val="24"/>
        </w:rPr>
        <w:t>6</w:t>
      </w:r>
    </w:p>
    <w:p w:rsidR="00803338" w:rsidRDefault="00803338" w:rsidP="00FE4BEF">
      <w:pPr>
        <w:jc w:val="center"/>
        <w:rPr>
          <w:b/>
          <w:sz w:val="24"/>
          <w:szCs w:val="24"/>
        </w:rPr>
      </w:pPr>
      <w:r w:rsidRPr="00FE4BEF">
        <w:rPr>
          <w:b/>
          <w:sz w:val="24"/>
          <w:szCs w:val="24"/>
        </w:rPr>
        <w:t>FOYER RURAL MARIGNAC LASCLARES</w:t>
      </w:r>
    </w:p>
    <w:p w:rsidR="00B15383" w:rsidRPr="00FE4BEF" w:rsidRDefault="00B15383" w:rsidP="00FE4BEF">
      <w:pPr>
        <w:jc w:val="center"/>
        <w:rPr>
          <w:b/>
          <w:sz w:val="24"/>
          <w:szCs w:val="24"/>
        </w:rPr>
      </w:pPr>
    </w:p>
    <w:p w:rsidR="00803338" w:rsidRDefault="00803338">
      <w:r w:rsidRPr="00FE4BEF">
        <w:rPr>
          <w:b/>
        </w:rPr>
        <w:t>NOM</w:t>
      </w:r>
      <w:r>
        <w:t> ………………………………………………………………………..</w:t>
      </w:r>
      <w:r w:rsidR="00FE4BEF">
        <w:t> …………………………</w:t>
      </w:r>
      <w:r w:rsidR="00FE4BEF" w:rsidRPr="00FE4BEF">
        <w:rPr>
          <w:b/>
        </w:rPr>
        <w:t>PRENOM</w:t>
      </w:r>
      <w:r w:rsidR="00FE4BEF">
        <w:t>………………………………………………………</w:t>
      </w:r>
    </w:p>
    <w:p w:rsidR="00803338" w:rsidRDefault="00803338">
      <w:r>
        <w:t>ADRESS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3338" w:rsidRDefault="00803338">
      <w:r>
        <w:t>TELEPHONE</w:t>
      </w:r>
      <w:r w:rsidR="00FE4BEF">
        <w:t xml:space="preserve"> PORT</w:t>
      </w:r>
      <w:r>
        <w:t>………………………………………….</w:t>
      </w:r>
    </w:p>
    <w:p w:rsidR="00803338" w:rsidRDefault="00803338">
      <w:r>
        <w:t>NOMBRE DE M LINEAIRE</w:t>
      </w:r>
      <w:r w:rsidR="00915AFB">
        <w:t xml:space="preserve"> (3 € le </w:t>
      </w:r>
      <w:proofErr w:type="gramStart"/>
      <w:r w:rsidR="00915AFB">
        <w:t>m)</w:t>
      </w:r>
      <w:r>
        <w:t>…</w:t>
      </w:r>
      <w:proofErr w:type="gramEnd"/>
      <w:r>
        <w:t>……………………………………………….. PRIX………………………………………………………..</w:t>
      </w:r>
    </w:p>
    <w:p w:rsidR="00803338" w:rsidRDefault="00803338">
      <w:r>
        <w:t>CARTE D’IDENTITE N°………………………………………DATE DE DELIVRANCE……………………PAR…………………….</w:t>
      </w:r>
    </w:p>
    <w:p w:rsidR="00803338" w:rsidRDefault="00803338"/>
    <w:p w:rsidR="00803338" w:rsidRDefault="00803338">
      <w:r>
        <w:t>Je soussigné</w:t>
      </w:r>
      <w:r w:rsidR="00915AFB">
        <w:t>(e)</w:t>
      </w:r>
      <w:r>
        <w:t>………………………………………</w:t>
      </w:r>
      <w:r w:rsidR="000D288A">
        <w:t>…………………</w:t>
      </w:r>
      <w:proofErr w:type="gramStart"/>
      <w:r w:rsidR="000D288A">
        <w:t>…….</w:t>
      </w:r>
      <w:proofErr w:type="gramEnd"/>
      <w:r>
        <w:t xml:space="preserve"> demande l’autorisation d’exercer l’activité d’exposant pour la journée du</w:t>
      </w:r>
      <w:r w:rsidR="00B15383">
        <w:t xml:space="preserve"> 2</w:t>
      </w:r>
      <w:r w:rsidR="00915AFB">
        <w:t>8</w:t>
      </w:r>
      <w:r w:rsidR="00B15383">
        <w:t xml:space="preserve"> juin 202</w:t>
      </w:r>
      <w:r w:rsidR="00915AFB">
        <w:t>6</w:t>
      </w:r>
      <w:r>
        <w:t>. Je reconnais avoir pris connaissance du règlement ci-après et m’engage à m’y conformer sous peine d’exclusion de la manifestation par les organisateurs.</w:t>
      </w:r>
    </w:p>
    <w:p w:rsidR="00803338" w:rsidRDefault="00803338">
      <w:r>
        <w:t>Fait le…………………………………….à……………………………………………………….</w:t>
      </w:r>
    </w:p>
    <w:p w:rsidR="00803338" w:rsidRDefault="00915AFB">
      <w:r>
        <w:t>S</w:t>
      </w:r>
      <w:bookmarkStart w:id="0" w:name="_GoBack"/>
      <w:bookmarkEnd w:id="0"/>
      <w:r w:rsidR="00803338">
        <w:t>ignature</w:t>
      </w:r>
    </w:p>
    <w:p w:rsidR="00155050" w:rsidRDefault="00155050">
      <w:pPr>
        <w:rPr>
          <w:rFonts w:asciiTheme="majorHAnsi" w:hAnsiTheme="majorHAnsi"/>
          <w:b/>
          <w:u w:val="single"/>
        </w:rPr>
      </w:pPr>
    </w:p>
    <w:p w:rsidR="00803338" w:rsidRPr="000D288A" w:rsidRDefault="00803338">
      <w:pPr>
        <w:rPr>
          <w:rFonts w:asciiTheme="majorHAnsi" w:hAnsiTheme="majorHAnsi"/>
          <w:b/>
          <w:u w:val="single"/>
        </w:rPr>
      </w:pPr>
      <w:r w:rsidRPr="000D288A">
        <w:rPr>
          <w:rFonts w:asciiTheme="majorHAnsi" w:hAnsiTheme="majorHAnsi"/>
          <w:b/>
          <w:u w:val="single"/>
        </w:rPr>
        <w:t>REGLEMENT :</w:t>
      </w:r>
    </w:p>
    <w:p w:rsidR="009469D8" w:rsidRDefault="00165A67" w:rsidP="009469D8">
      <w:pPr>
        <w:ind w:left="709" w:hanging="709"/>
        <w:rPr>
          <w:rFonts w:asciiTheme="majorHAnsi" w:hAnsiTheme="majorHAnsi"/>
        </w:rPr>
      </w:pPr>
      <w:r w:rsidRPr="000D288A">
        <w:rPr>
          <w:rFonts w:asciiTheme="majorHAnsi" w:hAnsiTheme="majorHAnsi"/>
          <w:b/>
        </w:rPr>
        <w:t>Art. 1</w:t>
      </w:r>
      <w:r w:rsidRPr="000D288A">
        <w:rPr>
          <w:rFonts w:asciiTheme="majorHAnsi" w:hAnsiTheme="majorHAnsi"/>
        </w:rPr>
        <w:t xml:space="preserve"> : Ce vide grenier en extérieur est organisé par le </w:t>
      </w:r>
      <w:r w:rsidRPr="000D288A">
        <w:rPr>
          <w:rFonts w:asciiTheme="majorHAnsi" w:hAnsiTheme="majorHAnsi"/>
          <w:b/>
        </w:rPr>
        <w:t>FOYER RURAL</w:t>
      </w:r>
      <w:r w:rsidRPr="000D288A">
        <w:rPr>
          <w:rFonts w:asciiTheme="majorHAnsi" w:hAnsiTheme="majorHAnsi"/>
        </w:rPr>
        <w:t xml:space="preserve"> de </w:t>
      </w:r>
      <w:r w:rsidRPr="000D288A">
        <w:rPr>
          <w:rFonts w:asciiTheme="majorHAnsi" w:hAnsiTheme="majorHAnsi"/>
          <w:b/>
        </w:rPr>
        <w:t>MARIGNAC LASCLARES</w:t>
      </w:r>
      <w:r w:rsidRPr="000D288A">
        <w:rPr>
          <w:rFonts w:asciiTheme="majorHAnsi" w:hAnsiTheme="majorHAnsi"/>
        </w:rPr>
        <w:t>,</w:t>
      </w:r>
    </w:p>
    <w:p w:rsidR="00165A67" w:rsidRPr="000D288A" w:rsidRDefault="00165A67" w:rsidP="009469D8">
      <w:pPr>
        <w:ind w:left="709"/>
        <w:rPr>
          <w:rFonts w:asciiTheme="majorHAnsi" w:hAnsiTheme="majorHAnsi"/>
        </w:rPr>
      </w:pPr>
      <w:r w:rsidRPr="000D288A">
        <w:rPr>
          <w:rFonts w:asciiTheme="majorHAnsi" w:hAnsiTheme="majorHAnsi"/>
        </w:rPr>
        <w:t xml:space="preserve"> </w:t>
      </w:r>
      <w:proofErr w:type="gramStart"/>
      <w:r w:rsidRPr="000D288A">
        <w:rPr>
          <w:rFonts w:asciiTheme="majorHAnsi" w:hAnsiTheme="majorHAnsi"/>
          <w:b/>
        </w:rPr>
        <w:t>le</w:t>
      </w:r>
      <w:proofErr w:type="gramEnd"/>
      <w:r w:rsidRPr="000D288A">
        <w:rPr>
          <w:rFonts w:asciiTheme="majorHAnsi" w:hAnsiTheme="majorHAnsi"/>
          <w:b/>
        </w:rPr>
        <w:t xml:space="preserve"> dimanche</w:t>
      </w:r>
      <w:r w:rsidR="00B15383">
        <w:rPr>
          <w:rFonts w:asciiTheme="majorHAnsi" w:hAnsiTheme="majorHAnsi"/>
          <w:b/>
        </w:rPr>
        <w:t xml:space="preserve"> 2</w:t>
      </w:r>
      <w:r w:rsidR="00915AFB">
        <w:rPr>
          <w:rFonts w:asciiTheme="majorHAnsi" w:hAnsiTheme="majorHAnsi"/>
          <w:b/>
        </w:rPr>
        <w:t>8</w:t>
      </w:r>
      <w:r w:rsidR="00B15383">
        <w:rPr>
          <w:rFonts w:asciiTheme="majorHAnsi" w:hAnsiTheme="majorHAnsi"/>
          <w:b/>
        </w:rPr>
        <w:t xml:space="preserve"> juin 202</w:t>
      </w:r>
      <w:r w:rsidR="00915AFB">
        <w:rPr>
          <w:rFonts w:asciiTheme="majorHAnsi" w:hAnsiTheme="majorHAnsi"/>
          <w:b/>
        </w:rPr>
        <w:t>6</w:t>
      </w:r>
      <w:r w:rsidRPr="000D288A">
        <w:rPr>
          <w:rFonts w:asciiTheme="majorHAnsi" w:hAnsiTheme="majorHAnsi"/>
        </w:rPr>
        <w:t xml:space="preserve">, de </w:t>
      </w:r>
      <w:r w:rsidR="004C4F92" w:rsidRPr="000D288A">
        <w:rPr>
          <w:rFonts w:asciiTheme="majorHAnsi" w:hAnsiTheme="majorHAnsi"/>
        </w:rPr>
        <w:t>9</w:t>
      </w:r>
      <w:r w:rsidRPr="000D288A">
        <w:rPr>
          <w:rFonts w:asciiTheme="majorHAnsi" w:hAnsiTheme="majorHAnsi"/>
        </w:rPr>
        <w:t xml:space="preserve"> heures à 1</w:t>
      </w:r>
      <w:r w:rsidR="004C4F92" w:rsidRPr="000D288A">
        <w:rPr>
          <w:rFonts w:asciiTheme="majorHAnsi" w:hAnsiTheme="majorHAnsi"/>
        </w:rPr>
        <w:t>8</w:t>
      </w:r>
      <w:r w:rsidRPr="000D288A">
        <w:rPr>
          <w:rFonts w:asciiTheme="majorHAnsi" w:hAnsiTheme="majorHAnsi"/>
        </w:rPr>
        <w:t xml:space="preserve"> heures.</w:t>
      </w:r>
    </w:p>
    <w:p w:rsidR="00165A67" w:rsidRPr="000D288A" w:rsidRDefault="00165A67">
      <w:pPr>
        <w:rPr>
          <w:rFonts w:asciiTheme="majorHAnsi" w:hAnsiTheme="majorHAnsi"/>
        </w:rPr>
      </w:pPr>
      <w:r w:rsidRPr="000D288A">
        <w:rPr>
          <w:rFonts w:asciiTheme="majorHAnsi" w:hAnsiTheme="majorHAnsi"/>
          <w:b/>
        </w:rPr>
        <w:t>Art. 2</w:t>
      </w:r>
      <w:r w:rsidRPr="000D288A">
        <w:rPr>
          <w:rFonts w:asciiTheme="majorHAnsi" w:hAnsiTheme="majorHAnsi"/>
        </w:rPr>
        <w:t xml:space="preserve"> : Le prix de l’emplacement est fixé à </w:t>
      </w:r>
      <w:r w:rsidR="009469D8" w:rsidRPr="009469D8">
        <w:rPr>
          <w:rFonts w:asciiTheme="majorHAnsi" w:hAnsiTheme="majorHAnsi"/>
          <w:b/>
        </w:rPr>
        <w:t>3</w:t>
      </w:r>
      <w:r w:rsidRPr="000D288A">
        <w:rPr>
          <w:rFonts w:asciiTheme="majorHAnsi" w:hAnsiTheme="majorHAnsi"/>
          <w:b/>
        </w:rPr>
        <w:t xml:space="preserve"> euros le mètre linéaire</w:t>
      </w:r>
      <w:r w:rsidRPr="000D288A">
        <w:rPr>
          <w:rFonts w:asciiTheme="majorHAnsi" w:hAnsiTheme="majorHAnsi"/>
        </w:rPr>
        <w:t>.</w:t>
      </w:r>
    </w:p>
    <w:p w:rsidR="004C4F92" w:rsidRPr="000D288A" w:rsidRDefault="00165A67" w:rsidP="009469D8">
      <w:pPr>
        <w:ind w:left="709" w:hanging="709"/>
        <w:rPr>
          <w:rFonts w:asciiTheme="majorHAnsi" w:hAnsiTheme="majorHAnsi"/>
        </w:rPr>
      </w:pPr>
      <w:r w:rsidRPr="000D288A">
        <w:rPr>
          <w:rFonts w:asciiTheme="majorHAnsi" w:hAnsiTheme="majorHAnsi"/>
          <w:b/>
        </w:rPr>
        <w:t>Art. 3</w:t>
      </w:r>
      <w:r w:rsidRPr="000D288A">
        <w:rPr>
          <w:rFonts w:asciiTheme="majorHAnsi" w:hAnsiTheme="majorHAnsi"/>
        </w:rPr>
        <w:t xml:space="preserve"> : </w:t>
      </w:r>
      <w:r w:rsidRPr="000D288A">
        <w:rPr>
          <w:rFonts w:asciiTheme="majorHAnsi" w:hAnsiTheme="majorHAnsi"/>
          <w:b/>
        </w:rPr>
        <w:t>Les véhicules ne sont pas admis</w:t>
      </w:r>
      <w:r w:rsidRPr="000D288A">
        <w:rPr>
          <w:rFonts w:asciiTheme="majorHAnsi" w:hAnsiTheme="majorHAnsi"/>
        </w:rPr>
        <w:t xml:space="preserve"> sur le site du vide grenier sauf au moment du déballage</w:t>
      </w:r>
      <w:r w:rsidR="004C4F92" w:rsidRPr="000D288A">
        <w:rPr>
          <w:rFonts w:asciiTheme="majorHAnsi" w:hAnsiTheme="majorHAnsi"/>
        </w:rPr>
        <w:t xml:space="preserve"> (</w:t>
      </w:r>
      <w:r w:rsidR="00B15383">
        <w:rPr>
          <w:rFonts w:asciiTheme="majorHAnsi" w:hAnsiTheme="majorHAnsi"/>
        </w:rPr>
        <w:t>6</w:t>
      </w:r>
      <w:r w:rsidR="004C4F92" w:rsidRPr="000D288A">
        <w:rPr>
          <w:rFonts w:asciiTheme="majorHAnsi" w:hAnsiTheme="majorHAnsi"/>
        </w:rPr>
        <w:t xml:space="preserve"> h  à 8 h 30)</w:t>
      </w:r>
      <w:r w:rsidRPr="000D288A">
        <w:rPr>
          <w:rFonts w:asciiTheme="majorHAnsi" w:hAnsiTheme="majorHAnsi"/>
        </w:rPr>
        <w:t xml:space="preserve"> et du remballage</w:t>
      </w:r>
      <w:r w:rsidR="004C4F92" w:rsidRPr="000D288A">
        <w:rPr>
          <w:rFonts w:asciiTheme="majorHAnsi" w:hAnsiTheme="majorHAnsi"/>
        </w:rPr>
        <w:t xml:space="preserve"> (après 18 h).</w:t>
      </w:r>
    </w:p>
    <w:p w:rsidR="004C4F92" w:rsidRPr="000D288A" w:rsidRDefault="004C4F92" w:rsidP="009469D8">
      <w:pPr>
        <w:ind w:left="709" w:hanging="709"/>
        <w:rPr>
          <w:rFonts w:asciiTheme="majorHAnsi" w:hAnsiTheme="majorHAnsi"/>
        </w:rPr>
      </w:pPr>
      <w:r w:rsidRPr="000D288A">
        <w:rPr>
          <w:rFonts w:asciiTheme="majorHAnsi" w:hAnsiTheme="majorHAnsi"/>
          <w:b/>
        </w:rPr>
        <w:t>Art. 4</w:t>
      </w:r>
      <w:r w:rsidRPr="000D288A">
        <w:rPr>
          <w:rFonts w:asciiTheme="majorHAnsi" w:hAnsiTheme="majorHAnsi"/>
        </w:rPr>
        <w:t> : Les emplacements qui n’auraient pas été occupés à 8 h 00, ne seront plus réservés et pourront être éventuellement attribués à d’autres exposants.</w:t>
      </w:r>
    </w:p>
    <w:p w:rsidR="00FE4BEF" w:rsidRPr="000D288A" w:rsidRDefault="004C4F92" w:rsidP="009469D8">
      <w:pPr>
        <w:ind w:left="709" w:hanging="709"/>
        <w:rPr>
          <w:rFonts w:asciiTheme="majorHAnsi" w:hAnsiTheme="majorHAnsi"/>
        </w:rPr>
      </w:pPr>
      <w:r w:rsidRPr="000D288A">
        <w:rPr>
          <w:rFonts w:asciiTheme="majorHAnsi" w:hAnsiTheme="majorHAnsi"/>
          <w:b/>
        </w:rPr>
        <w:t>Art. 5</w:t>
      </w:r>
      <w:r w:rsidRPr="000D288A">
        <w:rPr>
          <w:rFonts w:asciiTheme="majorHAnsi" w:hAnsiTheme="majorHAnsi"/>
        </w:rPr>
        <w:t> : Les organisateurs se réservent le droit de refuser ou d’annuler toute candidature ou d’exclure tout exposant, qui à leur avis pourrait troubler le bon ordre ou la moralité de la manifestation</w:t>
      </w:r>
      <w:r w:rsidR="00FE4BEF" w:rsidRPr="000D288A">
        <w:rPr>
          <w:rFonts w:asciiTheme="majorHAnsi" w:hAnsiTheme="majorHAnsi"/>
        </w:rPr>
        <w:t>. Toute personne ne respectant pas le règlement sera priée de quitter la manifestation sur-le-champ, sans possibilité de remboursement.</w:t>
      </w:r>
    </w:p>
    <w:p w:rsidR="00FE4BEF" w:rsidRDefault="00FE4BEF" w:rsidP="009469D8">
      <w:pPr>
        <w:ind w:left="709" w:hanging="709"/>
        <w:rPr>
          <w:rFonts w:asciiTheme="majorHAnsi" w:hAnsiTheme="majorHAnsi"/>
        </w:rPr>
      </w:pPr>
      <w:r w:rsidRPr="000D288A">
        <w:rPr>
          <w:rFonts w:asciiTheme="majorHAnsi" w:hAnsiTheme="majorHAnsi"/>
          <w:b/>
        </w:rPr>
        <w:t>Art. 6</w:t>
      </w:r>
      <w:r w:rsidRPr="000D288A">
        <w:rPr>
          <w:rFonts w:asciiTheme="majorHAnsi" w:hAnsiTheme="majorHAnsi"/>
        </w:rPr>
        <w:t> : Les objets exposés (ainsi que leur provenance) demeurent sous la responsabilité de leur propriétaire à ses risques et périls. Les exposants feront le nécessaire en terme d’assurance à souscrire pour leur couverture. Les organisateurs ne pourront être tenus pour responsables en cas de perte, de vol, casse ou toute autre détérioration par cas fortuit ou de force majeure.</w:t>
      </w:r>
    </w:p>
    <w:p w:rsidR="00155050" w:rsidRPr="00155050" w:rsidRDefault="008C6615" w:rsidP="009469D8">
      <w:pPr>
        <w:ind w:left="709" w:hanging="709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Art</w:t>
      </w:r>
      <w:r w:rsidRPr="008C6615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155050">
        <w:rPr>
          <w:rFonts w:asciiTheme="majorHAnsi" w:hAnsiTheme="majorHAnsi"/>
          <w:b/>
        </w:rPr>
        <w:t>7</w:t>
      </w:r>
      <w:r>
        <w:rPr>
          <w:rFonts w:asciiTheme="majorHAnsi" w:hAnsiTheme="majorHAnsi"/>
        </w:rPr>
        <w:t xml:space="preserve"> : </w:t>
      </w:r>
      <w:r w:rsidRPr="00155050">
        <w:rPr>
          <w:rFonts w:asciiTheme="majorHAnsi" w:hAnsiTheme="majorHAnsi"/>
          <w:b/>
        </w:rPr>
        <w:t xml:space="preserve">Les organisateurs </w:t>
      </w:r>
      <w:r w:rsidR="00155050" w:rsidRPr="00155050">
        <w:rPr>
          <w:rFonts w:asciiTheme="majorHAnsi" w:hAnsiTheme="majorHAnsi"/>
          <w:b/>
        </w:rPr>
        <w:t xml:space="preserve">annuleront la manifestation, si à la date limite d’inscription, il y a moins de </w:t>
      </w:r>
    </w:p>
    <w:p w:rsidR="008C6615" w:rsidRPr="00155050" w:rsidRDefault="00155050" w:rsidP="00155050">
      <w:pPr>
        <w:ind w:left="709" w:hanging="1"/>
        <w:rPr>
          <w:rFonts w:asciiTheme="majorHAnsi" w:hAnsiTheme="majorHAnsi"/>
          <w:b/>
        </w:rPr>
      </w:pPr>
      <w:r w:rsidRPr="00155050">
        <w:rPr>
          <w:rFonts w:asciiTheme="majorHAnsi" w:hAnsiTheme="majorHAnsi"/>
          <w:b/>
        </w:rPr>
        <w:t>12 exposants.</w:t>
      </w:r>
    </w:p>
    <w:sectPr w:rsidR="008C6615" w:rsidRPr="00155050" w:rsidSect="0058593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38"/>
    <w:rsid w:val="000D288A"/>
    <w:rsid w:val="00155050"/>
    <w:rsid w:val="00165A67"/>
    <w:rsid w:val="004C4F92"/>
    <w:rsid w:val="00585930"/>
    <w:rsid w:val="005F24F2"/>
    <w:rsid w:val="0069239A"/>
    <w:rsid w:val="00803338"/>
    <w:rsid w:val="008C6615"/>
    <w:rsid w:val="00915AFB"/>
    <w:rsid w:val="009314F4"/>
    <w:rsid w:val="009469D8"/>
    <w:rsid w:val="00B15383"/>
    <w:rsid w:val="00E34F44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4129"/>
  <w15:docId w15:val="{102F412F-56ED-47E9-986B-196C7A4B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FF972-D320-4761-9F00-C8A401C2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bonte</dc:creator>
  <cp:lastModifiedBy>bonte</cp:lastModifiedBy>
  <cp:revision>10</cp:revision>
  <cp:lastPrinted>2026-06-16T11:40:00Z</cp:lastPrinted>
  <dcterms:created xsi:type="dcterms:W3CDTF">2021-05-20T09:02:00Z</dcterms:created>
  <dcterms:modified xsi:type="dcterms:W3CDTF">2026-06-16T11:41:00Z</dcterms:modified>
</cp:coreProperties>
</file>