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05" w:rsidRDefault="00897B16" w:rsidP="00CE1518">
      <w:pPr>
        <w:spacing w:after="0"/>
        <w:rPr>
          <w:noProof/>
          <w:lang w:eastAsia="fr-FR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0.6pt;margin-top:15pt;width:305.4pt;height:63.6pt;z-index:251658240">
            <v:textbox>
              <w:txbxContent>
                <w:p w:rsidR="00DE0805" w:rsidRPr="00DE0805" w:rsidRDefault="00DE0805" w:rsidP="00DE0805">
                  <w:pPr>
                    <w:spacing w:after="0"/>
                    <w:rPr>
                      <w:rFonts w:ascii="Franklin Gothic Medium" w:hAnsi="Franklin Gothic Medium"/>
                      <w:b/>
                      <w:i/>
                      <w:sz w:val="48"/>
                      <w:szCs w:val="48"/>
                    </w:rPr>
                  </w:pPr>
                  <w:r>
                    <w:rPr>
                      <w:rFonts w:ascii="Franklin Gothic Medium" w:hAnsi="Franklin Gothic Medium"/>
                      <w:b/>
                      <w:sz w:val="48"/>
                      <w:szCs w:val="48"/>
                    </w:rPr>
                    <w:t xml:space="preserve">   </w:t>
                  </w:r>
                  <w:r w:rsidRPr="00DE0805">
                    <w:rPr>
                      <w:rFonts w:ascii="Franklin Gothic Medium" w:hAnsi="Franklin Gothic Medium"/>
                      <w:b/>
                      <w:i/>
                      <w:sz w:val="48"/>
                      <w:szCs w:val="48"/>
                    </w:rPr>
                    <w:t>79 TH MEMORY GROUP</w:t>
                  </w:r>
                </w:p>
                <w:p w:rsidR="00DE0805" w:rsidRPr="00DE0805" w:rsidRDefault="00DE0805">
                  <w:pPr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 xml:space="preserve">                          Association loi 1901</w:t>
                  </w:r>
                </w:p>
              </w:txbxContent>
            </v:textbox>
          </v:shape>
        </w:pict>
      </w:r>
      <w:r w:rsidR="00DE0805">
        <w:rPr>
          <w:noProof/>
          <w:lang w:eastAsia="fr-FR"/>
        </w:rPr>
        <w:drawing>
          <wp:inline distT="0" distB="0" distL="0" distR="0">
            <wp:extent cx="1247233" cy="1188720"/>
            <wp:effectExtent l="19050" t="0" r="0" b="0"/>
            <wp:docPr id="1" name="Image 0" descr="logo 79th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79thm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788" cy="11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0805">
        <w:rPr>
          <w:noProof/>
          <w:lang w:eastAsia="fr-FR"/>
        </w:rPr>
        <w:t xml:space="preserve">                                                                                                                                         </w:t>
      </w:r>
      <w:r w:rsidR="00DE0805" w:rsidRPr="00DE0805">
        <w:rPr>
          <w:noProof/>
          <w:lang w:eastAsia="fr-FR"/>
        </w:rPr>
        <w:drawing>
          <wp:inline distT="0" distB="0" distL="0" distR="0">
            <wp:extent cx="1012613" cy="1188720"/>
            <wp:effectExtent l="19050" t="0" r="0" b="0"/>
            <wp:docPr id="3" name="Image 1" descr="logo croix lor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roix lorrain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613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365" w:rsidRP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b/>
          <w:sz w:val="32"/>
          <w:szCs w:val="32"/>
          <w:lang w:eastAsia="fr-FR"/>
        </w:rPr>
      </w:pPr>
      <w:r>
        <w:rPr>
          <w:lang w:eastAsia="fr-FR"/>
        </w:rPr>
        <w:t xml:space="preserve">                                                                  </w:t>
      </w:r>
      <w:r w:rsidRPr="000A468E">
        <w:rPr>
          <w:rFonts w:ascii="Franklin Gothic Medium" w:hAnsi="Franklin Gothic Medium"/>
          <w:b/>
          <w:sz w:val="32"/>
          <w:szCs w:val="32"/>
          <w:lang w:eastAsia="fr-FR"/>
        </w:rPr>
        <w:t>BULLETIN D’INSCRIPTION</w:t>
      </w: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b/>
          <w:sz w:val="32"/>
          <w:szCs w:val="32"/>
          <w:lang w:eastAsia="fr-FR"/>
        </w:rPr>
      </w:pPr>
      <w:r>
        <w:rPr>
          <w:rFonts w:ascii="Franklin Gothic Medium" w:hAnsi="Franklin Gothic Medium"/>
          <w:b/>
          <w:sz w:val="32"/>
          <w:szCs w:val="32"/>
          <w:lang w:eastAsia="fr-FR"/>
        </w:rPr>
        <w:t xml:space="preserve">                 BOURSE aux ANTIQUITES MILITAIRES et COLLECTIONS</w:t>
      </w:r>
    </w:p>
    <w:p w:rsidR="000A468E" w:rsidRP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b/>
          <w:sz w:val="32"/>
          <w:szCs w:val="32"/>
          <w:u w:val="thick"/>
          <w:lang w:eastAsia="fr-FR"/>
        </w:rPr>
      </w:pPr>
      <w:r>
        <w:rPr>
          <w:rFonts w:ascii="Franklin Gothic Medium" w:hAnsi="Franklin Gothic Medium"/>
          <w:b/>
          <w:sz w:val="32"/>
          <w:szCs w:val="32"/>
          <w:lang w:eastAsia="fr-FR"/>
        </w:rPr>
        <w:t xml:space="preserve">                                             </w:t>
      </w:r>
      <w:r w:rsidR="00287894">
        <w:rPr>
          <w:rFonts w:ascii="Franklin Gothic Medium" w:hAnsi="Franklin Gothic Medium"/>
          <w:b/>
          <w:sz w:val="32"/>
          <w:szCs w:val="32"/>
          <w:u w:val="thick"/>
          <w:lang w:eastAsia="fr-FR"/>
        </w:rPr>
        <w:t>Le 08 Février 2026</w:t>
      </w: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b/>
          <w:sz w:val="32"/>
          <w:szCs w:val="32"/>
          <w:u w:val="single"/>
          <w:lang w:eastAsia="fr-FR"/>
        </w:rPr>
      </w:pP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sz w:val="32"/>
          <w:szCs w:val="32"/>
          <w:lang w:eastAsia="fr-FR"/>
        </w:rPr>
      </w:pPr>
      <w:r>
        <w:rPr>
          <w:rFonts w:ascii="Franklin Gothic Medium" w:hAnsi="Franklin Gothic Medium"/>
          <w:b/>
          <w:sz w:val="32"/>
          <w:szCs w:val="32"/>
          <w:lang w:eastAsia="fr-FR"/>
        </w:rPr>
        <w:t xml:space="preserve">                     </w:t>
      </w:r>
      <w:r w:rsidR="00727CB5">
        <w:rPr>
          <w:rFonts w:ascii="Franklin Gothic Medium" w:hAnsi="Franklin Gothic Medium"/>
          <w:b/>
          <w:sz w:val="32"/>
          <w:szCs w:val="32"/>
          <w:u w:val="thick"/>
          <w:lang w:eastAsia="fr-FR"/>
        </w:rPr>
        <w:t xml:space="preserve">BREVAL (78980) </w:t>
      </w:r>
      <w:r w:rsidR="00727CB5">
        <w:rPr>
          <w:rFonts w:ascii="Franklin Gothic Medium" w:hAnsi="Franklin Gothic Medium"/>
          <w:b/>
          <w:sz w:val="32"/>
          <w:szCs w:val="32"/>
          <w:lang w:eastAsia="fr-FR"/>
        </w:rPr>
        <w:t xml:space="preserve"> </w:t>
      </w:r>
      <w:r w:rsidR="00727CB5" w:rsidRPr="00727CB5">
        <w:rPr>
          <w:rFonts w:ascii="Franklin Gothic Medium" w:hAnsi="Franklin Gothic Medium"/>
          <w:b/>
          <w:sz w:val="32"/>
          <w:szCs w:val="32"/>
          <w:lang w:eastAsia="fr-FR"/>
        </w:rPr>
        <w:t>Salle des fêtes</w:t>
      </w:r>
      <w:r w:rsidR="00727CB5">
        <w:rPr>
          <w:rFonts w:ascii="Franklin Gothic Medium" w:hAnsi="Franklin Gothic Medium"/>
          <w:b/>
          <w:sz w:val="32"/>
          <w:szCs w:val="32"/>
          <w:lang w:eastAsia="fr-FR"/>
        </w:rPr>
        <w:t>,</w:t>
      </w:r>
      <w:r>
        <w:rPr>
          <w:rFonts w:ascii="Franklin Gothic Medium" w:hAnsi="Franklin Gothic Medium"/>
          <w:b/>
          <w:sz w:val="32"/>
          <w:szCs w:val="32"/>
          <w:lang w:eastAsia="fr-FR"/>
        </w:rPr>
        <w:t xml:space="preserve"> </w:t>
      </w:r>
      <w:r w:rsidRPr="000A468E">
        <w:rPr>
          <w:rFonts w:ascii="Franklin Gothic Medium" w:hAnsi="Franklin Gothic Medium"/>
          <w:sz w:val="32"/>
          <w:szCs w:val="32"/>
          <w:lang w:eastAsia="fr-FR"/>
        </w:rPr>
        <w:t>Rue de la forêt</w:t>
      </w:r>
    </w:p>
    <w:p w:rsidR="00CE1518" w:rsidRDefault="00CE1518" w:rsidP="00DE0805">
      <w:pPr>
        <w:tabs>
          <w:tab w:val="left" w:pos="4308"/>
        </w:tabs>
        <w:spacing w:after="0"/>
        <w:rPr>
          <w:rFonts w:ascii="Franklin Gothic Medium" w:hAnsi="Franklin Gothic Medium"/>
          <w:sz w:val="32"/>
          <w:szCs w:val="32"/>
          <w:lang w:eastAsia="fr-FR"/>
        </w:rPr>
      </w:pP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sz w:val="32"/>
          <w:szCs w:val="32"/>
          <w:lang w:eastAsia="fr-FR"/>
        </w:rPr>
      </w:pP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>Nom : __________________________________</w:t>
      </w:r>
      <w:r w:rsidR="00A27C9B">
        <w:rPr>
          <w:rFonts w:ascii="Franklin Gothic Medium" w:hAnsi="Franklin Gothic Medium"/>
          <w:i/>
          <w:lang w:eastAsia="fr-FR"/>
        </w:rPr>
        <w:t>______</w:t>
      </w:r>
      <w:r>
        <w:rPr>
          <w:rFonts w:ascii="Franklin Gothic Medium" w:hAnsi="Franklin Gothic Medium"/>
          <w:i/>
          <w:lang w:eastAsia="fr-FR"/>
        </w:rPr>
        <w:t xml:space="preserve">   Prénom : _______________________________________</w:t>
      </w: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>Adresse : ________________________________________________________________________________</w:t>
      </w:r>
      <w:r w:rsidR="00A27C9B">
        <w:rPr>
          <w:rFonts w:ascii="Franklin Gothic Medium" w:hAnsi="Franklin Gothic Medium"/>
          <w:i/>
          <w:lang w:eastAsia="fr-FR"/>
        </w:rPr>
        <w:t>______</w:t>
      </w: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0A468E" w:rsidRDefault="000A468E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>Code postal : __________   Ville : ______________________________   Téléphone : _________________________</w:t>
      </w:r>
    </w:p>
    <w:p w:rsidR="00A27C9B" w:rsidRDefault="00A27C9B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27C9B" w:rsidRDefault="00A27C9B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27C9B" w:rsidRDefault="00A27C9B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>Courriel (e-mail) : _______________________________________________________________________________</w:t>
      </w:r>
    </w:p>
    <w:p w:rsidR="00A27C9B" w:rsidRDefault="00A27C9B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27C9B" w:rsidRDefault="00A27C9B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27C9B" w:rsidRDefault="004E4880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 xml:space="preserve">                                    </w:t>
      </w:r>
      <w:r w:rsidR="00A27C9B">
        <w:rPr>
          <w:rFonts w:ascii="Franklin Gothic Medium" w:hAnsi="Franklin Gothic Medium"/>
          <w:i/>
          <w:lang w:eastAsia="fr-FR"/>
        </w:rPr>
        <w:t>Particulier   /    Professionnel        (rayer la mention inutile)</w:t>
      </w:r>
    </w:p>
    <w:p w:rsidR="00A27C9B" w:rsidRDefault="00A27C9B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27C9B" w:rsidRDefault="00A27C9B" w:rsidP="00DE0805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27C9B" w:rsidRDefault="00A27C9B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>Nombre de mètre linéaire INTERIEUR (2 mètres minimum) : ___________X 15.00€ (le mètre) = ____________</w:t>
      </w:r>
    </w:p>
    <w:p w:rsidR="00A27C9B" w:rsidRDefault="00A27C9B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27C9B" w:rsidRDefault="004E4880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 xml:space="preserve">                          </w:t>
      </w:r>
      <w:r w:rsidR="00A27C9B">
        <w:rPr>
          <w:rFonts w:ascii="Franklin Gothic Medium" w:hAnsi="Franklin Gothic Medium"/>
          <w:i/>
          <w:lang w:eastAsia="fr-FR"/>
        </w:rPr>
        <w:t>Règlement par chèque à l’ordre de : ASS.DECL.79 TH MEMORY GROUP</w:t>
      </w:r>
    </w:p>
    <w:p w:rsidR="00A27C9B" w:rsidRDefault="00A27C9B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27C9B" w:rsidRDefault="00A27C9B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>Possibilité d’arriver le samedi soir (hébergement à votre charge) ou bien le dimanche matin à partir de 6h00</w:t>
      </w:r>
    </w:p>
    <w:p w:rsidR="00A27C9B" w:rsidRDefault="004E4880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 xml:space="preserve">                         </w:t>
      </w:r>
      <w:r w:rsidR="00A27C9B">
        <w:rPr>
          <w:rFonts w:ascii="Franklin Gothic Medium" w:hAnsi="Franklin Gothic Medium"/>
          <w:i/>
          <w:lang w:eastAsia="fr-FR"/>
        </w:rPr>
        <w:t>Pour une ouverture au public dès 8h00. Clôture de la bourse à 16h00.</w:t>
      </w:r>
    </w:p>
    <w:p w:rsidR="00A27C9B" w:rsidRDefault="00A27C9B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27C9B" w:rsidRDefault="00A27C9B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>Date d’arrivée prévue :</w:t>
      </w:r>
      <w:r w:rsidR="004E4880">
        <w:rPr>
          <w:rFonts w:ascii="Franklin Gothic Medium" w:hAnsi="Franklin Gothic Medium"/>
          <w:i/>
          <w:lang w:eastAsia="fr-FR"/>
        </w:rPr>
        <w:t xml:space="preserve"> </w:t>
      </w:r>
      <w:r w:rsidR="00287894">
        <w:rPr>
          <w:rFonts w:ascii="Franklin Gothic Medium" w:hAnsi="Franklin Gothic Medium"/>
          <w:i/>
          <w:lang w:eastAsia="fr-FR"/>
        </w:rPr>
        <w:t xml:space="preserve">Samedi 07 </w:t>
      </w:r>
      <w:r>
        <w:rPr>
          <w:rFonts w:ascii="Franklin Gothic Medium" w:hAnsi="Franklin Gothic Medium"/>
          <w:i/>
          <w:lang w:eastAsia="fr-FR"/>
        </w:rPr>
        <w:t>au soir (15h à 18h</w:t>
      </w:r>
      <w:r w:rsidR="00A32C04">
        <w:rPr>
          <w:rFonts w:ascii="Franklin Gothic Medium" w:hAnsi="Franklin Gothic Medium"/>
          <w:i/>
          <w:lang w:eastAsia="fr-FR"/>
        </w:rPr>
        <w:t>) / Dimanche</w:t>
      </w:r>
      <w:r w:rsidR="00287894">
        <w:rPr>
          <w:rFonts w:ascii="Franklin Gothic Medium" w:hAnsi="Franklin Gothic Medium"/>
          <w:i/>
          <w:lang w:eastAsia="fr-FR"/>
        </w:rPr>
        <w:t xml:space="preserve"> 08</w:t>
      </w:r>
      <w:r w:rsidR="00A32C04">
        <w:rPr>
          <w:rFonts w:ascii="Franklin Gothic Medium" w:hAnsi="Franklin Gothic Medium"/>
          <w:i/>
          <w:lang w:eastAsia="fr-FR"/>
        </w:rPr>
        <w:t xml:space="preserve"> au matin  (rayer la mention inutile)</w:t>
      </w:r>
    </w:p>
    <w:p w:rsidR="00A32C04" w:rsidRDefault="00A32C04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C22A3" w:rsidRDefault="00A32C04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>Restauration et buvette sur place ; sanitaire mis à disposition ; accès handic</w:t>
      </w:r>
      <w:r w:rsidR="00AC22A3">
        <w:rPr>
          <w:rFonts w:ascii="Franklin Gothic Medium" w:hAnsi="Franklin Gothic Medium"/>
          <w:i/>
          <w:lang w:eastAsia="fr-FR"/>
        </w:rPr>
        <w:t xml:space="preserve">apé ; parking gratuit               </w:t>
      </w:r>
      <w:r w:rsidR="00727CB5">
        <w:rPr>
          <w:rFonts w:ascii="Franklin Gothic Medium" w:hAnsi="Franklin Gothic Medium"/>
          <w:i/>
          <w:lang w:eastAsia="fr-FR"/>
        </w:rPr>
        <w:t>ENTREE 5</w:t>
      </w:r>
      <w:r>
        <w:rPr>
          <w:rFonts w:ascii="Franklin Gothic Medium" w:hAnsi="Franklin Gothic Medium"/>
          <w:i/>
          <w:lang w:eastAsia="fr-FR"/>
        </w:rPr>
        <w:t xml:space="preserve"> €</w:t>
      </w:r>
      <w:r w:rsidR="00AC22A3">
        <w:rPr>
          <w:rFonts w:ascii="Franklin Gothic Medium" w:hAnsi="Franklin Gothic Medium"/>
          <w:i/>
          <w:lang w:eastAsia="fr-FR"/>
        </w:rPr>
        <w:t xml:space="preserve"> à partir de 16 ans.</w:t>
      </w:r>
    </w:p>
    <w:p w:rsidR="00AC22A3" w:rsidRDefault="00AC22A3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C22A3" w:rsidRDefault="00AC22A3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32C04" w:rsidRDefault="00A32C04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  <w:r>
        <w:rPr>
          <w:rFonts w:ascii="Franklin Gothic Medium" w:hAnsi="Franklin Gothic Medium"/>
          <w:i/>
          <w:lang w:eastAsia="fr-FR"/>
        </w:rPr>
        <w:t xml:space="preserve">                                  </w:t>
      </w:r>
      <w:r w:rsidR="004E4880">
        <w:rPr>
          <w:rFonts w:ascii="Franklin Gothic Medium" w:hAnsi="Franklin Gothic Medium"/>
          <w:i/>
          <w:lang w:eastAsia="fr-FR"/>
        </w:rPr>
        <w:t xml:space="preserve">        </w:t>
      </w:r>
      <w:r>
        <w:rPr>
          <w:rFonts w:ascii="Franklin Gothic Medium" w:hAnsi="Franklin Gothic Medium"/>
          <w:i/>
          <w:lang w:eastAsia="fr-FR"/>
        </w:rPr>
        <w:t xml:space="preserve">   ATTENTION NOMBRE DE PLACE LIMITE EN INTERIEUR</w:t>
      </w:r>
    </w:p>
    <w:p w:rsidR="004E4880" w:rsidRDefault="004E4880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C22A3" w:rsidRDefault="00AC22A3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lang w:eastAsia="fr-FR"/>
        </w:rPr>
      </w:pPr>
    </w:p>
    <w:p w:rsidR="00A32C04" w:rsidRDefault="00A32C04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color w:val="FF0000"/>
          <w:sz w:val="28"/>
          <w:szCs w:val="28"/>
          <w:lang w:eastAsia="fr-FR"/>
        </w:rPr>
      </w:pPr>
      <w:r>
        <w:rPr>
          <w:rFonts w:ascii="Franklin Gothic Medium" w:hAnsi="Franklin Gothic Medium"/>
          <w:i/>
          <w:color w:val="FF0000"/>
          <w:sz w:val="28"/>
          <w:szCs w:val="28"/>
          <w:lang w:eastAsia="fr-FR"/>
        </w:rPr>
        <w:t xml:space="preserve">                        </w:t>
      </w:r>
      <w:r w:rsidR="004E4880">
        <w:rPr>
          <w:rFonts w:ascii="Franklin Gothic Medium" w:hAnsi="Franklin Gothic Medium"/>
          <w:i/>
          <w:color w:val="FF0000"/>
          <w:sz w:val="28"/>
          <w:szCs w:val="28"/>
          <w:lang w:eastAsia="fr-FR"/>
        </w:rPr>
        <w:t xml:space="preserve">       </w:t>
      </w:r>
      <w:r w:rsidR="00137A33">
        <w:rPr>
          <w:rFonts w:ascii="Franklin Gothic Medium" w:hAnsi="Franklin Gothic Medium"/>
          <w:i/>
          <w:color w:val="FF0000"/>
          <w:sz w:val="28"/>
          <w:szCs w:val="28"/>
          <w:lang w:eastAsia="fr-FR"/>
        </w:rPr>
        <w:t xml:space="preserve">    INSCRIPTION AVANT LE 15</w:t>
      </w:r>
      <w:r w:rsidR="00287894">
        <w:rPr>
          <w:rFonts w:ascii="Franklin Gothic Medium" w:hAnsi="Franklin Gothic Medium"/>
          <w:i/>
          <w:color w:val="FF0000"/>
          <w:sz w:val="28"/>
          <w:szCs w:val="28"/>
          <w:lang w:eastAsia="fr-FR"/>
        </w:rPr>
        <w:t xml:space="preserve"> JANVIER 2026</w:t>
      </w:r>
    </w:p>
    <w:p w:rsidR="00AC22A3" w:rsidRDefault="00AC22A3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color w:val="FF0000"/>
          <w:sz w:val="28"/>
          <w:szCs w:val="28"/>
          <w:lang w:eastAsia="fr-FR"/>
        </w:rPr>
      </w:pPr>
    </w:p>
    <w:p w:rsidR="00A32C04" w:rsidRPr="00CE1518" w:rsidRDefault="0005687B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sz w:val="18"/>
          <w:szCs w:val="18"/>
          <w:lang w:eastAsia="fr-FR"/>
        </w:rPr>
      </w:pPr>
      <w:r w:rsidRPr="00CE1518">
        <w:rPr>
          <w:rFonts w:ascii="Franklin Gothic Medium" w:hAnsi="Franklin Gothic Medium"/>
          <w:i/>
          <w:color w:val="FF0000"/>
          <w:sz w:val="20"/>
          <w:szCs w:val="20"/>
          <w:lang w:eastAsia="fr-FR"/>
        </w:rPr>
        <w:t xml:space="preserve">                                                             </w:t>
      </w:r>
      <w:r w:rsidR="00CE1518" w:rsidRPr="00CE1518">
        <w:rPr>
          <w:rFonts w:ascii="Franklin Gothic Medium" w:hAnsi="Franklin Gothic Medium"/>
          <w:i/>
          <w:color w:val="FF0000"/>
          <w:sz w:val="20"/>
          <w:szCs w:val="20"/>
          <w:lang w:eastAsia="fr-FR"/>
        </w:rPr>
        <w:t xml:space="preserve">          </w:t>
      </w:r>
      <w:r w:rsidR="00CE1518">
        <w:rPr>
          <w:rFonts w:ascii="Franklin Gothic Medium" w:hAnsi="Franklin Gothic Medium"/>
          <w:i/>
          <w:color w:val="FF0000"/>
          <w:sz w:val="20"/>
          <w:szCs w:val="20"/>
          <w:lang w:eastAsia="fr-FR"/>
        </w:rPr>
        <w:t xml:space="preserve">        </w:t>
      </w:r>
      <w:r w:rsidRPr="00CE1518">
        <w:rPr>
          <w:rFonts w:ascii="Franklin Gothic Medium" w:hAnsi="Franklin Gothic Medium"/>
          <w:i/>
          <w:color w:val="FF0000"/>
          <w:sz w:val="20"/>
          <w:szCs w:val="20"/>
          <w:lang w:eastAsia="fr-FR"/>
        </w:rPr>
        <w:t xml:space="preserve">  </w:t>
      </w:r>
      <w:r w:rsidRPr="00CE1518">
        <w:rPr>
          <w:rFonts w:ascii="Franklin Gothic Medium" w:hAnsi="Franklin Gothic Medium"/>
          <w:i/>
          <w:sz w:val="18"/>
          <w:szCs w:val="18"/>
          <w:lang w:eastAsia="fr-FR"/>
        </w:rPr>
        <w:t>79 TH MEMORY GROUP</w:t>
      </w:r>
    </w:p>
    <w:p w:rsidR="0005687B" w:rsidRDefault="0005687B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sz w:val="18"/>
          <w:szCs w:val="18"/>
          <w:lang w:eastAsia="fr-FR"/>
        </w:rPr>
      </w:pPr>
      <w:r w:rsidRPr="0005687B">
        <w:rPr>
          <w:rFonts w:ascii="Franklin Gothic Medium" w:hAnsi="Franklin Gothic Medium"/>
          <w:i/>
          <w:sz w:val="18"/>
          <w:szCs w:val="18"/>
          <w:lang w:eastAsia="fr-FR"/>
        </w:rPr>
        <w:t xml:space="preserve">                             </w:t>
      </w:r>
      <w:r w:rsidRPr="0005687B">
        <w:rPr>
          <w:rFonts w:ascii="Franklin Gothic Medium" w:hAnsi="Franklin Gothic Medium"/>
          <w:i/>
          <w:sz w:val="18"/>
          <w:szCs w:val="18"/>
          <w:u w:val="single"/>
          <w:lang w:eastAsia="fr-FR"/>
        </w:rPr>
        <w:t xml:space="preserve">Pour </w:t>
      </w:r>
      <w:proofErr w:type="gramStart"/>
      <w:r w:rsidRPr="0005687B">
        <w:rPr>
          <w:rFonts w:ascii="Franklin Gothic Medium" w:hAnsi="Franklin Gothic Medium"/>
          <w:i/>
          <w:sz w:val="18"/>
          <w:szCs w:val="18"/>
          <w:u w:val="single"/>
          <w:lang w:eastAsia="fr-FR"/>
        </w:rPr>
        <w:t>tous contact</w:t>
      </w:r>
      <w:proofErr w:type="gramEnd"/>
      <w:r w:rsidRPr="0005687B">
        <w:rPr>
          <w:rFonts w:ascii="Franklin Gothic Medium" w:hAnsi="Franklin Gothic Medium"/>
          <w:i/>
          <w:sz w:val="18"/>
          <w:szCs w:val="18"/>
          <w:lang w:eastAsia="fr-FR"/>
        </w:rPr>
        <w:t xml:space="preserve">: Adresse postale: </w:t>
      </w:r>
      <w:r w:rsidR="004E4880">
        <w:rPr>
          <w:rFonts w:ascii="Franklin Gothic Medium" w:hAnsi="Franklin Gothic Medium"/>
          <w:i/>
          <w:sz w:val="18"/>
          <w:szCs w:val="18"/>
          <w:lang w:eastAsia="fr-FR"/>
        </w:rPr>
        <w:t xml:space="preserve">Mr ROSSI Eric </w:t>
      </w:r>
      <w:r w:rsidRPr="0005687B">
        <w:rPr>
          <w:rFonts w:ascii="Franklin Gothic Medium" w:hAnsi="Franklin Gothic Medium"/>
          <w:i/>
          <w:sz w:val="18"/>
          <w:szCs w:val="18"/>
          <w:lang w:eastAsia="fr-FR"/>
        </w:rPr>
        <w:t xml:space="preserve">1 rue de </w:t>
      </w:r>
      <w:proofErr w:type="spellStart"/>
      <w:r w:rsidRPr="0005687B">
        <w:rPr>
          <w:rFonts w:ascii="Franklin Gothic Medium" w:hAnsi="Franklin Gothic Medium"/>
          <w:i/>
          <w:sz w:val="18"/>
          <w:szCs w:val="18"/>
          <w:lang w:eastAsia="fr-FR"/>
        </w:rPr>
        <w:t>Pacy</w:t>
      </w:r>
      <w:proofErr w:type="spellEnd"/>
      <w:r w:rsidRPr="0005687B">
        <w:rPr>
          <w:rFonts w:ascii="Franklin Gothic Medium" w:hAnsi="Franklin Gothic Medium"/>
          <w:i/>
          <w:sz w:val="18"/>
          <w:szCs w:val="18"/>
          <w:lang w:eastAsia="fr-FR"/>
        </w:rPr>
        <w:t xml:space="preserve"> 27640 MEREY</w:t>
      </w:r>
      <w:r>
        <w:rPr>
          <w:rFonts w:ascii="Franklin Gothic Medium" w:hAnsi="Franklin Gothic Medium"/>
          <w:i/>
          <w:sz w:val="18"/>
          <w:szCs w:val="18"/>
          <w:lang w:eastAsia="fr-FR"/>
        </w:rPr>
        <w:t xml:space="preserve"> Mail : </w:t>
      </w:r>
      <w:hyperlink r:id="rId6" w:history="1">
        <w:r w:rsidRPr="004E412D">
          <w:rPr>
            <w:rStyle w:val="Lienhypertexte"/>
            <w:rFonts w:ascii="Franklin Gothic Medium" w:hAnsi="Franklin Gothic Medium"/>
            <w:i/>
            <w:sz w:val="18"/>
            <w:szCs w:val="18"/>
            <w:lang w:eastAsia="fr-FR"/>
          </w:rPr>
          <w:t>donalday@hotmail.fr</w:t>
        </w:r>
      </w:hyperlink>
    </w:p>
    <w:p w:rsidR="0005687B" w:rsidRDefault="00CE1518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sz w:val="18"/>
          <w:szCs w:val="18"/>
          <w:lang w:eastAsia="fr-FR"/>
        </w:rPr>
      </w:pPr>
      <w:r>
        <w:rPr>
          <w:rFonts w:ascii="Franklin Gothic Medium" w:hAnsi="Franklin Gothic Medium"/>
          <w:i/>
          <w:sz w:val="18"/>
          <w:szCs w:val="18"/>
          <w:lang w:eastAsia="fr-FR"/>
        </w:rPr>
        <w:t xml:space="preserve">               </w:t>
      </w:r>
      <w:r w:rsidR="0005687B">
        <w:rPr>
          <w:rFonts w:ascii="Franklin Gothic Medium" w:hAnsi="Franklin Gothic Medium"/>
          <w:i/>
          <w:sz w:val="18"/>
          <w:szCs w:val="18"/>
          <w:u w:val="single"/>
          <w:lang w:eastAsia="fr-FR"/>
        </w:rPr>
        <w:t>Siège social </w:t>
      </w:r>
      <w:r w:rsidR="0005687B">
        <w:rPr>
          <w:rFonts w:ascii="Franklin Gothic Medium" w:hAnsi="Franklin Gothic Medium"/>
          <w:i/>
          <w:sz w:val="18"/>
          <w:szCs w:val="18"/>
          <w:lang w:eastAsia="fr-FR"/>
        </w:rPr>
        <w:t xml:space="preserve">: </w:t>
      </w:r>
      <w:proofErr w:type="spellStart"/>
      <w:r w:rsidR="0005687B">
        <w:rPr>
          <w:rFonts w:ascii="Franklin Gothic Medium" w:hAnsi="Franklin Gothic Medium"/>
          <w:i/>
          <w:sz w:val="18"/>
          <w:szCs w:val="18"/>
          <w:lang w:eastAsia="fr-FR"/>
        </w:rPr>
        <w:t>Bréval</w:t>
      </w:r>
      <w:proofErr w:type="spellEnd"/>
      <w:r w:rsidR="0005687B">
        <w:rPr>
          <w:rFonts w:ascii="Franklin Gothic Medium" w:hAnsi="Franklin Gothic Medium"/>
          <w:i/>
          <w:sz w:val="18"/>
          <w:szCs w:val="18"/>
          <w:lang w:eastAsia="fr-FR"/>
        </w:rPr>
        <w:t xml:space="preserve">.     (Président) : Mr HUSSON Marc </w:t>
      </w:r>
      <w:r>
        <w:rPr>
          <w:rFonts w:ascii="Franklin Gothic Medium" w:hAnsi="Franklin Gothic Medium"/>
          <w:i/>
          <w:sz w:val="18"/>
          <w:szCs w:val="18"/>
          <w:lang w:eastAsia="fr-FR"/>
        </w:rPr>
        <w:t>06.12.30.29.81</w:t>
      </w:r>
      <w:r w:rsidR="0005687B">
        <w:rPr>
          <w:rFonts w:ascii="Franklin Gothic Medium" w:hAnsi="Franklin Gothic Medium"/>
          <w:i/>
          <w:sz w:val="18"/>
          <w:szCs w:val="18"/>
          <w:lang w:eastAsia="fr-FR"/>
        </w:rPr>
        <w:t xml:space="preserve">     (Secrétaire) : Mr ROSSI Eric</w:t>
      </w:r>
      <w:r>
        <w:rPr>
          <w:rFonts w:ascii="Franklin Gothic Medium" w:hAnsi="Franklin Gothic Medium"/>
          <w:i/>
          <w:sz w:val="18"/>
          <w:szCs w:val="18"/>
          <w:lang w:eastAsia="fr-FR"/>
        </w:rPr>
        <w:t xml:space="preserve"> 06.11.32.03.66</w:t>
      </w:r>
    </w:p>
    <w:p w:rsidR="00CE1518" w:rsidRDefault="00CE1518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sz w:val="18"/>
          <w:szCs w:val="18"/>
          <w:lang w:eastAsia="fr-FR"/>
        </w:rPr>
      </w:pPr>
      <w:r>
        <w:rPr>
          <w:rFonts w:ascii="Franklin Gothic Medium" w:hAnsi="Franklin Gothic Medium"/>
          <w:i/>
          <w:sz w:val="18"/>
          <w:szCs w:val="18"/>
          <w:lang w:eastAsia="fr-FR"/>
        </w:rPr>
        <w:t xml:space="preserve">        </w:t>
      </w:r>
      <w:r>
        <w:rPr>
          <w:rFonts w:ascii="Franklin Gothic Medium" w:hAnsi="Franklin Gothic Medium"/>
          <w:i/>
          <w:sz w:val="18"/>
          <w:szCs w:val="18"/>
          <w:u w:val="single"/>
          <w:lang w:eastAsia="fr-FR"/>
        </w:rPr>
        <w:t>Association régie par la loi du 1</w:t>
      </w:r>
      <w:r w:rsidRPr="00CE1518">
        <w:rPr>
          <w:rFonts w:ascii="Franklin Gothic Medium" w:hAnsi="Franklin Gothic Medium"/>
          <w:i/>
          <w:sz w:val="18"/>
          <w:szCs w:val="18"/>
          <w:u w:val="single"/>
          <w:vertAlign w:val="superscript"/>
          <w:lang w:eastAsia="fr-FR"/>
        </w:rPr>
        <w:t>er</w:t>
      </w:r>
      <w:r>
        <w:rPr>
          <w:rFonts w:ascii="Franklin Gothic Medium" w:hAnsi="Franklin Gothic Medium"/>
          <w:i/>
          <w:sz w:val="18"/>
          <w:szCs w:val="18"/>
          <w:u w:val="single"/>
          <w:lang w:eastAsia="fr-FR"/>
        </w:rPr>
        <w:t xml:space="preserve"> juillet 1901</w:t>
      </w:r>
      <w:r>
        <w:rPr>
          <w:rFonts w:ascii="Franklin Gothic Medium" w:hAnsi="Franklin Gothic Medium"/>
          <w:i/>
          <w:sz w:val="18"/>
          <w:szCs w:val="18"/>
          <w:lang w:eastAsia="fr-FR"/>
        </w:rPr>
        <w:t xml:space="preserve">   R.N.A : W283002505 du 20.06.2012  SIRET : 809 651 490 00017    APE : 9499Z</w:t>
      </w:r>
    </w:p>
    <w:p w:rsidR="00CE1518" w:rsidRDefault="00CE1518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color w:val="000000" w:themeColor="text1"/>
          <w:sz w:val="18"/>
          <w:szCs w:val="18"/>
          <w:u w:val="single"/>
          <w:lang w:eastAsia="fr-FR"/>
        </w:rPr>
      </w:pPr>
      <w:r>
        <w:rPr>
          <w:rFonts w:ascii="Franklin Gothic Medium" w:hAnsi="Franklin Gothic Medium"/>
          <w:i/>
          <w:sz w:val="18"/>
          <w:szCs w:val="18"/>
          <w:lang w:eastAsia="fr-FR"/>
        </w:rPr>
        <w:t xml:space="preserve">                                                                             </w:t>
      </w:r>
      <w:hyperlink r:id="rId7" w:history="1">
        <w:r w:rsidRPr="004E412D">
          <w:rPr>
            <w:rStyle w:val="Lienhypertexte"/>
            <w:rFonts w:ascii="Franklin Gothic Medium" w:hAnsi="Franklin Gothic Medium"/>
            <w:i/>
            <w:sz w:val="18"/>
            <w:szCs w:val="18"/>
            <w:lang w:eastAsia="fr-FR"/>
          </w:rPr>
          <w:t>http://www.79thmemorygroup.com</w:t>
        </w:r>
      </w:hyperlink>
    </w:p>
    <w:p w:rsidR="00CE1518" w:rsidRPr="00CE1518" w:rsidRDefault="00CE1518" w:rsidP="00A27C9B">
      <w:pPr>
        <w:tabs>
          <w:tab w:val="left" w:pos="4308"/>
        </w:tabs>
        <w:spacing w:after="0"/>
        <w:rPr>
          <w:rFonts w:ascii="Franklin Gothic Medium" w:hAnsi="Franklin Gothic Medium"/>
          <w:i/>
          <w:color w:val="000000" w:themeColor="text1"/>
          <w:sz w:val="18"/>
          <w:szCs w:val="18"/>
          <w:u w:val="single"/>
          <w:lang w:eastAsia="fr-FR"/>
        </w:rPr>
      </w:pPr>
    </w:p>
    <w:sectPr w:rsidR="00CE1518" w:rsidRPr="00CE1518" w:rsidSect="00AC22A3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0805"/>
    <w:rsid w:val="0005687B"/>
    <w:rsid w:val="000A468E"/>
    <w:rsid w:val="000C16DC"/>
    <w:rsid w:val="00137A33"/>
    <w:rsid w:val="00287894"/>
    <w:rsid w:val="004E4880"/>
    <w:rsid w:val="005C7D11"/>
    <w:rsid w:val="00727CB5"/>
    <w:rsid w:val="007F3CF0"/>
    <w:rsid w:val="00897B16"/>
    <w:rsid w:val="00997661"/>
    <w:rsid w:val="00A068F9"/>
    <w:rsid w:val="00A27C9B"/>
    <w:rsid w:val="00A32C04"/>
    <w:rsid w:val="00AC22A3"/>
    <w:rsid w:val="00B210E7"/>
    <w:rsid w:val="00CE1518"/>
    <w:rsid w:val="00D91AB0"/>
    <w:rsid w:val="00DE0805"/>
    <w:rsid w:val="00F1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3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80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68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79thmemory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alday@hotmail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 ROSSI</cp:lastModifiedBy>
  <cp:revision>6</cp:revision>
  <dcterms:created xsi:type="dcterms:W3CDTF">2025-01-01T10:07:00Z</dcterms:created>
  <dcterms:modified xsi:type="dcterms:W3CDTF">2025-11-12T19:55:00Z</dcterms:modified>
</cp:coreProperties>
</file>