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421" w:rsidRPr="00DA5D8E" w:rsidRDefault="00462D30" w:rsidP="00DA5D8E">
      <w:pPr>
        <w:jc w:val="center"/>
        <w:rPr>
          <w:b/>
          <w:sz w:val="28"/>
          <w:szCs w:val="28"/>
        </w:rPr>
      </w:pPr>
      <w:r>
        <w:rPr>
          <w:b/>
          <w:sz w:val="28"/>
          <w:szCs w:val="28"/>
        </w:rPr>
        <w:t>REGLEMENT DU TROC &amp;</w:t>
      </w:r>
      <w:r w:rsidR="00736B85" w:rsidRPr="00DA5D8E">
        <w:rPr>
          <w:b/>
          <w:sz w:val="28"/>
          <w:szCs w:val="28"/>
        </w:rPr>
        <w:t xml:space="preserve"> PUCES DU DIMANCHE 17 MAI 2026</w:t>
      </w:r>
    </w:p>
    <w:p w:rsidR="00DA5D8E" w:rsidRPr="00462D30" w:rsidRDefault="00736B85" w:rsidP="00DA5D8E">
      <w:pPr>
        <w:jc w:val="center"/>
        <w:rPr>
          <w:sz w:val="22"/>
          <w:szCs w:val="22"/>
        </w:rPr>
      </w:pPr>
      <w:r w:rsidRPr="00462D30">
        <w:rPr>
          <w:sz w:val="22"/>
          <w:szCs w:val="22"/>
        </w:rPr>
        <w:t>Le Tennis Club de Bannalec organise son 1</w:t>
      </w:r>
      <w:r w:rsidRPr="00462D30">
        <w:rPr>
          <w:sz w:val="22"/>
          <w:szCs w:val="22"/>
          <w:vertAlign w:val="superscript"/>
        </w:rPr>
        <w:t>er</w:t>
      </w:r>
      <w:r w:rsidRPr="00462D30">
        <w:rPr>
          <w:sz w:val="22"/>
          <w:szCs w:val="22"/>
        </w:rPr>
        <w:t xml:space="preserve"> TROC &amp; PUCES</w:t>
      </w:r>
    </w:p>
    <w:p w:rsidR="00DA5D8E" w:rsidRPr="00462D30" w:rsidRDefault="00DA5D8E" w:rsidP="00DA5D8E">
      <w:pPr>
        <w:jc w:val="center"/>
        <w:rPr>
          <w:sz w:val="22"/>
          <w:szCs w:val="22"/>
        </w:rPr>
      </w:pPr>
      <w:r w:rsidRPr="00462D30">
        <w:rPr>
          <w:sz w:val="22"/>
          <w:szCs w:val="22"/>
        </w:rPr>
        <w:t>Le</w:t>
      </w:r>
      <w:r w:rsidR="00736B85" w:rsidRPr="00462D30">
        <w:rPr>
          <w:sz w:val="22"/>
          <w:szCs w:val="22"/>
        </w:rPr>
        <w:t xml:space="preserve"> dimanche 17 mai 2025 de 8h à 18h</w:t>
      </w:r>
    </w:p>
    <w:p w:rsidR="00736B85" w:rsidRDefault="00DA5D8E" w:rsidP="00DA5D8E">
      <w:pPr>
        <w:jc w:val="center"/>
        <w:rPr>
          <w:sz w:val="22"/>
          <w:szCs w:val="22"/>
        </w:rPr>
      </w:pPr>
      <w:r w:rsidRPr="00462D30">
        <w:rPr>
          <w:sz w:val="22"/>
          <w:szCs w:val="22"/>
        </w:rPr>
        <w:t>À</w:t>
      </w:r>
      <w:r w:rsidR="00736B85" w:rsidRPr="00462D30">
        <w:rPr>
          <w:sz w:val="22"/>
          <w:szCs w:val="22"/>
        </w:rPr>
        <w:t xml:space="preserve"> la salle Jean Moulin à Bannalec.</w:t>
      </w:r>
    </w:p>
    <w:p w:rsidR="00462D30" w:rsidRPr="00462D30" w:rsidRDefault="00462D30" w:rsidP="00DA5D8E">
      <w:pPr>
        <w:jc w:val="center"/>
        <w:rPr>
          <w:sz w:val="22"/>
          <w:szCs w:val="22"/>
        </w:rPr>
      </w:pPr>
    </w:p>
    <w:p w:rsidR="00736B85" w:rsidRDefault="00736B85" w:rsidP="00063E11">
      <w:r>
        <w:t>Les inscriptions sont enregistrées par date d’arrivée.</w:t>
      </w:r>
    </w:p>
    <w:p w:rsidR="00736B85" w:rsidRDefault="00736B85" w:rsidP="00063E11">
      <w:pPr>
        <w:rPr>
          <w:b/>
        </w:rPr>
      </w:pPr>
      <w:r w:rsidRPr="00FC22BC">
        <w:rPr>
          <w:b/>
        </w:rPr>
        <w:t>La réservat</w:t>
      </w:r>
      <w:r w:rsidR="00FC22BC" w:rsidRPr="00FC22BC">
        <w:rPr>
          <w:b/>
        </w:rPr>
        <w:t>i</w:t>
      </w:r>
      <w:r w:rsidRPr="00FC22BC">
        <w:rPr>
          <w:b/>
        </w:rPr>
        <w:t xml:space="preserve">on sera définitive dès </w:t>
      </w:r>
      <w:r w:rsidR="00FC22BC" w:rsidRPr="00FC22BC">
        <w:rPr>
          <w:b/>
        </w:rPr>
        <w:t>réception</w:t>
      </w:r>
      <w:r w:rsidRPr="00FC22BC">
        <w:rPr>
          <w:b/>
        </w:rPr>
        <w:t xml:space="preserve"> du dossier </w:t>
      </w:r>
      <w:r w:rsidR="00FC22BC" w:rsidRPr="00FC22BC">
        <w:rPr>
          <w:b/>
        </w:rPr>
        <w:t>complétement</w:t>
      </w:r>
      <w:r w:rsidRPr="00FC22BC">
        <w:rPr>
          <w:b/>
        </w:rPr>
        <w:t xml:space="preserve"> rempli accompagné du </w:t>
      </w:r>
      <w:r w:rsidR="00FC22BC" w:rsidRPr="00FC22BC">
        <w:rPr>
          <w:b/>
        </w:rPr>
        <w:t>règlement</w:t>
      </w:r>
      <w:r w:rsidR="00FC22BC">
        <w:rPr>
          <w:b/>
        </w:rPr>
        <w:t>.</w:t>
      </w:r>
    </w:p>
    <w:p w:rsidR="00FC22BC" w:rsidRDefault="00FC22BC" w:rsidP="00063E11">
      <w:r>
        <w:t>L’accueil des exposants se fait entre 6h30 et 7h30. Pas de remballage avant 17h</w:t>
      </w:r>
    </w:p>
    <w:p w:rsidR="00FC22BC" w:rsidRDefault="00FC22BC" w:rsidP="00063E11">
      <w:r>
        <w:t>Les tables et chaises sont fournies.</w:t>
      </w:r>
    </w:p>
    <w:p w:rsidR="00FC22BC" w:rsidRDefault="00FC22BC" w:rsidP="00063E11">
      <w:r>
        <w:t>Les exposants s’engagent à vendre du matériel en état de marche. Les objets déballés sont sous la responsabilité des exposants tant en cas de vol, casse ou tout autre préjudice. Les organisateurs déclinent toute responsabilité.</w:t>
      </w:r>
    </w:p>
    <w:p w:rsidR="00FC22BC" w:rsidRDefault="00FC22BC" w:rsidP="00063E11">
      <w:r>
        <w:t>Chaque exposant s’engage à laisser son emplacement propre.</w:t>
      </w:r>
    </w:p>
    <w:p w:rsidR="00FC22BC" w:rsidRDefault="00FC22BC" w:rsidP="00063E11">
      <w:r>
        <w:t>La vente sur place de boissons et restauration est strictement réservé</w:t>
      </w:r>
      <w:r w:rsidR="00E40F3E">
        <w:t>e</w:t>
      </w:r>
      <w:r>
        <w:t xml:space="preserve"> aux organisateurs.</w:t>
      </w:r>
    </w:p>
    <w:p w:rsidR="00FC22BC" w:rsidRDefault="00FC22BC" w:rsidP="00063E11">
      <w:r>
        <w:t>La présence à cette journée implique l’acceptation du règlement. Les organisateurs se réservent le droit de refuser toute candidature susceptible de troubler l’</w:t>
      </w:r>
      <w:r w:rsidR="002C1FAE">
        <w:t>ordre de la manifestation.</w:t>
      </w:r>
    </w:p>
    <w:p w:rsidR="00462D30" w:rsidRDefault="00462D30" w:rsidP="00063E11"/>
    <w:p w:rsidR="00FC22BC" w:rsidRPr="00063E11" w:rsidRDefault="00FC22BC" w:rsidP="00063E11">
      <w:pPr>
        <w:jc w:val="center"/>
        <w:rPr>
          <w:b/>
        </w:rPr>
      </w:pPr>
      <w:r w:rsidRPr="00063E11">
        <w:rPr>
          <w:b/>
        </w:rPr>
        <w:t>BULLETIN D’INSCRIPTION – TROC &amp; PUCES – DIMANCHE 17 MAI 2026</w:t>
      </w:r>
    </w:p>
    <w:tbl>
      <w:tblPr>
        <w:tblStyle w:val="Grilledutableau"/>
        <w:tblW w:w="10485" w:type="dxa"/>
        <w:tblLook w:val="04A0" w:firstRow="1" w:lastRow="0" w:firstColumn="1" w:lastColumn="0" w:noHBand="0" w:noVBand="1"/>
      </w:tblPr>
      <w:tblGrid>
        <w:gridCol w:w="10485"/>
      </w:tblGrid>
      <w:tr w:rsidR="00FC22BC" w:rsidTr="00DA5D8E">
        <w:tc>
          <w:tcPr>
            <w:tcW w:w="10485" w:type="dxa"/>
          </w:tcPr>
          <w:p w:rsidR="00FC22BC" w:rsidRDefault="00462D30">
            <w:r>
              <w:t>NOM PRENOM ________________________________________________________________________</w:t>
            </w:r>
            <w:r w:rsidR="00FC22BC">
              <w:t xml:space="preserve"> </w:t>
            </w:r>
          </w:p>
          <w:p w:rsidR="00FC22BC" w:rsidRDefault="00FC22BC">
            <w:r>
              <w:t>Né</w:t>
            </w:r>
            <w:r w:rsidR="002C1FAE">
              <w:t>(e</w:t>
            </w:r>
            <w:r>
              <w:t>) le : ____</w:t>
            </w:r>
            <w:r w:rsidR="002C1FAE">
              <w:t>______________</w:t>
            </w:r>
            <w:r w:rsidR="00DA5D8E">
              <w:t>___</w:t>
            </w:r>
            <w:r w:rsidR="002C1FAE">
              <w:t xml:space="preserve"> à </w:t>
            </w:r>
            <w:r>
              <w:t>: ________________</w:t>
            </w:r>
            <w:r w:rsidR="002C1FAE">
              <w:t>___________</w:t>
            </w:r>
            <w:r w:rsidR="00DA5D8E">
              <w:t xml:space="preserve">______ </w:t>
            </w:r>
            <w:r w:rsidR="002C1FAE">
              <w:t>Département :</w:t>
            </w:r>
            <w:r w:rsidR="00462D30">
              <w:t xml:space="preserve"> _______</w:t>
            </w:r>
          </w:p>
          <w:p w:rsidR="002C1FAE" w:rsidRDefault="002C1FAE">
            <w:r>
              <w:t>Adresse</w:t>
            </w:r>
            <w:proofErr w:type="gramStart"/>
            <w:r>
              <w:t> :_</w:t>
            </w:r>
            <w:proofErr w:type="gramEnd"/>
            <w:r>
              <w:t>______________________________________________________________________</w:t>
            </w:r>
            <w:r w:rsidR="00462D30">
              <w:t>______</w:t>
            </w:r>
          </w:p>
          <w:p w:rsidR="002C1FAE" w:rsidRDefault="002C1FAE">
            <w:r>
              <w:t>Code Postal : ________________</w:t>
            </w:r>
            <w:r w:rsidR="00DA5D8E">
              <w:t>__</w:t>
            </w:r>
            <w:r>
              <w:t xml:space="preserve"> Ville : ______________</w:t>
            </w:r>
            <w:r w:rsidR="00462D30">
              <w:t>____________________________________</w:t>
            </w:r>
          </w:p>
          <w:p w:rsidR="002C1FAE" w:rsidRDefault="002C1FAE">
            <w:r>
              <w:t>Téléphone : ______________________</w:t>
            </w:r>
            <w:r w:rsidR="00DA5D8E">
              <w:t>__</w:t>
            </w:r>
            <w:r>
              <w:t xml:space="preserve"> Email : ________________________________________</w:t>
            </w:r>
            <w:r w:rsidR="00DA5D8E">
              <w:t>__</w:t>
            </w:r>
            <w:r w:rsidR="00462D30">
              <w:t>__</w:t>
            </w:r>
          </w:p>
          <w:p w:rsidR="002C1FAE" w:rsidRDefault="002C1FAE">
            <w:r>
              <w:t>N° Immatriculation du véhicule : ____________________________________________________</w:t>
            </w:r>
          </w:p>
        </w:tc>
      </w:tr>
    </w:tbl>
    <w:p w:rsidR="00462D30" w:rsidRDefault="002336FC">
      <w:r>
        <w:rPr>
          <w:noProof/>
          <w:lang w:eastAsia="fr-FR"/>
        </w:rPr>
        <mc:AlternateContent>
          <mc:Choice Requires="wps">
            <w:drawing>
              <wp:anchor distT="0" distB="0" distL="114300" distR="114300" simplePos="0" relativeHeight="251661312" behindDoc="0" locked="0" layoutInCell="1" allowOverlap="1" wp14:anchorId="563908F2" wp14:editId="65190381">
                <wp:simplePos x="0" y="0"/>
                <wp:positionH relativeFrom="column">
                  <wp:posOffset>3772958</wp:posOffset>
                </wp:positionH>
                <wp:positionV relativeFrom="paragraph">
                  <wp:posOffset>148801</wp:posOffset>
                </wp:positionV>
                <wp:extent cx="243840" cy="167640"/>
                <wp:effectExtent l="0" t="0" r="22860" b="22860"/>
                <wp:wrapNone/>
                <wp:docPr id="2" name="Rectangle 2"/>
                <wp:cNvGraphicFramePr/>
                <a:graphic xmlns:a="http://schemas.openxmlformats.org/drawingml/2006/main">
                  <a:graphicData uri="http://schemas.microsoft.com/office/word/2010/wordprocessingShape">
                    <wps:wsp>
                      <wps:cNvSpPr/>
                      <wps:spPr>
                        <a:xfrm>
                          <a:off x="0" y="0"/>
                          <a:ext cx="243840" cy="16764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DF2A7" id="Rectangle 2" o:spid="_x0000_s1026" style="position:absolute;margin-left:297.1pt;margin-top:11.7pt;width:19.2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" fillcolor="#5b9bd5" strokecolor="#41719c" strokeweight="1pt"/>
            </w:pict>
          </mc:Fallback>
        </mc:AlternateContent>
      </w:r>
      <w:r>
        <w:rPr>
          <w:noProof/>
          <w:lang w:eastAsia="fr-FR"/>
        </w:rPr>
        <mc:AlternateContent>
          <mc:Choice Requires="wps">
            <w:drawing>
              <wp:anchor distT="0" distB="0" distL="114300" distR="114300" simplePos="0" relativeHeight="251663360" behindDoc="0" locked="0" layoutInCell="1" allowOverlap="1" wp14:anchorId="4ACA03D5" wp14:editId="4301D64C">
                <wp:simplePos x="0" y="0"/>
                <wp:positionH relativeFrom="column">
                  <wp:posOffset>2113280</wp:posOffset>
                </wp:positionH>
                <wp:positionV relativeFrom="paragraph">
                  <wp:posOffset>173355</wp:posOffset>
                </wp:positionV>
                <wp:extent cx="243840" cy="167640"/>
                <wp:effectExtent l="0" t="0" r="22860" b="22860"/>
                <wp:wrapNone/>
                <wp:docPr id="3" name="Rectangle 3"/>
                <wp:cNvGraphicFramePr/>
                <a:graphic xmlns:a="http://schemas.openxmlformats.org/drawingml/2006/main">
                  <a:graphicData uri="http://schemas.microsoft.com/office/word/2010/wordprocessingShape">
                    <wps:wsp>
                      <wps:cNvSpPr/>
                      <wps:spPr>
                        <a:xfrm>
                          <a:off x="0" y="0"/>
                          <a:ext cx="243840" cy="16764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6CF5B" id="Rectangle 3" o:spid="_x0000_s1026" style="position:absolute;margin-left:166.4pt;margin-top:13.65pt;width:19.2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" fillcolor="#5b9bd5" strokecolor="#41719c" strokeweight="1pt"/>
            </w:pict>
          </mc:Fallback>
        </mc:AlternateContent>
      </w:r>
      <w:r>
        <w:rPr>
          <w:noProof/>
          <w:lang w:eastAsia="fr-FR"/>
        </w:rPr>
        <mc:AlternateContent>
          <mc:Choice Requires="wps">
            <w:drawing>
              <wp:anchor distT="0" distB="0" distL="114300" distR="114300" simplePos="0" relativeHeight="251659264" behindDoc="0" locked="0" layoutInCell="1" allowOverlap="1" wp14:anchorId="38870C3C" wp14:editId="2FED1F7B">
                <wp:simplePos x="0" y="0"/>
                <wp:positionH relativeFrom="column">
                  <wp:posOffset>556472</wp:posOffset>
                </wp:positionH>
                <wp:positionV relativeFrom="paragraph">
                  <wp:posOffset>153458</wp:posOffset>
                </wp:positionV>
                <wp:extent cx="243840" cy="167640"/>
                <wp:effectExtent l="0" t="0" r="22860" b="22860"/>
                <wp:wrapNone/>
                <wp:docPr id="1" name="Rectangle 1"/>
                <wp:cNvGraphicFramePr/>
                <a:graphic xmlns:a="http://schemas.openxmlformats.org/drawingml/2006/main">
                  <a:graphicData uri="http://schemas.microsoft.com/office/word/2010/wordprocessingShape">
                    <wps:wsp>
                      <wps:cNvSpPr/>
                      <wps:spPr>
                        <a:xfrm>
                          <a:off x="0" y="0"/>
                          <a:ext cx="243840" cy="167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AA22B" id="Rectangle 1" o:spid="_x0000_s1026" style="position:absolute;margin-left:43.8pt;margin-top:12.1pt;width:19.2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" fillcolor="#5b9bd5 [3204]" strokecolor="#1f4d78 [1604]" strokeweight="1pt"/>
            </w:pict>
          </mc:Fallback>
        </mc:AlternateContent>
      </w:r>
    </w:p>
    <w:p w:rsidR="002C1FAE" w:rsidRDefault="002C1FAE">
      <w:r>
        <w:t xml:space="preserve">Je suis </w:t>
      </w:r>
      <w:r>
        <w:tab/>
      </w:r>
      <w:r>
        <w:tab/>
        <w:t>un Particulier</w:t>
      </w:r>
      <w:r>
        <w:tab/>
      </w:r>
      <w:r>
        <w:tab/>
        <w:t xml:space="preserve">     un Professionnel</w:t>
      </w:r>
      <w:r>
        <w:tab/>
      </w:r>
      <w:r>
        <w:tab/>
        <w:t xml:space="preserve"> une Association</w:t>
      </w:r>
    </w:p>
    <w:tbl>
      <w:tblPr>
        <w:tblStyle w:val="Grilledutableau"/>
        <w:tblW w:w="10485" w:type="dxa"/>
        <w:tblLook w:val="04A0" w:firstRow="1" w:lastRow="0" w:firstColumn="1" w:lastColumn="0" w:noHBand="0" w:noVBand="1"/>
      </w:tblPr>
      <w:tblGrid>
        <w:gridCol w:w="10485"/>
      </w:tblGrid>
      <w:tr w:rsidR="002C1FAE" w:rsidTr="00DA5D8E">
        <w:tc>
          <w:tcPr>
            <w:tcW w:w="10485" w:type="dxa"/>
          </w:tcPr>
          <w:p w:rsidR="002C1FAE" w:rsidRDefault="002C1FAE">
            <w:r>
              <w:rPr>
                <w:noProof/>
                <w:lang w:eastAsia="fr-FR"/>
              </w:rPr>
              <mc:AlternateContent>
                <mc:Choice Requires="wps">
                  <w:drawing>
                    <wp:anchor distT="0" distB="0" distL="114300" distR="114300" simplePos="0" relativeHeight="251667456" behindDoc="0" locked="0" layoutInCell="1" allowOverlap="1" wp14:anchorId="28A598F3" wp14:editId="73E97538">
                      <wp:simplePos x="0" y="0"/>
                      <wp:positionH relativeFrom="column">
                        <wp:posOffset>2355850</wp:posOffset>
                      </wp:positionH>
                      <wp:positionV relativeFrom="paragraph">
                        <wp:posOffset>12065</wp:posOffset>
                      </wp:positionV>
                      <wp:extent cx="243840" cy="167640"/>
                      <wp:effectExtent l="0" t="0" r="22860" b="22860"/>
                      <wp:wrapNone/>
                      <wp:docPr id="5" name="Rectangle 5"/>
                      <wp:cNvGraphicFramePr/>
                      <a:graphic xmlns:a="http://schemas.openxmlformats.org/drawingml/2006/main">
                        <a:graphicData uri="http://schemas.microsoft.com/office/word/2010/wordprocessingShape">
                          <wps:wsp>
                            <wps:cNvSpPr/>
                            <wps:spPr>
                              <a:xfrm>
                                <a:off x="0" y="0"/>
                                <a:ext cx="243840" cy="16764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13075" id="Rectangle 5" o:spid="_x0000_s1026" style="position:absolute;margin-left:185.5pt;margin-top:.95pt;width:19.2pt;height:13.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" fillcolor="#5b9bd5" strokecolor="#41719c" strokeweight="1pt"/>
                  </w:pict>
                </mc:Fallback>
              </mc:AlternateContent>
            </w:r>
            <w:r>
              <w:rPr>
                <w:noProof/>
                <w:lang w:eastAsia="fr-FR"/>
              </w:rPr>
              <mc:AlternateContent>
                <mc:Choice Requires="wps">
                  <w:drawing>
                    <wp:anchor distT="0" distB="0" distL="114300" distR="114300" simplePos="0" relativeHeight="251669504" behindDoc="0" locked="0" layoutInCell="1" allowOverlap="1" wp14:anchorId="6ED78A7C" wp14:editId="5DE8A544">
                      <wp:simplePos x="0" y="0"/>
                      <wp:positionH relativeFrom="column">
                        <wp:posOffset>816610</wp:posOffset>
                      </wp:positionH>
                      <wp:positionV relativeFrom="paragraph">
                        <wp:posOffset>4445</wp:posOffset>
                      </wp:positionV>
                      <wp:extent cx="243840" cy="167640"/>
                      <wp:effectExtent l="0" t="0" r="22860" b="22860"/>
                      <wp:wrapNone/>
                      <wp:docPr id="6" name="Rectangle 6"/>
                      <wp:cNvGraphicFramePr/>
                      <a:graphic xmlns:a="http://schemas.openxmlformats.org/drawingml/2006/main">
                        <a:graphicData uri="http://schemas.microsoft.com/office/word/2010/wordprocessingShape">
                          <wps:wsp>
                            <wps:cNvSpPr/>
                            <wps:spPr>
                              <a:xfrm>
                                <a:off x="0" y="0"/>
                                <a:ext cx="243840" cy="16764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A6565" id="Rectangle 6" o:spid="_x0000_s1026" style="position:absolute;margin-left:64.3pt;margin-top:.35pt;width:19.2pt;height:13.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" fillcolor="#5b9bd5" strokecolor="#41719c" strokeweight="1pt"/>
                  </w:pict>
                </mc:Fallback>
              </mc:AlternateContent>
            </w:r>
            <w:r>
              <w:t>PARTICULIER            Carte d’</w:t>
            </w:r>
            <w:r w:rsidR="000D1507">
              <w:t xml:space="preserve">identité     </w:t>
            </w:r>
            <w:r>
              <w:t xml:space="preserve">               Permis de conduire    N°__</w:t>
            </w:r>
            <w:r w:rsidR="000D1507">
              <w:t>___________</w:t>
            </w:r>
            <w:r w:rsidR="002336FC">
              <w:t>______________</w:t>
            </w:r>
          </w:p>
          <w:p w:rsidR="002C1FAE" w:rsidRDefault="002C1FAE">
            <w:r>
              <w:t xml:space="preserve">                                   Délivré(e) le :</w:t>
            </w:r>
            <w:r w:rsidR="002336FC">
              <w:t xml:space="preserve"> ___________________________</w:t>
            </w:r>
          </w:p>
          <w:p w:rsidR="002C1FAE" w:rsidRDefault="002C1FAE">
            <w:r>
              <w:t>Je m’engage à ne vendre que des objets personnels et usagés (Art. L310-2</w:t>
            </w:r>
            <w:r w:rsidR="00DA5D8E">
              <w:t xml:space="preserve"> du Code du Commerce)</w:t>
            </w:r>
          </w:p>
          <w:p w:rsidR="002C1FAE" w:rsidRDefault="00DA5D8E" w:rsidP="00DA5D8E">
            <w:r>
              <w:t>Je déclare ma non-participation à plus de 2 manifestations dans l’année (Art R321-9 du Code Pénal)</w:t>
            </w:r>
          </w:p>
        </w:tc>
      </w:tr>
    </w:tbl>
    <w:p w:rsidR="002C1FAE" w:rsidRDefault="002C1FAE"/>
    <w:tbl>
      <w:tblPr>
        <w:tblStyle w:val="Grilledutableau"/>
        <w:tblW w:w="10485" w:type="dxa"/>
        <w:tblLook w:val="04A0" w:firstRow="1" w:lastRow="0" w:firstColumn="1" w:lastColumn="0" w:noHBand="0" w:noVBand="1"/>
      </w:tblPr>
      <w:tblGrid>
        <w:gridCol w:w="10485"/>
      </w:tblGrid>
      <w:tr w:rsidR="00DA5D8E" w:rsidTr="00DA5D8E">
        <w:tc>
          <w:tcPr>
            <w:tcW w:w="10485" w:type="dxa"/>
          </w:tcPr>
          <w:p w:rsidR="00DA5D8E" w:rsidRDefault="00DA5D8E">
            <w:r>
              <w:t>PROFESSIONNEL        Raison sociale de la Société ou de l’Association</w:t>
            </w:r>
            <w:r w:rsidR="000D1507">
              <w:t> : ___</w:t>
            </w:r>
            <w:r w:rsidR="002336FC">
              <w:t>_________________________</w:t>
            </w:r>
          </w:p>
          <w:p w:rsidR="00DA5D8E" w:rsidRDefault="00DA5D8E">
            <w:r>
              <w:t>ASSOCIATION             ____________________________________________________________</w:t>
            </w:r>
            <w:r w:rsidR="002336FC">
              <w:t>________</w:t>
            </w:r>
          </w:p>
          <w:p w:rsidR="00DA5D8E" w:rsidRDefault="00DA5D8E">
            <w:r>
              <w:t xml:space="preserve">                                     N° Registre du commerce/ des Métiers : ___________________________</w:t>
            </w:r>
            <w:r w:rsidR="002336FC">
              <w:t>________</w:t>
            </w:r>
          </w:p>
          <w:p w:rsidR="00DA5D8E" w:rsidRDefault="00DA5D8E">
            <w:r>
              <w:t xml:space="preserve">                                     Délivré le : ____________________ par : ___________________________</w:t>
            </w:r>
            <w:r w:rsidR="002336FC">
              <w:t>________</w:t>
            </w:r>
          </w:p>
          <w:p w:rsidR="00DA5D8E" w:rsidRDefault="00DA5D8E">
            <w:r>
              <w:t xml:space="preserve">                                     Nature des marchandises vendues :</w:t>
            </w:r>
          </w:p>
          <w:p w:rsidR="000D1507" w:rsidRDefault="000D1507"/>
          <w:p w:rsidR="00DA5D8E" w:rsidRDefault="00DA5D8E">
            <w:r>
              <w:t>Je déclare être soumis au régime de l’Art. L310-2 du Code du Commerce et de tenir un registre d’inventaire</w:t>
            </w:r>
          </w:p>
        </w:tc>
      </w:tr>
    </w:tbl>
    <w:p w:rsidR="00DA5D8E" w:rsidRDefault="00DA5D8E" w:rsidP="00DA5D8E">
      <w:pPr>
        <w:jc w:val="both"/>
      </w:pPr>
    </w:p>
    <w:tbl>
      <w:tblPr>
        <w:tblStyle w:val="Grilledutableau"/>
        <w:tblW w:w="0" w:type="auto"/>
        <w:tblLook w:val="04A0" w:firstRow="1" w:lastRow="0" w:firstColumn="1" w:lastColumn="0" w:noHBand="0" w:noVBand="1"/>
      </w:tblPr>
      <w:tblGrid>
        <w:gridCol w:w="10456"/>
      </w:tblGrid>
      <w:tr w:rsidR="00063E11" w:rsidTr="00063E11">
        <w:tc>
          <w:tcPr>
            <w:tcW w:w="10456" w:type="dxa"/>
          </w:tcPr>
          <w:p w:rsidR="00063E11" w:rsidRDefault="00063E11" w:rsidP="00DA5D8E">
            <w:pPr>
              <w:jc w:val="both"/>
            </w:pPr>
            <w:r>
              <w:t>TARIF :</w:t>
            </w:r>
          </w:p>
          <w:p w:rsidR="00063E11" w:rsidRDefault="00063E11" w:rsidP="00DA5D8E">
            <w:pPr>
              <w:jc w:val="both"/>
            </w:pPr>
            <w:r>
              <w:t>7€ la tab</w:t>
            </w:r>
            <w:r w:rsidR="004D2797">
              <w:t xml:space="preserve">le de 1.20m avec 1 chaise (café/gâteau </w:t>
            </w:r>
            <w:r>
              <w:t>offert</w:t>
            </w:r>
            <w:r w:rsidR="004D2797">
              <w:t>s</w:t>
            </w:r>
            <w:r>
              <w:t>)</w:t>
            </w:r>
          </w:p>
          <w:p w:rsidR="00063E11" w:rsidRDefault="00063E11" w:rsidP="00DA5D8E">
            <w:pPr>
              <w:jc w:val="both"/>
            </w:pPr>
            <w:r>
              <w:t>Nombre de tables : ____________                X 7</w:t>
            </w:r>
            <w:r w:rsidR="00B01C2B">
              <w:t>€ _</w:t>
            </w:r>
            <w:r>
              <w:t>______________ Total à payer : ______________</w:t>
            </w:r>
          </w:p>
          <w:p w:rsidR="00063E11" w:rsidRDefault="00063E11" w:rsidP="00DA5D8E">
            <w:pPr>
              <w:jc w:val="both"/>
            </w:pPr>
            <w:r>
              <w:t xml:space="preserve">Je joins un chèque à l’ordre du « Tennis Club de Bannalec » à retourner </w:t>
            </w:r>
          </w:p>
          <w:p w:rsidR="00063E11" w:rsidRDefault="00063E11" w:rsidP="00E40F3E">
            <w:pPr>
              <w:jc w:val="both"/>
              <w:rPr>
                <w:b/>
              </w:rPr>
            </w:pPr>
            <w:r w:rsidRPr="00E40F3E">
              <w:rPr>
                <w:b/>
              </w:rPr>
              <w:t xml:space="preserve">Au </w:t>
            </w:r>
            <w:r w:rsidR="00E40F3E" w:rsidRPr="00E40F3E">
              <w:rPr>
                <w:b/>
              </w:rPr>
              <w:t xml:space="preserve">trésorier du </w:t>
            </w:r>
            <w:r w:rsidRPr="00E40F3E">
              <w:rPr>
                <w:b/>
              </w:rPr>
              <w:t>Tennis Cl</w:t>
            </w:r>
            <w:r w:rsidR="00E40F3E" w:rsidRPr="00E40F3E">
              <w:rPr>
                <w:b/>
              </w:rPr>
              <w:t>ub de Bannalec, 17 rue Saint Lucas</w:t>
            </w:r>
            <w:r w:rsidRPr="00E40F3E">
              <w:rPr>
                <w:b/>
              </w:rPr>
              <w:t xml:space="preserve"> 29380 BANNALEC</w:t>
            </w:r>
          </w:p>
          <w:p w:rsidR="004D2797" w:rsidRPr="004D2797" w:rsidRDefault="004D2797" w:rsidP="00E40F3E">
            <w:pPr>
              <w:jc w:val="both"/>
            </w:pPr>
            <w:r>
              <w:t xml:space="preserve">Ou je fais un virement : </w:t>
            </w:r>
            <w:r w:rsidR="00D54617">
              <w:t>FR76 1558 9297 0100 5053 8824 061    BIC  CMBRFR2BXXX</w:t>
            </w:r>
            <w:bookmarkStart w:id="0" w:name="_GoBack"/>
            <w:bookmarkEnd w:id="0"/>
          </w:p>
        </w:tc>
      </w:tr>
    </w:tbl>
    <w:p w:rsidR="00063E11" w:rsidRDefault="00063E11" w:rsidP="00DA5D8E">
      <w:pPr>
        <w:jc w:val="both"/>
      </w:pPr>
      <w:r>
        <w:t>Je déclare avoir pris connaissance du règlement et l’accepte sans réserve.</w:t>
      </w:r>
    </w:p>
    <w:p w:rsidR="00063E11" w:rsidRDefault="00063E11" w:rsidP="00DA5D8E">
      <w:pPr>
        <w:jc w:val="both"/>
      </w:pPr>
      <w:r>
        <w:t>Fait à _________________________________ le _____________________________</w:t>
      </w:r>
    </w:p>
    <w:p w:rsidR="00462D30" w:rsidRDefault="00063E11" w:rsidP="00DA5D8E">
      <w:pPr>
        <w:jc w:val="both"/>
      </w:pPr>
      <w:r>
        <w:t>Signature (+ cachet pour les pros)</w:t>
      </w:r>
    </w:p>
    <w:tbl>
      <w:tblPr>
        <w:tblStyle w:val="Grilledutableau"/>
        <w:tblpPr w:leftFromText="141" w:rightFromText="141" w:vertAnchor="text" w:horzAnchor="page" w:tblpX="9241" w:tblpY="-36"/>
        <w:tblW w:w="0" w:type="auto"/>
        <w:tblLook w:val="04A0" w:firstRow="1" w:lastRow="0" w:firstColumn="1" w:lastColumn="0" w:noHBand="0" w:noVBand="1"/>
      </w:tblPr>
      <w:tblGrid>
        <w:gridCol w:w="1112"/>
      </w:tblGrid>
      <w:tr w:rsidR="002336FC" w:rsidTr="002336FC">
        <w:tc>
          <w:tcPr>
            <w:tcW w:w="1112" w:type="dxa"/>
          </w:tcPr>
          <w:p w:rsidR="002336FC" w:rsidRPr="002336FC" w:rsidRDefault="002336FC" w:rsidP="002336FC">
            <w:pPr>
              <w:jc w:val="both"/>
              <w:rPr>
                <w:sz w:val="16"/>
                <w:szCs w:val="16"/>
              </w:rPr>
            </w:pPr>
            <w:r>
              <w:rPr>
                <w:sz w:val="16"/>
                <w:szCs w:val="16"/>
              </w:rPr>
              <w:t>Réservé organisateurs</w:t>
            </w:r>
          </w:p>
        </w:tc>
      </w:tr>
      <w:tr w:rsidR="002336FC" w:rsidTr="002336FC">
        <w:trPr>
          <w:trHeight w:val="587"/>
        </w:trPr>
        <w:tc>
          <w:tcPr>
            <w:tcW w:w="1112" w:type="dxa"/>
          </w:tcPr>
          <w:p w:rsidR="002336FC" w:rsidRDefault="002336FC" w:rsidP="002336FC">
            <w:pPr>
              <w:jc w:val="both"/>
            </w:pPr>
            <w:r w:rsidRPr="002336FC">
              <w:rPr>
                <w:sz w:val="16"/>
                <w:szCs w:val="16"/>
              </w:rPr>
              <w:t>Emplacement n°</w:t>
            </w:r>
          </w:p>
        </w:tc>
      </w:tr>
    </w:tbl>
    <w:p w:rsidR="00462D30" w:rsidRPr="00FC22BC" w:rsidRDefault="00462D30" w:rsidP="00DA5D8E">
      <w:pPr>
        <w:jc w:val="both"/>
      </w:pPr>
    </w:p>
    <w:p w:rsidR="00AE6FCC" w:rsidRPr="00B263BC" w:rsidRDefault="00AE6FCC" w:rsidP="00B263BC"/>
    <w:p w:rsidR="000D1507" w:rsidRPr="00FC22BC" w:rsidRDefault="000D1507" w:rsidP="00DA5D8E">
      <w:pPr>
        <w:jc w:val="both"/>
      </w:pPr>
    </w:p>
    <w:sectPr w:rsidR="000D1507" w:rsidRPr="00FC22BC" w:rsidSect="00E40F3E">
      <w:pgSz w:w="11906" w:h="16838" w:code="9"/>
      <w:pgMar w:top="624" w:right="720" w:bottom="72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39"/>
    <w:rsid w:val="00063E11"/>
    <w:rsid w:val="000D1507"/>
    <w:rsid w:val="002336FC"/>
    <w:rsid w:val="002C1FAE"/>
    <w:rsid w:val="00383D39"/>
    <w:rsid w:val="00462D30"/>
    <w:rsid w:val="004D2797"/>
    <w:rsid w:val="00736B85"/>
    <w:rsid w:val="00AE6FCC"/>
    <w:rsid w:val="00B01C2B"/>
    <w:rsid w:val="00B263BC"/>
    <w:rsid w:val="00C41873"/>
    <w:rsid w:val="00D54617"/>
    <w:rsid w:val="00DA5D8E"/>
    <w:rsid w:val="00E40F3E"/>
    <w:rsid w:val="00EE4421"/>
    <w:rsid w:val="00FC22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FC20"/>
  <w15:chartTrackingRefBased/>
  <w15:docId w15:val="{4889D28F-C4CE-4510-9CDD-23959CB0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D30"/>
    <w:rPr>
      <w:sz w:val="24"/>
      <w:szCs w:val="24"/>
    </w:rPr>
  </w:style>
  <w:style w:type="paragraph" w:styleId="Titre1">
    <w:name w:val="heading 1"/>
    <w:basedOn w:val="Normal"/>
    <w:next w:val="Normal"/>
    <w:link w:val="Titre1Car"/>
    <w:uiPriority w:val="9"/>
    <w:qFormat/>
    <w:rsid w:val="00462D30"/>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462D30"/>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462D30"/>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462D30"/>
    <w:pPr>
      <w:keepNext/>
      <w:spacing w:before="240" w:after="60"/>
      <w:outlineLvl w:val="3"/>
    </w:pPr>
    <w:rPr>
      <w:rFonts w:cstheme="majorBidi"/>
      <w:b/>
      <w:bCs/>
      <w:sz w:val="28"/>
      <w:szCs w:val="28"/>
    </w:rPr>
  </w:style>
  <w:style w:type="paragraph" w:styleId="Titre5">
    <w:name w:val="heading 5"/>
    <w:basedOn w:val="Normal"/>
    <w:next w:val="Normal"/>
    <w:link w:val="Titre5Car"/>
    <w:uiPriority w:val="9"/>
    <w:semiHidden/>
    <w:unhideWhenUsed/>
    <w:qFormat/>
    <w:rsid w:val="00462D30"/>
    <w:pPr>
      <w:spacing w:before="240" w:after="60"/>
      <w:outlineLvl w:val="4"/>
    </w:pPr>
    <w:rPr>
      <w:rFonts w:cstheme="majorBidi"/>
      <w:b/>
      <w:bCs/>
      <w:i/>
      <w:iCs/>
      <w:sz w:val="26"/>
      <w:szCs w:val="26"/>
    </w:rPr>
  </w:style>
  <w:style w:type="paragraph" w:styleId="Titre6">
    <w:name w:val="heading 6"/>
    <w:basedOn w:val="Normal"/>
    <w:next w:val="Normal"/>
    <w:link w:val="Titre6Car"/>
    <w:uiPriority w:val="9"/>
    <w:semiHidden/>
    <w:unhideWhenUsed/>
    <w:qFormat/>
    <w:rsid w:val="00462D30"/>
    <w:pPr>
      <w:spacing w:before="240" w:after="60"/>
      <w:outlineLvl w:val="5"/>
    </w:pPr>
    <w:rPr>
      <w:rFonts w:cstheme="majorBidi"/>
      <w:b/>
      <w:bCs/>
      <w:sz w:val="22"/>
      <w:szCs w:val="22"/>
    </w:rPr>
  </w:style>
  <w:style w:type="paragraph" w:styleId="Titre7">
    <w:name w:val="heading 7"/>
    <w:basedOn w:val="Normal"/>
    <w:next w:val="Normal"/>
    <w:link w:val="Titre7Car"/>
    <w:uiPriority w:val="9"/>
    <w:semiHidden/>
    <w:unhideWhenUsed/>
    <w:qFormat/>
    <w:rsid w:val="00462D30"/>
    <w:pPr>
      <w:spacing w:before="240" w:after="60"/>
      <w:outlineLvl w:val="6"/>
    </w:pPr>
    <w:rPr>
      <w:rFonts w:cstheme="majorBidi"/>
    </w:rPr>
  </w:style>
  <w:style w:type="paragraph" w:styleId="Titre8">
    <w:name w:val="heading 8"/>
    <w:basedOn w:val="Normal"/>
    <w:next w:val="Normal"/>
    <w:link w:val="Titre8Car"/>
    <w:uiPriority w:val="9"/>
    <w:semiHidden/>
    <w:unhideWhenUsed/>
    <w:qFormat/>
    <w:rsid w:val="00462D30"/>
    <w:pPr>
      <w:spacing w:before="240" w:after="60"/>
      <w:outlineLvl w:val="7"/>
    </w:pPr>
    <w:rPr>
      <w:rFonts w:cstheme="majorBidi"/>
      <w:i/>
      <w:iCs/>
    </w:rPr>
  </w:style>
  <w:style w:type="paragraph" w:styleId="Titre9">
    <w:name w:val="heading 9"/>
    <w:basedOn w:val="Normal"/>
    <w:next w:val="Normal"/>
    <w:link w:val="Titre9Car"/>
    <w:uiPriority w:val="9"/>
    <w:semiHidden/>
    <w:unhideWhenUsed/>
    <w:qFormat/>
    <w:rsid w:val="00462D30"/>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C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62D3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462D3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462D3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462D30"/>
    <w:rPr>
      <w:rFonts w:cstheme="majorBidi"/>
      <w:b/>
      <w:bCs/>
      <w:sz w:val="28"/>
      <w:szCs w:val="28"/>
    </w:rPr>
  </w:style>
  <w:style w:type="character" w:customStyle="1" w:styleId="Titre5Car">
    <w:name w:val="Titre 5 Car"/>
    <w:basedOn w:val="Policepardfaut"/>
    <w:link w:val="Titre5"/>
    <w:uiPriority w:val="9"/>
    <w:semiHidden/>
    <w:rsid w:val="00462D30"/>
    <w:rPr>
      <w:rFonts w:cstheme="majorBidi"/>
      <w:b/>
      <w:bCs/>
      <w:i/>
      <w:iCs/>
      <w:sz w:val="26"/>
      <w:szCs w:val="26"/>
    </w:rPr>
  </w:style>
  <w:style w:type="character" w:customStyle="1" w:styleId="Titre6Car">
    <w:name w:val="Titre 6 Car"/>
    <w:basedOn w:val="Policepardfaut"/>
    <w:link w:val="Titre6"/>
    <w:uiPriority w:val="9"/>
    <w:semiHidden/>
    <w:rsid w:val="00462D30"/>
    <w:rPr>
      <w:rFonts w:cstheme="majorBidi"/>
      <w:b/>
      <w:bCs/>
    </w:rPr>
  </w:style>
  <w:style w:type="character" w:customStyle="1" w:styleId="Titre7Car">
    <w:name w:val="Titre 7 Car"/>
    <w:basedOn w:val="Policepardfaut"/>
    <w:link w:val="Titre7"/>
    <w:uiPriority w:val="9"/>
    <w:semiHidden/>
    <w:rsid w:val="00462D30"/>
    <w:rPr>
      <w:rFonts w:cstheme="majorBidi"/>
      <w:sz w:val="24"/>
      <w:szCs w:val="24"/>
    </w:rPr>
  </w:style>
  <w:style w:type="character" w:customStyle="1" w:styleId="Titre8Car">
    <w:name w:val="Titre 8 Car"/>
    <w:basedOn w:val="Policepardfaut"/>
    <w:link w:val="Titre8"/>
    <w:uiPriority w:val="9"/>
    <w:semiHidden/>
    <w:rsid w:val="00462D30"/>
    <w:rPr>
      <w:rFonts w:cstheme="majorBidi"/>
      <w:i/>
      <w:iCs/>
      <w:sz w:val="24"/>
      <w:szCs w:val="24"/>
    </w:rPr>
  </w:style>
  <w:style w:type="character" w:customStyle="1" w:styleId="Titre9Car">
    <w:name w:val="Titre 9 Car"/>
    <w:basedOn w:val="Policepardfaut"/>
    <w:link w:val="Titre9"/>
    <w:uiPriority w:val="9"/>
    <w:semiHidden/>
    <w:rsid w:val="00462D30"/>
    <w:rPr>
      <w:rFonts w:asciiTheme="majorHAnsi" w:eastAsiaTheme="majorEastAsia" w:hAnsiTheme="majorHAnsi" w:cstheme="majorBidi"/>
    </w:rPr>
  </w:style>
  <w:style w:type="paragraph" w:styleId="Lgende">
    <w:name w:val="caption"/>
    <w:basedOn w:val="Normal"/>
    <w:next w:val="Normal"/>
    <w:uiPriority w:val="35"/>
    <w:semiHidden/>
    <w:unhideWhenUsed/>
    <w:rsid w:val="00462D30"/>
    <w:rPr>
      <w:b/>
      <w:bCs/>
      <w:smallCaps/>
      <w:color w:val="44546A" w:themeColor="text2"/>
    </w:rPr>
  </w:style>
  <w:style w:type="paragraph" w:styleId="Titre">
    <w:name w:val="Title"/>
    <w:basedOn w:val="Normal"/>
    <w:next w:val="Normal"/>
    <w:link w:val="TitreCar"/>
    <w:uiPriority w:val="10"/>
    <w:qFormat/>
    <w:rsid w:val="00462D3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462D30"/>
    <w:rPr>
      <w:rFonts w:asciiTheme="majorHAnsi" w:eastAsiaTheme="majorEastAsia" w:hAnsiTheme="majorHAnsi" w:cstheme="majorBidi"/>
      <w:b/>
      <w:bCs/>
      <w:kern w:val="28"/>
      <w:sz w:val="32"/>
      <w:szCs w:val="32"/>
    </w:rPr>
  </w:style>
  <w:style w:type="paragraph" w:styleId="Sous-titre">
    <w:name w:val="Subtitle"/>
    <w:basedOn w:val="Normal"/>
    <w:next w:val="Normal"/>
    <w:link w:val="Sous-titreCar"/>
    <w:uiPriority w:val="11"/>
    <w:qFormat/>
    <w:rsid w:val="00462D30"/>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462D30"/>
    <w:rPr>
      <w:rFonts w:asciiTheme="majorHAnsi" w:eastAsiaTheme="majorEastAsia" w:hAnsiTheme="majorHAnsi" w:cstheme="majorBidi"/>
      <w:sz w:val="24"/>
      <w:szCs w:val="24"/>
    </w:rPr>
  </w:style>
  <w:style w:type="character" w:styleId="lev">
    <w:name w:val="Strong"/>
    <w:basedOn w:val="Policepardfaut"/>
    <w:uiPriority w:val="22"/>
    <w:qFormat/>
    <w:rsid w:val="00462D30"/>
    <w:rPr>
      <w:b/>
      <w:bCs/>
    </w:rPr>
  </w:style>
  <w:style w:type="character" w:styleId="Accentuation">
    <w:name w:val="Emphasis"/>
    <w:basedOn w:val="Policepardfaut"/>
    <w:uiPriority w:val="20"/>
    <w:qFormat/>
    <w:rsid w:val="00462D30"/>
    <w:rPr>
      <w:rFonts w:asciiTheme="minorHAnsi" w:hAnsiTheme="minorHAnsi"/>
      <w:b/>
      <w:i/>
      <w:iCs/>
    </w:rPr>
  </w:style>
  <w:style w:type="paragraph" w:styleId="Sansinterligne">
    <w:name w:val="No Spacing"/>
    <w:basedOn w:val="Normal"/>
    <w:uiPriority w:val="1"/>
    <w:qFormat/>
    <w:rsid w:val="00462D30"/>
    <w:rPr>
      <w:szCs w:val="32"/>
    </w:rPr>
  </w:style>
  <w:style w:type="paragraph" w:styleId="Citation">
    <w:name w:val="Quote"/>
    <w:basedOn w:val="Normal"/>
    <w:next w:val="Normal"/>
    <w:link w:val="CitationCar"/>
    <w:uiPriority w:val="29"/>
    <w:qFormat/>
    <w:rsid w:val="00462D30"/>
    <w:rPr>
      <w:i/>
    </w:rPr>
  </w:style>
  <w:style w:type="character" w:customStyle="1" w:styleId="CitationCar">
    <w:name w:val="Citation Car"/>
    <w:basedOn w:val="Policepardfaut"/>
    <w:link w:val="Citation"/>
    <w:uiPriority w:val="29"/>
    <w:rsid w:val="00462D30"/>
    <w:rPr>
      <w:i/>
      <w:sz w:val="24"/>
      <w:szCs w:val="24"/>
    </w:rPr>
  </w:style>
  <w:style w:type="paragraph" w:styleId="Citationintense">
    <w:name w:val="Intense Quote"/>
    <w:basedOn w:val="Normal"/>
    <w:next w:val="Normal"/>
    <w:link w:val="CitationintenseCar"/>
    <w:uiPriority w:val="30"/>
    <w:qFormat/>
    <w:rsid w:val="00462D30"/>
    <w:pPr>
      <w:ind w:left="720" w:right="720"/>
    </w:pPr>
    <w:rPr>
      <w:rFonts w:cstheme="majorBidi"/>
      <w:b/>
      <w:i/>
      <w:szCs w:val="22"/>
    </w:rPr>
  </w:style>
  <w:style w:type="character" w:customStyle="1" w:styleId="CitationintenseCar">
    <w:name w:val="Citation intense Car"/>
    <w:basedOn w:val="Policepardfaut"/>
    <w:link w:val="Citationintense"/>
    <w:uiPriority w:val="30"/>
    <w:rsid w:val="00462D30"/>
    <w:rPr>
      <w:rFonts w:cstheme="majorBidi"/>
      <w:b/>
      <w:i/>
      <w:sz w:val="24"/>
    </w:rPr>
  </w:style>
  <w:style w:type="character" w:styleId="Emphaseple">
    <w:name w:val="Subtle Emphasis"/>
    <w:uiPriority w:val="19"/>
    <w:qFormat/>
    <w:rsid w:val="00462D30"/>
    <w:rPr>
      <w:i/>
      <w:color w:val="5A5A5A" w:themeColor="text1" w:themeTint="A5"/>
    </w:rPr>
  </w:style>
  <w:style w:type="character" w:styleId="Emphaseintense">
    <w:name w:val="Intense Emphasis"/>
    <w:basedOn w:val="Policepardfaut"/>
    <w:uiPriority w:val="21"/>
    <w:qFormat/>
    <w:rsid w:val="00462D30"/>
    <w:rPr>
      <w:b/>
      <w:i/>
      <w:sz w:val="24"/>
      <w:szCs w:val="24"/>
      <w:u w:val="single"/>
    </w:rPr>
  </w:style>
  <w:style w:type="character" w:styleId="Rfrenceple">
    <w:name w:val="Subtle Reference"/>
    <w:basedOn w:val="Policepardfaut"/>
    <w:uiPriority w:val="31"/>
    <w:qFormat/>
    <w:rsid w:val="00462D30"/>
    <w:rPr>
      <w:sz w:val="24"/>
      <w:szCs w:val="24"/>
      <w:u w:val="single"/>
    </w:rPr>
  </w:style>
  <w:style w:type="character" w:styleId="Rfrenceintense">
    <w:name w:val="Intense Reference"/>
    <w:basedOn w:val="Policepardfaut"/>
    <w:uiPriority w:val="32"/>
    <w:qFormat/>
    <w:rsid w:val="00462D30"/>
    <w:rPr>
      <w:b/>
      <w:sz w:val="24"/>
      <w:u w:val="single"/>
    </w:rPr>
  </w:style>
  <w:style w:type="character" w:styleId="Titredulivre">
    <w:name w:val="Book Title"/>
    <w:basedOn w:val="Policepardfaut"/>
    <w:uiPriority w:val="33"/>
    <w:qFormat/>
    <w:rsid w:val="00462D30"/>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462D30"/>
    <w:pPr>
      <w:outlineLvl w:val="9"/>
    </w:pPr>
  </w:style>
  <w:style w:type="paragraph" w:styleId="Paragraphedeliste">
    <w:name w:val="List Paragraph"/>
    <w:basedOn w:val="Normal"/>
    <w:uiPriority w:val="34"/>
    <w:qFormat/>
    <w:rsid w:val="00462D30"/>
    <w:pPr>
      <w:ind w:left="720"/>
      <w:contextualSpacing/>
    </w:pPr>
  </w:style>
  <w:style w:type="paragraph" w:styleId="NormalWeb">
    <w:name w:val="Normal (Web)"/>
    <w:basedOn w:val="Normal"/>
    <w:uiPriority w:val="99"/>
    <w:semiHidden/>
    <w:unhideWhenUsed/>
    <w:rsid w:val="00AE6FCC"/>
    <w:pPr>
      <w:spacing w:before="100" w:beforeAutospacing="1" w:after="100" w:afterAutospacing="1"/>
    </w:pPr>
    <w:rPr>
      <w:rFonts w:ascii="Times New Roman" w:eastAsia="Times New Roman"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7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1383</TotalTime>
  <Pages>1</Pages>
  <Words>505</Words>
  <Characters>2783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lepretre</dc:creator>
  <cp:keywords/>
  <dc:description/>
  <cp:lastModifiedBy>cathy lepretre</cp:lastModifiedBy>
  <cp:revision>3</cp:revision>
  <dcterms:created xsi:type="dcterms:W3CDTF">2026-02-02T12:10:00Z</dcterms:created>
  <dcterms:modified xsi:type="dcterms:W3CDTF">2026-02-03T11:12:00Z</dcterms:modified>
</cp:coreProperties>
</file>