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147E2F" w14:textId="7C90D0F0" w:rsidR="00F25D4E" w:rsidRDefault="00B247EC">
      <w:pPr>
        <w:jc w:val="center"/>
      </w:pPr>
      <w:proofErr w:type="gramStart"/>
      <w:r>
        <w:rPr>
          <w:b/>
          <w:sz w:val="16"/>
          <w:szCs w:val="18"/>
        </w:rPr>
        <w:t xml:space="preserve">20 </w:t>
      </w:r>
      <w:r w:rsidR="00F25D4E">
        <w:rPr>
          <w:b/>
          <w:sz w:val="16"/>
          <w:szCs w:val="18"/>
        </w:rPr>
        <w:t xml:space="preserve"> </w:t>
      </w:r>
      <w:proofErr w:type="spellStart"/>
      <w:r w:rsidR="00F25D4E">
        <w:rPr>
          <w:b/>
          <w:sz w:val="16"/>
          <w:szCs w:val="18"/>
        </w:rPr>
        <w:t>ème</w:t>
      </w:r>
      <w:proofErr w:type="spellEnd"/>
      <w:proofErr w:type="gramEnd"/>
      <w:r w:rsidR="00F25D4E">
        <w:rPr>
          <w:b/>
          <w:sz w:val="16"/>
          <w:szCs w:val="18"/>
        </w:rPr>
        <w:t xml:space="preserve"> Festival du Disque, Cd, Dvd &amp; Bd à Montluçon</w:t>
      </w:r>
    </w:p>
    <w:p w14:paraId="3039BBA0" w14:textId="27C75998" w:rsidR="00F25D4E" w:rsidRDefault="00F25D4E">
      <w:pPr>
        <w:pStyle w:val="NoSpacing"/>
        <w:jc w:val="center"/>
      </w:pPr>
      <w:r>
        <w:rPr>
          <w:b/>
          <w:sz w:val="16"/>
          <w:szCs w:val="18"/>
        </w:rPr>
        <w:t xml:space="preserve">Parc des Expos « Espace SAPHIR » </w:t>
      </w:r>
      <w:proofErr w:type="gramStart"/>
      <w:r>
        <w:rPr>
          <w:b/>
          <w:sz w:val="16"/>
          <w:szCs w:val="18"/>
        </w:rPr>
        <w:t xml:space="preserve">Dimanche  </w:t>
      </w:r>
      <w:r w:rsidR="000952B7">
        <w:rPr>
          <w:b/>
          <w:sz w:val="16"/>
          <w:szCs w:val="18"/>
        </w:rPr>
        <w:t>1</w:t>
      </w:r>
      <w:proofErr w:type="gramEnd"/>
      <w:r w:rsidR="000952B7" w:rsidRPr="000952B7">
        <w:rPr>
          <w:b/>
          <w:sz w:val="16"/>
          <w:szCs w:val="18"/>
          <w:vertAlign w:val="superscript"/>
        </w:rPr>
        <w:t>er</w:t>
      </w:r>
      <w:r w:rsidR="000952B7">
        <w:rPr>
          <w:b/>
          <w:sz w:val="16"/>
          <w:szCs w:val="18"/>
        </w:rPr>
        <w:t xml:space="preserve"> </w:t>
      </w:r>
      <w:r>
        <w:rPr>
          <w:b/>
          <w:sz w:val="16"/>
          <w:szCs w:val="18"/>
        </w:rPr>
        <w:t>novembre 202</w:t>
      </w:r>
      <w:r w:rsidR="00B247EC">
        <w:rPr>
          <w:b/>
          <w:sz w:val="16"/>
          <w:szCs w:val="18"/>
        </w:rPr>
        <w:t>6</w:t>
      </w:r>
    </w:p>
    <w:p w14:paraId="31DFA7D7" w14:textId="77777777" w:rsidR="000952B7" w:rsidRDefault="000952B7">
      <w:pPr>
        <w:pStyle w:val="NoSpacing"/>
        <w:jc w:val="center"/>
        <w:rPr>
          <w:b/>
          <w:sz w:val="16"/>
          <w:szCs w:val="18"/>
        </w:rPr>
      </w:pPr>
      <w:r>
        <w:t>De 10 à 18 h</w:t>
      </w:r>
    </w:p>
    <w:p w14:paraId="6C36BE37" w14:textId="77777777" w:rsidR="00F25D4E" w:rsidRDefault="00F25D4E">
      <w:pPr>
        <w:pStyle w:val="NoSpacing"/>
        <w:jc w:val="center"/>
      </w:pPr>
      <w:r>
        <w:rPr>
          <w:b/>
          <w:sz w:val="16"/>
          <w:szCs w:val="18"/>
        </w:rPr>
        <w:t>Accueil des exposants de 7h00 à 9h30</w:t>
      </w:r>
    </w:p>
    <w:p w14:paraId="0B2C3F64" w14:textId="77777777" w:rsidR="00F25D4E" w:rsidRDefault="00F25D4E">
      <w:pPr>
        <w:pStyle w:val="NoSpacing"/>
        <w:rPr>
          <w:b/>
          <w:sz w:val="16"/>
          <w:szCs w:val="18"/>
        </w:rPr>
      </w:pPr>
    </w:p>
    <w:p w14:paraId="3B889919" w14:textId="77777777" w:rsidR="00F25D4E" w:rsidRDefault="00F25D4E">
      <w:pPr>
        <w:pStyle w:val="NoSpacing"/>
        <w:rPr>
          <w:rFonts w:ascii="Times New Roman" w:hAnsi="Times New Roman" w:cs="Times New Roman"/>
          <w:b/>
          <w:sz w:val="16"/>
          <w:szCs w:val="18"/>
        </w:rPr>
      </w:pPr>
    </w:p>
    <w:p w14:paraId="02662FA6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8"/>
        </w:rPr>
        <w:t>Prix du Mètre Linéaire de table : 2</w:t>
      </w:r>
      <w:r w:rsidR="00A75238">
        <w:rPr>
          <w:rFonts w:ascii="Times New Roman" w:hAnsi="Times New Roman" w:cs="Times New Roman"/>
          <w:sz w:val="16"/>
          <w:szCs w:val="18"/>
        </w:rPr>
        <w:t>4</w:t>
      </w:r>
      <w:r>
        <w:rPr>
          <w:rFonts w:ascii="Times New Roman" w:hAnsi="Times New Roman" w:cs="Times New Roman"/>
          <w:sz w:val="16"/>
          <w:szCs w:val="18"/>
        </w:rPr>
        <w:t xml:space="preserve"> €  </w:t>
      </w:r>
    </w:p>
    <w:p w14:paraId="253EA56F" w14:textId="77777777" w:rsidR="00F25D4E" w:rsidRDefault="00F25D4E">
      <w:pPr>
        <w:pStyle w:val="NoSpacing"/>
        <w:rPr>
          <w:rFonts w:ascii="Times New Roman" w:hAnsi="Times New Roman" w:cs="Times New Roman"/>
          <w:sz w:val="16"/>
          <w:szCs w:val="18"/>
        </w:rPr>
      </w:pPr>
    </w:p>
    <w:p w14:paraId="6F5D5AA8" w14:textId="33E46F39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8"/>
        </w:rPr>
        <w:t xml:space="preserve">Bulletin à remplir, à </w:t>
      </w:r>
      <w:proofErr w:type="gramStart"/>
      <w:r>
        <w:rPr>
          <w:rFonts w:ascii="Times New Roman" w:hAnsi="Times New Roman" w:cs="Times New Roman"/>
          <w:sz w:val="16"/>
          <w:szCs w:val="18"/>
        </w:rPr>
        <w:t>découper  puis</w:t>
      </w:r>
      <w:proofErr w:type="gramEnd"/>
      <w:r>
        <w:rPr>
          <w:rFonts w:ascii="Times New Roman" w:hAnsi="Times New Roman" w:cs="Times New Roman"/>
          <w:sz w:val="16"/>
          <w:szCs w:val="18"/>
        </w:rPr>
        <w:t xml:space="preserve"> à retourner avant le : </w:t>
      </w:r>
      <w:r w:rsidR="00B247EC">
        <w:rPr>
          <w:rFonts w:ascii="Times New Roman" w:hAnsi="Times New Roman" w:cs="Times New Roman"/>
          <w:sz w:val="16"/>
          <w:szCs w:val="18"/>
        </w:rPr>
        <w:t>10 octobre 2026</w:t>
      </w:r>
    </w:p>
    <w:p w14:paraId="6B6BCCE0" w14:textId="534F9011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8"/>
        </w:rPr>
        <w:t xml:space="preserve">Accompagné de votre règlement par chèque (encaissé le </w:t>
      </w:r>
      <w:r w:rsidR="000952B7">
        <w:rPr>
          <w:rFonts w:ascii="Times New Roman" w:hAnsi="Times New Roman" w:cs="Times New Roman"/>
          <w:sz w:val="16"/>
          <w:szCs w:val="18"/>
        </w:rPr>
        <w:t>4</w:t>
      </w:r>
      <w:r>
        <w:rPr>
          <w:rFonts w:ascii="Times New Roman" w:hAnsi="Times New Roman" w:cs="Times New Roman"/>
          <w:sz w:val="16"/>
          <w:szCs w:val="18"/>
        </w:rPr>
        <w:t xml:space="preserve"> novembre 202</w:t>
      </w:r>
      <w:r w:rsidR="00B247EC">
        <w:rPr>
          <w:rFonts w:ascii="Times New Roman" w:hAnsi="Times New Roman" w:cs="Times New Roman"/>
          <w:sz w:val="16"/>
          <w:szCs w:val="18"/>
        </w:rPr>
        <w:t>6</w:t>
      </w:r>
      <w:r>
        <w:rPr>
          <w:rFonts w:ascii="Times New Roman" w:hAnsi="Times New Roman" w:cs="Times New Roman"/>
          <w:sz w:val="16"/>
          <w:szCs w:val="18"/>
        </w:rPr>
        <w:t xml:space="preserve">) </w:t>
      </w:r>
    </w:p>
    <w:p w14:paraId="219F924E" w14:textId="36204EA6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8"/>
        </w:rPr>
        <w:t xml:space="preserve">A l’ordre de : Philippe </w:t>
      </w:r>
      <w:proofErr w:type="gramStart"/>
      <w:r>
        <w:rPr>
          <w:rFonts w:ascii="Times New Roman" w:hAnsi="Times New Roman" w:cs="Times New Roman"/>
          <w:sz w:val="16"/>
          <w:szCs w:val="18"/>
        </w:rPr>
        <w:t xml:space="preserve">Gerbaud  </w:t>
      </w:r>
      <w:r w:rsidR="00B247EC">
        <w:rPr>
          <w:rFonts w:ascii="Times New Roman" w:hAnsi="Times New Roman" w:cs="Times New Roman"/>
          <w:sz w:val="16"/>
          <w:szCs w:val="18"/>
        </w:rPr>
        <w:t>1</w:t>
      </w:r>
      <w:proofErr w:type="gramEnd"/>
      <w:r w:rsidR="00B247EC">
        <w:rPr>
          <w:rFonts w:ascii="Times New Roman" w:hAnsi="Times New Roman" w:cs="Times New Roman"/>
          <w:sz w:val="16"/>
          <w:szCs w:val="18"/>
        </w:rPr>
        <w:t xml:space="preserve"> CHEMIN DES COUTURES  03380 HURIEL</w:t>
      </w:r>
      <w:r>
        <w:rPr>
          <w:rFonts w:ascii="Times New Roman" w:hAnsi="Times New Roman" w:cs="Times New Roman"/>
          <w:sz w:val="16"/>
          <w:szCs w:val="18"/>
        </w:rPr>
        <w:t xml:space="preserve">  </w:t>
      </w:r>
    </w:p>
    <w:p w14:paraId="01BC8797" w14:textId="131E6B4A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8"/>
        </w:rPr>
        <w:t xml:space="preserve">Tél : 06.11.42.65.99 </w:t>
      </w:r>
    </w:p>
    <w:p w14:paraId="38AA69BF" w14:textId="77777777" w:rsidR="00F25D4E" w:rsidRDefault="00F25D4E">
      <w:pPr>
        <w:pStyle w:val="NoSpacing"/>
      </w:pPr>
      <w:proofErr w:type="gramStart"/>
      <w:r>
        <w:rPr>
          <w:rFonts w:ascii="Times New Roman" w:hAnsi="Times New Roman" w:cs="Times New Roman"/>
          <w:sz w:val="16"/>
          <w:szCs w:val="18"/>
        </w:rPr>
        <w:t>Email</w:t>
      </w:r>
      <w:proofErr w:type="gramEnd"/>
      <w:r>
        <w:rPr>
          <w:rFonts w:ascii="Times New Roman" w:hAnsi="Times New Roman" w:cs="Times New Roman"/>
          <w:sz w:val="16"/>
          <w:szCs w:val="18"/>
        </w:rPr>
        <w:t xml:space="preserve"> : </w:t>
      </w:r>
      <w:hyperlink r:id="rId5" w:history="1">
        <w:r>
          <w:rPr>
            <w:rStyle w:val="Lienhypertexte"/>
            <w:rFonts w:ascii="Times New Roman" w:hAnsi="Times New Roman" w:cs="Times New Roman"/>
            <w:sz w:val="16"/>
            <w:szCs w:val="18"/>
          </w:rPr>
          <w:t>phil03records@hotmail.fr</w:t>
        </w:r>
      </w:hyperlink>
      <w:r>
        <w:rPr>
          <w:rFonts w:ascii="Times New Roman" w:hAnsi="Times New Roman" w:cs="Times New Roman"/>
          <w:sz w:val="16"/>
          <w:szCs w:val="18"/>
        </w:rPr>
        <w:t xml:space="preserve"> </w:t>
      </w:r>
    </w:p>
    <w:p w14:paraId="7CA79F93" w14:textId="77777777" w:rsidR="00F25D4E" w:rsidRDefault="00F25D4E">
      <w:pPr>
        <w:pStyle w:val="NoSpacing"/>
        <w:rPr>
          <w:rFonts w:ascii="Times New Roman" w:hAnsi="Times New Roman" w:cs="Times New Roman"/>
          <w:sz w:val="16"/>
          <w:szCs w:val="18"/>
        </w:rPr>
      </w:pPr>
    </w:p>
    <w:p w14:paraId="45A1BD6B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8"/>
        </w:rPr>
        <w:t>Nom &amp; Prénom :</w:t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  <w:t>Raison Sociale :</w:t>
      </w:r>
    </w:p>
    <w:p w14:paraId="68EC84D1" w14:textId="77777777" w:rsidR="00F25D4E" w:rsidRDefault="00F25D4E">
      <w:pPr>
        <w:pStyle w:val="NoSpacing"/>
        <w:rPr>
          <w:rFonts w:ascii="Times New Roman" w:hAnsi="Times New Roman" w:cs="Times New Roman"/>
          <w:sz w:val="16"/>
          <w:szCs w:val="18"/>
        </w:rPr>
      </w:pPr>
    </w:p>
    <w:p w14:paraId="54B022B0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8"/>
        </w:rPr>
        <w:t>Adresse :</w:t>
      </w:r>
    </w:p>
    <w:p w14:paraId="042F8ED6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8"/>
        </w:rPr>
        <w:t>Code Postal</w:t>
      </w:r>
      <w:proofErr w:type="gramStart"/>
      <w:r>
        <w:rPr>
          <w:rFonts w:ascii="Times New Roman" w:hAnsi="Times New Roman" w:cs="Times New Roman"/>
          <w:sz w:val="16"/>
          <w:szCs w:val="18"/>
        </w:rPr>
        <w:t xml:space="preserve">   :</w:t>
      </w:r>
      <w:proofErr w:type="gramEnd"/>
      <w:r>
        <w:rPr>
          <w:rFonts w:ascii="Times New Roman" w:hAnsi="Times New Roman" w:cs="Times New Roman"/>
          <w:sz w:val="16"/>
          <w:szCs w:val="18"/>
        </w:rPr>
        <w:t xml:space="preserve">        </w:t>
      </w:r>
      <w:r>
        <w:rPr>
          <w:rFonts w:ascii="Times New Roman" w:hAnsi="Times New Roman" w:cs="Times New Roman"/>
          <w:sz w:val="16"/>
          <w:szCs w:val="18"/>
        </w:rPr>
        <w:tab/>
        <w:t>Ville :</w:t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  <w:t xml:space="preserve">Tél :                                       </w:t>
      </w:r>
      <w:proofErr w:type="gramStart"/>
      <w:r>
        <w:rPr>
          <w:rFonts w:ascii="Times New Roman" w:hAnsi="Times New Roman" w:cs="Times New Roman"/>
          <w:sz w:val="16"/>
          <w:szCs w:val="18"/>
        </w:rPr>
        <w:t>email</w:t>
      </w:r>
      <w:proofErr w:type="gramEnd"/>
      <w:r>
        <w:rPr>
          <w:rFonts w:ascii="Times New Roman" w:hAnsi="Times New Roman" w:cs="Times New Roman"/>
          <w:sz w:val="16"/>
          <w:szCs w:val="18"/>
        </w:rPr>
        <w:t> :</w:t>
      </w:r>
    </w:p>
    <w:p w14:paraId="2F875380" w14:textId="77777777" w:rsidR="00F25D4E" w:rsidRDefault="00F25D4E">
      <w:pPr>
        <w:pStyle w:val="NoSpacing"/>
        <w:rPr>
          <w:rFonts w:ascii="Times New Roman" w:hAnsi="Times New Roman" w:cs="Times New Roman"/>
          <w:sz w:val="16"/>
          <w:szCs w:val="18"/>
        </w:rPr>
      </w:pPr>
    </w:p>
    <w:p w14:paraId="759B3255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8"/>
        </w:rPr>
        <w:t xml:space="preserve">VINYL    </w:t>
      </w:r>
      <w:r>
        <w:rPr>
          <w:rFonts w:ascii="Cambria Math" w:hAnsi="Cambria Math" w:cs="Cambria Math"/>
          <w:sz w:val="16"/>
          <w:szCs w:val="18"/>
        </w:rPr>
        <w:t>⃝</w:t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  <w:t xml:space="preserve">C D     </w:t>
      </w:r>
      <w:proofErr w:type="gramStart"/>
      <w:r>
        <w:rPr>
          <w:rFonts w:ascii="Cambria Math" w:hAnsi="Cambria Math" w:cs="Cambria Math"/>
          <w:sz w:val="16"/>
          <w:szCs w:val="18"/>
        </w:rPr>
        <w:t>⃝</w:t>
      </w:r>
      <w:r>
        <w:rPr>
          <w:rFonts w:ascii="Times New Roman" w:hAnsi="Times New Roman" w:cs="Times New Roman"/>
          <w:sz w:val="16"/>
          <w:szCs w:val="18"/>
        </w:rPr>
        <w:t xml:space="preserve">  </w:t>
      </w:r>
      <w:r>
        <w:rPr>
          <w:rFonts w:ascii="Times New Roman" w:hAnsi="Times New Roman" w:cs="Times New Roman"/>
          <w:sz w:val="16"/>
          <w:szCs w:val="18"/>
        </w:rPr>
        <w:tab/>
      </w:r>
      <w:proofErr w:type="gramEnd"/>
      <w:r>
        <w:rPr>
          <w:rFonts w:ascii="Times New Roman" w:hAnsi="Times New Roman" w:cs="Times New Roman"/>
          <w:sz w:val="16"/>
          <w:szCs w:val="18"/>
        </w:rPr>
        <w:tab/>
        <w:t xml:space="preserve">BD      </w:t>
      </w:r>
      <w:r>
        <w:rPr>
          <w:rFonts w:ascii="Cambria Math" w:hAnsi="Cambria Math" w:cs="Cambria Math"/>
          <w:sz w:val="16"/>
          <w:szCs w:val="18"/>
        </w:rPr>
        <w:t>⃝</w:t>
      </w:r>
      <w:proofErr w:type="gramStart"/>
      <w:r>
        <w:rPr>
          <w:rFonts w:ascii="Times New Roman" w:hAnsi="Times New Roman" w:cs="Times New Roman"/>
          <w:sz w:val="16"/>
          <w:szCs w:val="18"/>
        </w:rPr>
        <w:tab/>
        <w:t xml:space="preserve">  </w:t>
      </w:r>
      <w:r>
        <w:rPr>
          <w:rFonts w:ascii="Times New Roman" w:hAnsi="Times New Roman" w:cs="Times New Roman"/>
          <w:sz w:val="16"/>
          <w:szCs w:val="18"/>
        </w:rPr>
        <w:tab/>
      </w:r>
      <w:proofErr w:type="gramEnd"/>
      <w:r>
        <w:rPr>
          <w:rFonts w:ascii="Times New Roman" w:hAnsi="Times New Roman" w:cs="Times New Roman"/>
          <w:sz w:val="16"/>
          <w:szCs w:val="18"/>
        </w:rPr>
        <w:t>Autres (précisez)</w:t>
      </w:r>
    </w:p>
    <w:p w14:paraId="5DE6E91A" w14:textId="77777777" w:rsidR="00F25D4E" w:rsidRDefault="00F25D4E">
      <w:pPr>
        <w:pStyle w:val="NoSpacing"/>
        <w:rPr>
          <w:rFonts w:ascii="Times New Roman" w:hAnsi="Times New Roman" w:cs="Times New Roman"/>
          <w:sz w:val="16"/>
          <w:szCs w:val="18"/>
        </w:rPr>
      </w:pPr>
    </w:p>
    <w:p w14:paraId="7E897EF5" w14:textId="77777777" w:rsidR="00F25D4E" w:rsidRDefault="00F25D4E">
      <w:pPr>
        <w:pStyle w:val="NoSpacing"/>
      </w:pPr>
      <w:r>
        <w:rPr>
          <w:rFonts w:ascii="Times New Roman" w:hAnsi="Times New Roman" w:cs="Times New Roman"/>
          <w:b/>
          <w:sz w:val="16"/>
          <w:szCs w:val="18"/>
          <w:u w:val="single"/>
        </w:rPr>
        <w:t>Pour les Professionnels</w:t>
      </w:r>
      <w:r>
        <w:rPr>
          <w:rFonts w:ascii="Times New Roman" w:hAnsi="Times New Roman" w:cs="Times New Roman"/>
          <w:sz w:val="16"/>
          <w:szCs w:val="18"/>
          <w:u w:val="single"/>
        </w:rPr>
        <w:t> :</w:t>
      </w:r>
    </w:p>
    <w:p w14:paraId="7BD86826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8"/>
        </w:rPr>
        <w:t>N° de RC :</w:t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  <w:t xml:space="preserve">Lieu : </w:t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</w:r>
    </w:p>
    <w:p w14:paraId="3820706B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8"/>
        </w:rPr>
        <w:t>N° de registre revendeur d’objets mobiliers :</w:t>
      </w:r>
    </w:p>
    <w:p w14:paraId="4F858107" w14:textId="77777777" w:rsidR="00F25D4E" w:rsidRDefault="00F25D4E">
      <w:pPr>
        <w:pStyle w:val="NoSpacing"/>
        <w:rPr>
          <w:rFonts w:ascii="Times New Roman" w:hAnsi="Times New Roman" w:cs="Times New Roman"/>
          <w:sz w:val="16"/>
          <w:szCs w:val="18"/>
        </w:rPr>
      </w:pPr>
    </w:p>
    <w:p w14:paraId="4FB3C04F" w14:textId="77777777" w:rsidR="00F25D4E" w:rsidRDefault="00F25D4E">
      <w:pPr>
        <w:pStyle w:val="NoSpacing"/>
        <w:rPr>
          <w:rFonts w:ascii="Times New Roman" w:hAnsi="Times New Roman" w:cs="Times New Roman"/>
          <w:b/>
          <w:sz w:val="16"/>
          <w:szCs w:val="18"/>
          <w:u w:val="single"/>
        </w:rPr>
      </w:pPr>
    </w:p>
    <w:p w14:paraId="3DE57D94" w14:textId="77777777" w:rsidR="00F25D4E" w:rsidRDefault="00F25D4E">
      <w:pPr>
        <w:pStyle w:val="NoSpacing"/>
      </w:pPr>
      <w:r>
        <w:rPr>
          <w:rFonts w:ascii="Times New Roman" w:hAnsi="Times New Roman" w:cs="Times New Roman"/>
          <w:b/>
          <w:sz w:val="16"/>
          <w:szCs w:val="18"/>
          <w:u w:val="single"/>
        </w:rPr>
        <w:t>Pour les Particuliers</w:t>
      </w:r>
      <w:r>
        <w:rPr>
          <w:rFonts w:ascii="Times New Roman" w:hAnsi="Times New Roman" w:cs="Times New Roman"/>
          <w:sz w:val="16"/>
          <w:szCs w:val="18"/>
        </w:rPr>
        <w:t xml:space="preserve"> </w:t>
      </w:r>
      <w:r>
        <w:rPr>
          <w:rFonts w:ascii="Times New Roman" w:hAnsi="Times New Roman" w:cs="Times New Roman"/>
          <w:sz w:val="16"/>
          <w:szCs w:val="18"/>
        </w:rPr>
        <w:tab/>
        <w:t>1 pièce d’identité</w:t>
      </w:r>
    </w:p>
    <w:p w14:paraId="280F594E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8"/>
        </w:rPr>
        <w:t xml:space="preserve">Nature </w:t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  <w:t>N°</w:t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  <w:t xml:space="preserve">Délivrée le : </w:t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  <w:t>Par :</w:t>
      </w:r>
    </w:p>
    <w:p w14:paraId="6FE1C433" w14:textId="77777777" w:rsidR="00F25D4E" w:rsidRDefault="00F25D4E">
      <w:pPr>
        <w:pStyle w:val="NoSpacing"/>
        <w:rPr>
          <w:rFonts w:ascii="Times New Roman" w:hAnsi="Times New Roman" w:cs="Times New Roman"/>
          <w:sz w:val="16"/>
          <w:szCs w:val="18"/>
        </w:rPr>
      </w:pPr>
    </w:p>
    <w:p w14:paraId="4330C194" w14:textId="77777777" w:rsidR="00F25D4E" w:rsidRDefault="00F25D4E">
      <w:pPr>
        <w:pStyle w:val="NoSpacing"/>
        <w:rPr>
          <w:rFonts w:ascii="Times New Roman" w:hAnsi="Times New Roman" w:cs="Times New Roman"/>
          <w:sz w:val="16"/>
          <w:szCs w:val="18"/>
        </w:rPr>
      </w:pPr>
    </w:p>
    <w:p w14:paraId="407F17B8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8"/>
        </w:rPr>
        <w:t>Loue : __________</w:t>
      </w:r>
      <w:proofErr w:type="gramStart"/>
      <w:r>
        <w:rPr>
          <w:rFonts w:ascii="Times New Roman" w:hAnsi="Times New Roman" w:cs="Times New Roman"/>
          <w:sz w:val="16"/>
          <w:szCs w:val="18"/>
        </w:rPr>
        <w:tab/>
        <w:t xml:space="preserve">  Mètre</w:t>
      </w:r>
      <w:proofErr w:type="gramEnd"/>
      <w:r>
        <w:rPr>
          <w:rFonts w:ascii="Times New Roman" w:hAnsi="Times New Roman" w:cs="Times New Roman"/>
          <w:sz w:val="16"/>
          <w:szCs w:val="18"/>
        </w:rPr>
        <w:t xml:space="preserve">(s) (au prix de </w:t>
      </w:r>
      <w:r>
        <w:rPr>
          <w:rFonts w:ascii="Times New Roman" w:hAnsi="Times New Roman" w:cs="Times New Roman"/>
          <w:sz w:val="16"/>
          <w:szCs w:val="18"/>
          <w:u w:val="single"/>
        </w:rPr>
        <w:t>2</w:t>
      </w:r>
      <w:r w:rsidR="00A75238">
        <w:rPr>
          <w:rFonts w:ascii="Times New Roman" w:hAnsi="Times New Roman" w:cs="Times New Roman"/>
          <w:sz w:val="16"/>
          <w:szCs w:val="18"/>
          <w:u w:val="single"/>
        </w:rPr>
        <w:t>4</w:t>
      </w:r>
      <w:r>
        <w:rPr>
          <w:rFonts w:ascii="Times New Roman" w:hAnsi="Times New Roman" w:cs="Times New Roman"/>
          <w:sz w:val="16"/>
          <w:szCs w:val="18"/>
          <w:u w:val="single"/>
        </w:rPr>
        <w:t xml:space="preserve"> € le mètre linéaire</w:t>
      </w:r>
      <w:r>
        <w:rPr>
          <w:rFonts w:ascii="Times New Roman" w:hAnsi="Times New Roman" w:cs="Times New Roman"/>
          <w:sz w:val="16"/>
          <w:szCs w:val="18"/>
        </w:rPr>
        <w:t>) soit ______   x 2</w:t>
      </w:r>
      <w:r w:rsidR="00A75238">
        <w:rPr>
          <w:rFonts w:ascii="Times New Roman" w:hAnsi="Times New Roman" w:cs="Times New Roman"/>
          <w:sz w:val="16"/>
          <w:szCs w:val="18"/>
        </w:rPr>
        <w:t>4</w:t>
      </w:r>
      <w:r>
        <w:rPr>
          <w:rFonts w:ascii="Times New Roman" w:hAnsi="Times New Roman" w:cs="Times New Roman"/>
          <w:sz w:val="16"/>
          <w:szCs w:val="18"/>
        </w:rPr>
        <w:t xml:space="preserve">   € =   _____</w:t>
      </w:r>
      <w:r>
        <w:rPr>
          <w:rFonts w:ascii="Times New Roman" w:hAnsi="Times New Roman" w:cs="Times New Roman"/>
          <w:sz w:val="16"/>
          <w:szCs w:val="18"/>
        </w:rPr>
        <w:tab/>
        <w:t>€</w:t>
      </w:r>
    </w:p>
    <w:p w14:paraId="66BDB639" w14:textId="7E83BDD7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8"/>
        </w:rPr>
        <w:t xml:space="preserve">Pour le </w:t>
      </w:r>
      <w:r w:rsidR="00B247EC">
        <w:rPr>
          <w:rFonts w:ascii="Times New Roman" w:hAnsi="Times New Roman" w:cs="Times New Roman"/>
          <w:sz w:val="16"/>
          <w:szCs w:val="18"/>
        </w:rPr>
        <w:t>20</w:t>
      </w:r>
      <w:r>
        <w:rPr>
          <w:rFonts w:ascii="Times New Roman" w:hAnsi="Times New Roman" w:cs="Times New Roman"/>
          <w:sz w:val="16"/>
          <w:szCs w:val="18"/>
          <w:vertAlign w:val="superscript"/>
        </w:rPr>
        <w:t>me</w:t>
      </w:r>
      <w:r>
        <w:rPr>
          <w:rFonts w:ascii="Times New Roman" w:hAnsi="Times New Roman" w:cs="Times New Roman"/>
          <w:sz w:val="16"/>
          <w:szCs w:val="18"/>
        </w:rPr>
        <w:t xml:space="preserve"> Festival du Disque, Cd, Dvd &amp; Bd à 03100 Montluçon</w:t>
      </w:r>
    </w:p>
    <w:p w14:paraId="17049462" w14:textId="77777777" w:rsidR="00F25D4E" w:rsidRDefault="00F25D4E">
      <w:pPr>
        <w:pStyle w:val="NoSpacing"/>
        <w:rPr>
          <w:rFonts w:ascii="Times New Roman" w:hAnsi="Times New Roman" w:cs="Times New Roman"/>
          <w:sz w:val="16"/>
          <w:szCs w:val="18"/>
        </w:rPr>
      </w:pPr>
    </w:p>
    <w:p w14:paraId="25BD27C1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8"/>
        </w:rPr>
        <w:t>Fait à :</w:t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</w:r>
      <w:r>
        <w:rPr>
          <w:rFonts w:ascii="Times New Roman" w:hAnsi="Times New Roman" w:cs="Times New Roman"/>
          <w:sz w:val="16"/>
          <w:szCs w:val="18"/>
        </w:rPr>
        <w:tab/>
        <w:t xml:space="preserve">le : </w:t>
      </w:r>
    </w:p>
    <w:p w14:paraId="64AADAC6" w14:textId="77777777" w:rsidR="00F25D4E" w:rsidRDefault="00F25D4E">
      <w:pPr>
        <w:pStyle w:val="NoSpacing"/>
        <w:rPr>
          <w:rFonts w:ascii="Times New Roman" w:hAnsi="Times New Roman" w:cs="Times New Roman"/>
          <w:sz w:val="16"/>
          <w:szCs w:val="18"/>
        </w:rPr>
      </w:pPr>
    </w:p>
    <w:p w14:paraId="0997B899" w14:textId="77777777" w:rsidR="00F25D4E" w:rsidRDefault="00F25D4E">
      <w:pPr>
        <w:pStyle w:val="NoSpacing"/>
        <w:rPr>
          <w:rFonts w:ascii="Times New Roman" w:hAnsi="Times New Roman" w:cs="Times New Roman"/>
          <w:sz w:val="16"/>
          <w:szCs w:val="18"/>
        </w:rPr>
      </w:pPr>
    </w:p>
    <w:p w14:paraId="1C9170D1" w14:textId="77777777" w:rsidR="00F25D4E" w:rsidRDefault="00F25D4E">
      <w:pPr>
        <w:pStyle w:val="NoSpacing"/>
      </w:pPr>
      <w:r>
        <w:rPr>
          <w:sz w:val="16"/>
          <w:szCs w:val="18"/>
        </w:rPr>
        <w:t>Signature</w:t>
      </w:r>
    </w:p>
    <w:p w14:paraId="12A1D45A" w14:textId="77777777" w:rsidR="00F25D4E" w:rsidRDefault="00F25D4E">
      <w:pPr>
        <w:pStyle w:val="NoSpacing"/>
        <w:rPr>
          <w:sz w:val="16"/>
          <w:szCs w:val="18"/>
        </w:rPr>
      </w:pPr>
    </w:p>
    <w:p w14:paraId="655C2CAD" w14:textId="77777777" w:rsidR="00F25D4E" w:rsidRDefault="00F25D4E">
      <w:pPr>
        <w:pStyle w:val="NoSpacing"/>
      </w:pPr>
      <w:r>
        <w:rPr>
          <w:sz w:val="16"/>
          <w:szCs w:val="18"/>
        </w:rPr>
        <w:t>Observations :</w:t>
      </w:r>
    </w:p>
    <w:p w14:paraId="1C2ADA97" w14:textId="77777777" w:rsidR="00F25D4E" w:rsidRDefault="00F25D4E">
      <w:pPr>
        <w:pStyle w:val="NoSpacing"/>
        <w:rPr>
          <w:rFonts w:ascii="Times New Roman" w:hAnsi="Times New Roman" w:cs="Times New Roman"/>
          <w:b/>
          <w:sz w:val="14"/>
          <w:szCs w:val="18"/>
          <w:u w:val="single"/>
        </w:rPr>
      </w:pPr>
    </w:p>
    <w:p w14:paraId="3310A25B" w14:textId="77777777" w:rsidR="00F25D4E" w:rsidRDefault="00F25D4E">
      <w:pPr>
        <w:pStyle w:val="NoSpacing"/>
        <w:jc w:val="center"/>
      </w:pPr>
      <w:r>
        <w:rPr>
          <w:rFonts w:ascii="Times New Roman" w:hAnsi="Times New Roman" w:cs="Times New Roman"/>
          <w:b/>
          <w:sz w:val="14"/>
          <w:szCs w:val="18"/>
          <w:u w:val="single"/>
        </w:rPr>
        <w:t>REGLEMENT DU SALON</w:t>
      </w:r>
    </w:p>
    <w:p w14:paraId="20314C2F" w14:textId="77777777" w:rsidR="00F25D4E" w:rsidRDefault="00F25D4E">
      <w:pPr>
        <w:pStyle w:val="NoSpacing"/>
        <w:rPr>
          <w:rFonts w:ascii="Times New Roman" w:hAnsi="Times New Roman" w:cs="Times New Roman"/>
          <w:b/>
          <w:sz w:val="14"/>
          <w:szCs w:val="18"/>
          <w:u w:val="single"/>
        </w:rPr>
      </w:pPr>
    </w:p>
    <w:p w14:paraId="1E4479B9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4"/>
          <w:szCs w:val="18"/>
        </w:rPr>
        <w:t>→La manifestation organisée par Phil Records est ouverte aux professionnels, aux revendeurs d’objets mobiliers et aux particuliers en proposant à la vente ou à l’échange que des disques leur appartenant. Cette activité est régie par la loi du 30 novembre 1987 et le décret du 14 novembre 1988, relatifs à la prévention et à la répression du recel et réglementant la vente ou l’échange d’objets mobiliers</w:t>
      </w:r>
      <w:r>
        <w:rPr>
          <w:rFonts w:ascii="Times New Roman" w:hAnsi="Times New Roman" w:cs="Times New Roman"/>
          <w:b/>
          <w:sz w:val="14"/>
          <w:szCs w:val="18"/>
          <w:u w:val="single"/>
        </w:rPr>
        <w:t>.</w:t>
      </w:r>
    </w:p>
    <w:p w14:paraId="43FE6F18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4"/>
          <w:szCs w:val="16"/>
        </w:rPr>
        <w:t xml:space="preserve">→La vente ou l’échange de disques ou marchandises non conforme à la règlementant la propriété littéraire et artistique (article 125 &amp; 127 code pénal) est formellement interdite dans l’enceinte de la manifestation. </w:t>
      </w:r>
      <w:proofErr w:type="gramStart"/>
      <w:r>
        <w:rPr>
          <w:rFonts w:ascii="Times New Roman" w:hAnsi="Times New Roman" w:cs="Times New Roman"/>
          <w:sz w:val="14"/>
          <w:szCs w:val="16"/>
        </w:rPr>
        <w:t>L’organisateur  ne</w:t>
      </w:r>
      <w:proofErr w:type="gramEnd"/>
      <w:r>
        <w:rPr>
          <w:rFonts w:ascii="Times New Roman" w:hAnsi="Times New Roman" w:cs="Times New Roman"/>
          <w:sz w:val="14"/>
          <w:szCs w:val="16"/>
        </w:rPr>
        <w:t xml:space="preserve"> saurait être responsable des contraventions et délits afférents à une telle activité ainsi les exposants qui verraient leurs marchandises saisies par les représentants des ayants-droits ne pourront se retourner contre l’organisateur.</w:t>
      </w:r>
    </w:p>
    <w:p w14:paraId="12F8D11A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4"/>
          <w:szCs w:val="16"/>
        </w:rPr>
        <w:t>→En cas de contrôle par différentes organisations (police, fisc etc. …) les exposants devront présenter une pièce d’identité et pour les professionnels les documents nécessaires à leur activité (registre du commerce, livre de police, récépissé d’inscription sur la liste des revendeurs d’objets mobiliers).</w:t>
      </w:r>
    </w:p>
    <w:p w14:paraId="6E7A7CB4" w14:textId="77777777" w:rsidR="00F25D4E" w:rsidRDefault="00F25D4E">
      <w:pPr>
        <w:pStyle w:val="NoSpacing"/>
      </w:pPr>
      <w:r>
        <w:rPr>
          <w:rFonts w:ascii="Times New Roman" w:eastAsia="Times New Roman" w:hAnsi="Times New Roman" w:cs="Times New Roman"/>
          <w:sz w:val="14"/>
          <w:szCs w:val="16"/>
        </w:rPr>
        <w:t xml:space="preserve"> </w:t>
      </w:r>
      <w:r>
        <w:rPr>
          <w:rFonts w:ascii="Times New Roman" w:hAnsi="Times New Roman" w:cs="Times New Roman"/>
          <w:sz w:val="14"/>
          <w:szCs w:val="16"/>
        </w:rPr>
        <w:t>→Les exposants ne pourront vendre que des objets ayant un lien direct avec la musique ou la bande dessinée.</w:t>
      </w:r>
    </w:p>
    <w:p w14:paraId="6C0EF050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4"/>
          <w:szCs w:val="16"/>
        </w:rPr>
        <w:t>→Les exposants s’engagent à respecter le présent règlement et toute infraction pendant la durée du salon pourra entrainer l’expulsion du contrevenant sans que celui-ci puisse prétendre au remboursement des frais de location du stand.</w:t>
      </w:r>
    </w:p>
    <w:p w14:paraId="14260EB2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4"/>
          <w:szCs w:val="16"/>
        </w:rPr>
        <w:t>→Les réservations sont enregistrées par ordre d’arrivée et doivent parvenir à Phil Records dûment remplies et accompagnées du montant des frais de location du stand. Tout bon de réservation incomplet sera retourné à l’expéditeur. L’organisateur se réserve le droit de refuser le droit de refuser un exposant sans devoir justifier le motif.</w:t>
      </w:r>
    </w:p>
    <w:p w14:paraId="130E9038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4"/>
          <w:szCs w:val="16"/>
        </w:rPr>
        <w:t>→Chaque responsable du stand (le signataire du bon de réservation) recevra dès son arrivée sur le salon un tampon pour lui-même et celui qui l’accompagne (1maxi) permettant de circuler librement.</w:t>
      </w:r>
    </w:p>
    <w:p w14:paraId="30BF67BF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4"/>
          <w:szCs w:val="16"/>
        </w:rPr>
        <w:t>→Chaque exposant est responsable de la tenue et de la sécurité de son stand. L’organisateur ne saurait être responsable de la détérioration ou du vol des objets exposés au public.</w:t>
      </w:r>
    </w:p>
    <w:p w14:paraId="39FBD517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4"/>
          <w:szCs w:val="16"/>
        </w:rPr>
        <w:t xml:space="preserve">→Il est </w:t>
      </w:r>
      <w:proofErr w:type="gramStart"/>
      <w:r>
        <w:rPr>
          <w:rFonts w:ascii="Times New Roman" w:hAnsi="Times New Roman" w:cs="Times New Roman"/>
          <w:sz w:val="14"/>
          <w:szCs w:val="16"/>
        </w:rPr>
        <w:t>interdit  de</w:t>
      </w:r>
      <w:proofErr w:type="gramEnd"/>
      <w:r>
        <w:rPr>
          <w:rFonts w:ascii="Times New Roman" w:hAnsi="Times New Roman" w:cs="Times New Roman"/>
          <w:sz w:val="14"/>
          <w:szCs w:val="16"/>
        </w:rPr>
        <w:t xml:space="preserve"> diffuser de la musique et de sonoriser son stand.</w:t>
      </w:r>
    </w:p>
    <w:p w14:paraId="0D2AB0DF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4"/>
          <w:szCs w:val="16"/>
        </w:rPr>
        <w:t>→Les exposants devront fournir des sacs d’emballage à leurs clients à chaque vente.</w:t>
      </w:r>
    </w:p>
    <w:p w14:paraId="39D00280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4"/>
          <w:szCs w:val="16"/>
        </w:rPr>
        <w:t xml:space="preserve">→Les exposants devront laisser leur stand dans le meilleur état de propreté possible, le non- respect de cette disposition pouvant amener l’organisateur à refuser la participation de l’exposant lors d’un prochain stand. </w:t>
      </w:r>
    </w:p>
    <w:p w14:paraId="7BFCB7C5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4"/>
          <w:szCs w:val="16"/>
        </w:rPr>
        <w:t>→Les exposants doivent être présents et avoir fini d’installer à l’heure d’ouverture au public. L’organisateur se réserve le droit de refuser l’admission de tout exposant retardataire et de louer l’emplacement non occupé à l’heure d’ouverture au public à une autre personne, sans que l’exposant retardataire ne puisse prétendre au remboursement de son stand.</w:t>
      </w:r>
    </w:p>
    <w:p w14:paraId="29230784" w14:textId="77777777" w:rsidR="00F25D4E" w:rsidRDefault="00F25D4E">
      <w:pPr>
        <w:pStyle w:val="NoSpacing"/>
      </w:pPr>
      <w:r>
        <w:rPr>
          <w:rFonts w:ascii="Times New Roman" w:eastAsia="Times New Roman" w:hAnsi="Times New Roman" w:cs="Times New Roman"/>
          <w:sz w:val="14"/>
          <w:szCs w:val="16"/>
        </w:rPr>
        <w:t xml:space="preserve"> </w:t>
      </w:r>
      <w:r>
        <w:rPr>
          <w:rFonts w:ascii="Times New Roman" w:hAnsi="Times New Roman" w:cs="Times New Roman"/>
          <w:sz w:val="14"/>
          <w:szCs w:val="16"/>
        </w:rPr>
        <w:t>→Toute annulation intervenant à moins de dix jours du salon ne pourra donner lieu à remboursement de stand.</w:t>
      </w:r>
    </w:p>
    <w:p w14:paraId="3FE40BAD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4"/>
          <w:szCs w:val="16"/>
        </w:rPr>
        <w:t xml:space="preserve">→De même l’exposant ayant réservé un stand et absent le jour du salon quel qu’en soit le motif, ne pourra prétendre au remboursement de ses frais de location de stand. </w:t>
      </w:r>
    </w:p>
    <w:p w14:paraId="2AA0B295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4"/>
          <w:szCs w:val="16"/>
        </w:rPr>
        <w:t>→Les stands doivent être ouverts pendant toute la durée de la manifestation. Il sera également impossible de quitter le salon avant l’heure de la clôture de la billetterie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71EFC396" w14:textId="77777777" w:rsidR="00F25D4E" w:rsidRDefault="00F25D4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162F39F2" w14:textId="77777777" w:rsidR="00F25D4E" w:rsidRDefault="00F25D4E">
      <w:pPr>
        <w:pStyle w:val="NoSpacing"/>
      </w:pPr>
      <w:r>
        <w:rPr>
          <w:rFonts w:ascii="Times New Roman" w:hAnsi="Times New Roman" w:cs="Times New Roman"/>
          <w:sz w:val="16"/>
          <w:szCs w:val="16"/>
          <w:u w:val="single"/>
        </w:rPr>
        <w:t>La réception par l’organisateur du bon de réservation implique que l’exposant a pris connaissance du règlement.</w:t>
      </w:r>
    </w:p>
    <w:sectPr w:rsidR="00F25D4E">
      <w:pgSz w:w="11906" w:h="16838"/>
      <w:pgMar w:top="1417" w:right="1417" w:bottom="1417" w:left="1417" w:header="720" w:footer="720" w:gutter="0"/>
      <w:cols w:space="720"/>
      <w:docGrid w:linePitch="360" w:charSpace="-24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280">
    <w:altName w:val="Times New Roman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25871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7E06"/>
    <w:rsid w:val="000952B7"/>
    <w:rsid w:val="000F7E06"/>
    <w:rsid w:val="00A75238"/>
    <w:rsid w:val="00B247EC"/>
    <w:rsid w:val="00F2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828F73"/>
  <w15:chartTrackingRefBased/>
  <w15:docId w15:val="{A0081231-07F1-4555-A5BE-457FF9F0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styleId="Titre1">
    <w:name w:val="heading 1"/>
    <w:basedOn w:val="Normal"/>
    <w:next w:val="Corpsdetexte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 w:cs="font1280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character" w:customStyle="1" w:styleId="DefaultParagraphFont">
    <w:name w:val="Default Paragraph Font"/>
  </w:style>
  <w:style w:type="character" w:customStyle="1" w:styleId="Titre1Car">
    <w:name w:val="Titre 1 Car"/>
    <w:rPr>
      <w:rFonts w:ascii="Cambria" w:hAnsi="Cambria" w:cs="font1280"/>
      <w:b/>
      <w:bCs/>
      <w:color w:val="365F91"/>
      <w:sz w:val="28"/>
      <w:szCs w:val="28"/>
    </w:rPr>
  </w:style>
  <w:style w:type="character" w:styleId="Lienhypertexte">
    <w:name w:val="Hyperlink"/>
    <w:rPr>
      <w:color w:val="0000FF"/>
      <w:u w:val="single"/>
      <w:lang/>
    </w:rPr>
  </w:style>
  <w:style w:type="paragraph" w:customStyle="1" w:styleId="Titre3">
    <w:name w:val="Titre3"/>
    <w:basedOn w:val="Normal"/>
    <w:next w:val="Corpsdetex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oSpacing">
    <w:name w:val="No Spacing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hil03records@hotmail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718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Links>
    <vt:vector size="6" baseType="variant">
      <vt:variant>
        <vt:i4>2883606</vt:i4>
      </vt:variant>
      <vt:variant>
        <vt:i4>0</vt:i4>
      </vt:variant>
      <vt:variant>
        <vt:i4>0</vt:i4>
      </vt:variant>
      <vt:variant>
        <vt:i4>5</vt:i4>
      </vt:variant>
      <vt:variant>
        <vt:lpwstr>mailto:phil03records@hotmail.fr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Brigittec</dc:creator>
  <cp:keywords/>
  <cp:lastModifiedBy>philippe gerbaud</cp:lastModifiedBy>
  <cp:revision>2</cp:revision>
  <cp:lastPrinted>1995-11-21T16:41:00Z</cp:lastPrinted>
  <dcterms:created xsi:type="dcterms:W3CDTF">2026-05-26T13:04:00Z</dcterms:created>
  <dcterms:modified xsi:type="dcterms:W3CDTF">2026-05-26T13:04:00Z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