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C38A" w14:textId="613DB671" w:rsidR="00175348" w:rsidRPr="00EF5187" w:rsidRDefault="00CF3F31" w:rsidP="00FB4B29">
      <w:pPr>
        <w:tabs>
          <w:tab w:val="left" w:pos="12191"/>
        </w:tabs>
        <w:ind w:right="-142"/>
        <w:jc w:val="center"/>
        <w:rPr>
          <w:rFonts w:ascii="Lucida Console" w:hAnsi="Lucida Console"/>
          <w:b/>
          <w:i/>
          <w:sz w:val="72"/>
          <w:szCs w:val="72"/>
          <w:lang w:val="fr-FR"/>
        </w:rPr>
      </w:pPr>
      <w:r>
        <w:rPr>
          <w:rFonts w:ascii="Britannic Bold" w:hAnsi="Britannic Bold"/>
          <w:b/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2A3707CB" wp14:editId="46129F39">
            <wp:simplePos x="0" y="0"/>
            <wp:positionH relativeFrom="margin">
              <wp:posOffset>6250305</wp:posOffset>
            </wp:positionH>
            <wp:positionV relativeFrom="paragraph">
              <wp:posOffset>85725</wp:posOffset>
            </wp:positionV>
            <wp:extent cx="1226820" cy="8001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1BC">
        <w:rPr>
          <w:rFonts w:ascii="Lucida Console" w:hAnsi="Lucida Console"/>
          <w:b/>
          <w:i/>
          <w:noProof/>
          <w:sz w:val="72"/>
          <w:szCs w:val="72"/>
          <w:lang w:val="fr-FR"/>
        </w:rPr>
        <mc:AlternateContent>
          <mc:Choice Requires="wps">
            <w:drawing>
              <wp:inline distT="0" distB="0" distL="0" distR="0" wp14:anchorId="64873B84" wp14:editId="2CF876B8">
                <wp:extent cx="6981825" cy="138049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81825" cy="1380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D92F6" w14:textId="1B6EFA8B" w:rsidR="005A41BC" w:rsidRDefault="005A41BC" w:rsidP="005A41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88"/>
                                <w:sz w:val="88"/>
                                <w:szCs w:val="88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C3464B">
                              <w:rPr>
                                <w:rFonts w:ascii="Impact" w:hAnsi="Impact"/>
                                <w:shadow/>
                                <w:color w:val="33CCFF"/>
                                <w:spacing w:val="-88"/>
                                <w:sz w:val="88"/>
                                <w:szCs w:val="88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88"/>
                                <w:sz w:val="88"/>
                                <w:szCs w:val="88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EME</w:t>
                            </w:r>
                          </w:p>
                          <w:p w14:paraId="628BC2A1" w14:textId="5BD75EB0" w:rsidR="005A41BC" w:rsidRDefault="005A41BC" w:rsidP="005A41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88"/>
                                <w:sz w:val="88"/>
                                <w:szCs w:val="88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121F">
                              <w:rPr>
                                <w:rFonts w:ascii="Impact" w:hAnsi="Impact"/>
                                <w:shadow/>
                                <w:color w:val="33CCFF"/>
                                <w:spacing w:val="-88"/>
                                <w:sz w:val="88"/>
                                <w:szCs w:val="88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Bourse Junior et vêtements adultes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873B8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49.75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" filled="f" stroked="f">
                <o:lock v:ext="edit" shapetype="t"/>
                <v:textbox style="mso-fit-shape-to-text:t">
                  <w:txbxContent>
                    <w:p w14:paraId="4DCD92F6" w14:textId="1B6EFA8B" w:rsidR="005A41BC" w:rsidRDefault="005A41BC" w:rsidP="005A41B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88"/>
                          <w:sz w:val="88"/>
                          <w:szCs w:val="88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C3464B">
                        <w:rPr>
                          <w:rFonts w:ascii="Impact" w:hAnsi="Impact"/>
                          <w:shadow/>
                          <w:color w:val="33CCFF"/>
                          <w:spacing w:val="-88"/>
                          <w:sz w:val="88"/>
                          <w:szCs w:val="88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Impact" w:hAnsi="Impact"/>
                          <w:shadow/>
                          <w:color w:val="33CCFF"/>
                          <w:spacing w:val="-88"/>
                          <w:sz w:val="88"/>
                          <w:szCs w:val="88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EME</w:t>
                      </w:r>
                    </w:p>
                    <w:p w14:paraId="628BC2A1" w14:textId="5BD75EB0" w:rsidR="005A41BC" w:rsidRDefault="005A41BC" w:rsidP="005A41B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88"/>
                          <w:sz w:val="88"/>
                          <w:szCs w:val="88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121F">
                        <w:rPr>
                          <w:rFonts w:ascii="Impact" w:hAnsi="Impact"/>
                          <w:shadow/>
                          <w:color w:val="33CCFF"/>
                          <w:spacing w:val="-88"/>
                          <w:sz w:val="88"/>
                          <w:szCs w:val="88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Bourse Junior et vêtements adultes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2C52E9" w14:textId="77777777" w:rsidR="00175348" w:rsidRDefault="00175348">
      <w:pPr>
        <w:ind w:right="-1367" w:hanging="1417"/>
        <w:jc w:val="center"/>
        <w:rPr>
          <w:rFonts w:ascii="Comic Sans MS" w:hAnsi="Comic Sans MS"/>
          <w:b/>
          <w:sz w:val="32"/>
          <w:szCs w:val="32"/>
          <w:lang w:val="fr-FR"/>
        </w:rPr>
      </w:pPr>
      <w:r>
        <w:rPr>
          <w:rFonts w:ascii="Comic Sans MS" w:hAnsi="Comic Sans MS"/>
          <w:b/>
          <w:sz w:val="32"/>
          <w:szCs w:val="32"/>
          <w:lang w:val="fr-FR"/>
        </w:rPr>
        <w:t>(VETEMENTS, JOUETS, MATERIELS DE PUERICULTURE, ETC…)</w:t>
      </w:r>
    </w:p>
    <w:p w14:paraId="16757CF4" w14:textId="77777777" w:rsidR="00175348" w:rsidRDefault="00175348">
      <w:pPr>
        <w:ind w:right="-1367" w:hanging="1417"/>
        <w:jc w:val="center"/>
        <w:rPr>
          <w:rFonts w:ascii="Comic Sans MS" w:hAnsi="Comic Sans MS"/>
          <w:sz w:val="24"/>
          <w:szCs w:val="24"/>
          <w:lang w:val="fr-FR"/>
        </w:rPr>
      </w:pPr>
    </w:p>
    <w:p w14:paraId="34475AFB" w14:textId="6E58200D" w:rsidR="00175348" w:rsidRDefault="00CF3F31">
      <w:pPr>
        <w:tabs>
          <w:tab w:val="left" w:pos="12191"/>
        </w:tabs>
        <w:ind w:right="-1367" w:hanging="1417"/>
        <w:jc w:val="center"/>
        <w:rPr>
          <w:rFonts w:ascii="Comic Sans MS" w:hAnsi="Comic Sans MS"/>
          <w:b/>
          <w:sz w:val="40"/>
          <w:szCs w:val="40"/>
          <w:lang w:val="fr-FR"/>
        </w:rPr>
      </w:pPr>
      <w:r>
        <w:rPr>
          <w:rFonts w:ascii="Comic Sans MS" w:hAnsi="Comic Sans MS"/>
          <w:b/>
          <w:sz w:val="40"/>
          <w:szCs w:val="40"/>
          <w:lang w:val="fr-FR"/>
        </w:rPr>
        <w:t>ORGANI</w:t>
      </w:r>
      <w:r w:rsidR="0061121F">
        <w:rPr>
          <w:rFonts w:ascii="Comic Sans MS" w:hAnsi="Comic Sans MS"/>
          <w:b/>
          <w:sz w:val="40"/>
          <w:szCs w:val="40"/>
          <w:lang w:val="fr-FR"/>
        </w:rPr>
        <w:t>S</w:t>
      </w:r>
      <w:r>
        <w:rPr>
          <w:rFonts w:ascii="Comic Sans MS" w:hAnsi="Comic Sans MS"/>
          <w:b/>
          <w:sz w:val="40"/>
          <w:szCs w:val="40"/>
          <w:lang w:val="fr-FR"/>
        </w:rPr>
        <w:t>EE PAR L’AGSP</w:t>
      </w:r>
      <w:r w:rsidR="0060470F">
        <w:rPr>
          <w:rFonts w:ascii="Comic Sans MS" w:hAnsi="Comic Sans MS"/>
          <w:b/>
          <w:sz w:val="40"/>
          <w:szCs w:val="40"/>
          <w:lang w:val="fr-FR"/>
        </w:rPr>
        <w:t>, DIMANCHE</w:t>
      </w:r>
      <w:r w:rsidR="005A41BC">
        <w:rPr>
          <w:rFonts w:ascii="Comic Sans MS" w:hAnsi="Comic Sans MS"/>
          <w:b/>
          <w:sz w:val="40"/>
          <w:szCs w:val="40"/>
          <w:lang w:val="fr-FR"/>
        </w:rPr>
        <w:t xml:space="preserve"> </w:t>
      </w:r>
      <w:r w:rsidR="0037332E">
        <w:rPr>
          <w:rFonts w:ascii="Comic Sans MS" w:hAnsi="Comic Sans MS"/>
          <w:b/>
          <w:sz w:val="40"/>
          <w:szCs w:val="40"/>
          <w:lang w:val="fr-FR"/>
        </w:rPr>
        <w:t>1</w:t>
      </w:r>
      <w:r w:rsidR="00C3464B">
        <w:rPr>
          <w:rFonts w:ascii="Comic Sans MS" w:hAnsi="Comic Sans MS"/>
          <w:b/>
          <w:sz w:val="40"/>
          <w:szCs w:val="40"/>
          <w:lang w:val="fr-FR"/>
        </w:rPr>
        <w:t>6</w:t>
      </w:r>
      <w:r w:rsidR="00175348">
        <w:rPr>
          <w:rFonts w:ascii="Comic Sans MS" w:hAnsi="Comic Sans MS"/>
          <w:b/>
          <w:sz w:val="40"/>
          <w:szCs w:val="40"/>
          <w:lang w:val="fr-FR"/>
        </w:rPr>
        <w:t xml:space="preserve"> NOVEMBRE </w:t>
      </w:r>
    </w:p>
    <w:p w14:paraId="307A2DD2" w14:textId="71EA8EA1" w:rsidR="00175348" w:rsidRDefault="00175348">
      <w:pPr>
        <w:ind w:right="-1367" w:hanging="1417"/>
        <w:jc w:val="center"/>
        <w:rPr>
          <w:rFonts w:ascii="Comic Sans MS" w:hAnsi="Comic Sans MS"/>
          <w:b/>
          <w:sz w:val="40"/>
          <w:szCs w:val="40"/>
          <w:lang w:val="fr-FR"/>
        </w:rPr>
      </w:pPr>
      <w:r>
        <w:rPr>
          <w:rFonts w:ascii="Comic Sans MS" w:hAnsi="Comic Sans MS"/>
          <w:b/>
          <w:sz w:val="40"/>
          <w:szCs w:val="40"/>
          <w:lang w:val="fr-FR"/>
        </w:rPr>
        <w:t>DANS LA SALLE POLYVALENTE DE BOLLWILLER</w:t>
      </w:r>
    </w:p>
    <w:p w14:paraId="5A3C9493" w14:textId="296E99A0" w:rsidR="00175348" w:rsidRDefault="00A939C2">
      <w:pPr>
        <w:ind w:right="-1367" w:hanging="1417"/>
        <w:jc w:val="center"/>
        <w:rPr>
          <w:rFonts w:ascii="Comic Sans MS" w:hAnsi="Comic Sans MS"/>
          <w:b/>
          <w:sz w:val="40"/>
          <w:szCs w:val="40"/>
          <w:lang w:val="fr-FR"/>
        </w:rPr>
      </w:pPr>
      <w:r>
        <w:rPr>
          <w:rFonts w:ascii="Comic Sans MS" w:hAnsi="Comic Sans MS"/>
          <w:noProof/>
          <w:szCs w:val="32"/>
          <w:lang w:val="fr-FR"/>
        </w:rPr>
        <w:drawing>
          <wp:anchor distT="0" distB="0" distL="114300" distR="114300" simplePos="0" relativeHeight="251656192" behindDoc="0" locked="0" layoutInCell="1" allowOverlap="1" wp14:anchorId="3303221A" wp14:editId="3DFD734D">
            <wp:simplePos x="0" y="0"/>
            <wp:positionH relativeFrom="column">
              <wp:posOffset>199390</wp:posOffset>
            </wp:positionH>
            <wp:positionV relativeFrom="paragraph">
              <wp:posOffset>95885</wp:posOffset>
            </wp:positionV>
            <wp:extent cx="1838325" cy="149161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9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8BEFF" w14:textId="1E1A3DC5" w:rsidR="0047266D" w:rsidRDefault="0047266D" w:rsidP="0047266D">
      <w:pPr>
        <w:tabs>
          <w:tab w:val="left" w:pos="5529"/>
        </w:tabs>
        <w:ind w:left="1440" w:right="-1367" w:firstLine="720"/>
        <w:rPr>
          <w:rFonts w:ascii="Comic Sans MS" w:hAnsi="Comic Sans MS"/>
          <w:sz w:val="28"/>
          <w:szCs w:val="32"/>
          <w:lang w:val="fr-FR"/>
        </w:rPr>
      </w:pPr>
      <w:r w:rsidRPr="0047266D">
        <w:rPr>
          <w:rFonts w:ascii="Comic Sans MS" w:hAnsi="Comic Sans MS"/>
          <w:b/>
          <w:sz w:val="32"/>
          <w:szCs w:val="32"/>
          <w:lang w:val="fr-FR"/>
        </w:rPr>
        <w:t xml:space="preserve">           </w:t>
      </w:r>
      <w:r w:rsidR="00175348">
        <w:rPr>
          <w:rFonts w:ascii="Comic Sans MS" w:hAnsi="Comic Sans MS"/>
          <w:b/>
          <w:sz w:val="32"/>
          <w:szCs w:val="32"/>
          <w:u w:val="single"/>
          <w:lang w:val="fr-FR"/>
        </w:rPr>
        <w:t xml:space="preserve"> </w:t>
      </w:r>
      <w:r w:rsidR="0037332E" w:rsidRPr="00612581">
        <w:rPr>
          <w:rFonts w:ascii="Comic Sans MS" w:hAnsi="Comic Sans MS"/>
          <w:b/>
          <w:sz w:val="32"/>
          <w:szCs w:val="32"/>
          <w:u w:val="single"/>
          <w:lang w:val="fr-FR"/>
        </w:rPr>
        <w:t>EMPLACEMENT</w:t>
      </w:r>
      <w:r w:rsidR="0037332E" w:rsidRPr="00612581">
        <w:rPr>
          <w:rFonts w:ascii="Comic Sans MS" w:hAnsi="Comic Sans MS"/>
          <w:b/>
          <w:sz w:val="32"/>
          <w:szCs w:val="32"/>
          <w:lang w:val="fr-FR"/>
        </w:rPr>
        <w:t xml:space="preserve"> :</w:t>
      </w:r>
      <w:r w:rsidR="0061121F" w:rsidRPr="00612581">
        <w:rPr>
          <w:rFonts w:ascii="Comic Sans MS" w:hAnsi="Comic Sans MS"/>
          <w:b/>
          <w:sz w:val="32"/>
          <w:szCs w:val="32"/>
          <w:lang w:val="fr-FR"/>
        </w:rPr>
        <w:tab/>
      </w:r>
      <w:r w:rsidR="0061121F">
        <w:rPr>
          <w:rFonts w:ascii="Comic Sans MS" w:hAnsi="Comic Sans MS"/>
          <w:sz w:val="28"/>
          <w:szCs w:val="28"/>
          <w:lang w:val="fr-FR"/>
        </w:rPr>
        <w:t xml:space="preserve"> </w:t>
      </w:r>
      <w:r w:rsidR="0061121F" w:rsidRPr="0061121F">
        <w:rPr>
          <w:rFonts w:ascii="Comic Sans MS" w:hAnsi="Comic Sans MS"/>
          <w:b/>
          <w:bCs/>
          <w:sz w:val="32"/>
          <w:szCs w:val="32"/>
          <w:lang w:val="fr-FR"/>
        </w:rPr>
        <w:t>12</w:t>
      </w:r>
      <w:r>
        <w:rPr>
          <w:rFonts w:ascii="Comic Sans MS" w:hAnsi="Comic Sans MS"/>
          <w:b/>
          <w:bCs/>
          <w:sz w:val="32"/>
          <w:szCs w:val="32"/>
          <w:lang w:val="fr-FR"/>
        </w:rPr>
        <w:t xml:space="preserve"> euros </w:t>
      </w:r>
      <w:r>
        <w:rPr>
          <w:rFonts w:ascii="Comic Sans MS" w:hAnsi="Comic Sans MS"/>
          <w:sz w:val="28"/>
          <w:szCs w:val="32"/>
          <w:lang w:val="fr-FR"/>
        </w:rPr>
        <w:t xml:space="preserve">le stand de </w:t>
      </w:r>
      <w:r w:rsidR="00D14784">
        <w:rPr>
          <w:rFonts w:ascii="Comic Sans MS" w:hAnsi="Comic Sans MS"/>
          <w:sz w:val="28"/>
          <w:szCs w:val="32"/>
          <w:lang w:val="fr-FR"/>
        </w:rPr>
        <w:t>3</w:t>
      </w:r>
      <w:r>
        <w:rPr>
          <w:rFonts w:ascii="Comic Sans MS" w:hAnsi="Comic Sans MS"/>
          <w:sz w:val="28"/>
          <w:szCs w:val="32"/>
          <w:lang w:val="fr-FR"/>
        </w:rPr>
        <w:t>m sur 1,5m</w:t>
      </w:r>
    </w:p>
    <w:p w14:paraId="25D44130" w14:textId="70FE9287" w:rsidR="0047266D" w:rsidRDefault="0047266D" w:rsidP="0047266D">
      <w:pPr>
        <w:tabs>
          <w:tab w:val="left" w:pos="5529"/>
        </w:tabs>
        <w:ind w:left="1440" w:right="-1367" w:firstLine="720"/>
        <w:rPr>
          <w:rFonts w:ascii="Comic Sans MS" w:hAnsi="Comic Sans MS"/>
          <w:sz w:val="28"/>
          <w:szCs w:val="32"/>
          <w:lang w:val="fr-FR"/>
        </w:rPr>
      </w:pPr>
      <w:r>
        <w:rPr>
          <w:rFonts w:ascii="Comic Sans MS" w:hAnsi="Comic Sans MS"/>
          <w:sz w:val="28"/>
          <w:szCs w:val="32"/>
          <w:lang w:val="fr-FR"/>
        </w:rPr>
        <w:tab/>
        <w:t xml:space="preserve">                            (1 table mise à disposition)</w:t>
      </w:r>
    </w:p>
    <w:p w14:paraId="70EBEC20" w14:textId="1A660125" w:rsidR="0047266D" w:rsidRDefault="0047266D" w:rsidP="0047266D">
      <w:pPr>
        <w:tabs>
          <w:tab w:val="left" w:pos="6480"/>
        </w:tabs>
        <w:ind w:left="1440" w:right="-1367" w:firstLine="4089"/>
        <w:rPr>
          <w:rFonts w:ascii="Comic Sans MS" w:hAnsi="Comic Sans MS"/>
          <w:sz w:val="28"/>
          <w:szCs w:val="32"/>
          <w:lang w:val="fr-FR"/>
        </w:rPr>
      </w:pP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</w:r>
      <w:r>
        <w:rPr>
          <w:rFonts w:ascii="Comic Sans MS" w:hAnsi="Comic Sans MS"/>
          <w:b/>
          <w:sz w:val="28"/>
          <w:szCs w:val="28"/>
          <w:lang w:val="fr-FR"/>
        </w:rPr>
        <w:tab/>
        <w:t xml:space="preserve"> </w:t>
      </w:r>
      <w:r w:rsidR="00D14784">
        <w:rPr>
          <w:rFonts w:ascii="Comic Sans MS" w:hAnsi="Comic Sans MS"/>
          <w:b/>
          <w:bCs/>
          <w:sz w:val="32"/>
          <w:szCs w:val="32"/>
          <w:lang w:val="fr-FR"/>
        </w:rPr>
        <w:t>10</w:t>
      </w:r>
      <w:r>
        <w:rPr>
          <w:rFonts w:ascii="Comic Sans MS" w:hAnsi="Comic Sans MS"/>
          <w:b/>
          <w:bCs/>
          <w:sz w:val="32"/>
          <w:szCs w:val="32"/>
          <w:lang w:val="fr-FR"/>
        </w:rPr>
        <w:t xml:space="preserve"> euros </w:t>
      </w:r>
      <w:r>
        <w:rPr>
          <w:rFonts w:ascii="Comic Sans MS" w:hAnsi="Comic Sans MS"/>
          <w:sz w:val="28"/>
          <w:szCs w:val="32"/>
          <w:lang w:val="fr-FR"/>
        </w:rPr>
        <w:t xml:space="preserve">le stand de </w:t>
      </w:r>
      <w:r w:rsidR="00D14784">
        <w:rPr>
          <w:rFonts w:ascii="Comic Sans MS" w:hAnsi="Comic Sans MS"/>
          <w:sz w:val="28"/>
          <w:szCs w:val="32"/>
          <w:lang w:val="fr-FR"/>
        </w:rPr>
        <w:t>3</w:t>
      </w:r>
      <w:r>
        <w:rPr>
          <w:rFonts w:ascii="Comic Sans MS" w:hAnsi="Comic Sans MS"/>
          <w:sz w:val="28"/>
          <w:szCs w:val="32"/>
          <w:lang w:val="fr-FR"/>
        </w:rPr>
        <w:t xml:space="preserve">m sur 1,5m </w:t>
      </w:r>
    </w:p>
    <w:p w14:paraId="25CE7F5D" w14:textId="0388C0A4" w:rsidR="0047266D" w:rsidRDefault="0047266D" w:rsidP="0047266D">
      <w:pPr>
        <w:tabs>
          <w:tab w:val="left" w:pos="6480"/>
        </w:tabs>
        <w:ind w:left="1440" w:right="-1367" w:firstLine="4089"/>
        <w:rPr>
          <w:rFonts w:ascii="Comic Sans MS" w:hAnsi="Comic Sans MS"/>
          <w:sz w:val="28"/>
          <w:szCs w:val="32"/>
          <w:lang w:val="fr-FR"/>
        </w:rPr>
      </w:pPr>
      <w:r>
        <w:rPr>
          <w:rFonts w:ascii="Comic Sans MS" w:hAnsi="Comic Sans MS"/>
          <w:sz w:val="28"/>
          <w:szCs w:val="32"/>
          <w:lang w:val="fr-FR"/>
        </w:rPr>
        <w:t xml:space="preserve">                            (Sans table)</w:t>
      </w:r>
    </w:p>
    <w:p w14:paraId="611CA996" w14:textId="7DF8D073" w:rsidR="00175348" w:rsidRDefault="0047266D" w:rsidP="0047266D">
      <w:pPr>
        <w:ind w:left="1418" w:right="-1367" w:hanging="1418"/>
        <w:rPr>
          <w:rFonts w:ascii="Comic Sans MS" w:hAnsi="Comic Sans MS"/>
          <w:b/>
          <w:sz w:val="28"/>
          <w:szCs w:val="28"/>
          <w:lang w:val="fr-FR"/>
        </w:rPr>
      </w:pPr>
      <w:r>
        <w:rPr>
          <w:rFonts w:ascii="Comic Sans MS" w:hAnsi="Comic Sans MS"/>
          <w:b/>
          <w:sz w:val="28"/>
          <w:szCs w:val="28"/>
          <w:lang w:val="fr-FR"/>
        </w:rPr>
        <w:t xml:space="preserve">    </w:t>
      </w:r>
    </w:p>
    <w:p w14:paraId="251B74ED" w14:textId="6BE35B3A" w:rsidR="00175348" w:rsidRDefault="00175348" w:rsidP="00DB3009">
      <w:pPr>
        <w:ind w:left="1440" w:right="-1367" w:firstLine="720"/>
        <w:rPr>
          <w:rFonts w:ascii="Comic Sans MS" w:hAnsi="Comic Sans MS"/>
          <w:sz w:val="28"/>
          <w:szCs w:val="32"/>
          <w:lang w:val="fr-FR"/>
        </w:rPr>
      </w:pPr>
      <w:r>
        <w:rPr>
          <w:rFonts w:ascii="Comic Sans MS" w:hAnsi="Comic Sans MS"/>
          <w:b/>
          <w:sz w:val="28"/>
          <w:szCs w:val="32"/>
          <w:lang w:val="fr-FR"/>
        </w:rPr>
        <w:tab/>
      </w:r>
      <w:r>
        <w:rPr>
          <w:rFonts w:ascii="Comic Sans MS" w:hAnsi="Comic Sans MS"/>
          <w:b/>
          <w:sz w:val="28"/>
          <w:szCs w:val="32"/>
          <w:lang w:val="fr-FR"/>
        </w:rPr>
        <w:tab/>
      </w:r>
      <w:r w:rsidR="00CC3103">
        <w:rPr>
          <w:rFonts w:ascii="Comic Sans MS" w:hAnsi="Comic Sans MS"/>
          <w:sz w:val="28"/>
          <w:szCs w:val="32"/>
          <w:lang w:val="fr-FR"/>
        </w:rPr>
        <w:t xml:space="preserve">          </w:t>
      </w:r>
      <w:r w:rsidR="00FB4B29">
        <w:rPr>
          <w:rFonts w:ascii="Comic Sans MS" w:hAnsi="Comic Sans MS"/>
          <w:sz w:val="28"/>
          <w:szCs w:val="32"/>
          <w:lang w:val="fr-FR"/>
        </w:rPr>
        <w:t xml:space="preserve">  </w:t>
      </w:r>
      <w:r w:rsidR="00EE6648">
        <w:rPr>
          <w:rFonts w:ascii="Comic Sans MS" w:hAnsi="Comic Sans MS"/>
          <w:sz w:val="28"/>
          <w:szCs w:val="32"/>
          <w:lang w:val="fr-FR"/>
        </w:rPr>
        <w:tab/>
      </w:r>
      <w:r w:rsidR="00EE6648">
        <w:rPr>
          <w:rFonts w:ascii="Comic Sans MS" w:hAnsi="Comic Sans MS"/>
          <w:sz w:val="28"/>
          <w:szCs w:val="32"/>
          <w:lang w:val="fr-FR"/>
        </w:rPr>
        <w:tab/>
      </w:r>
      <w:r w:rsidR="00EE6648">
        <w:rPr>
          <w:rFonts w:ascii="Comic Sans MS" w:hAnsi="Comic Sans MS"/>
          <w:sz w:val="28"/>
          <w:szCs w:val="32"/>
          <w:lang w:val="fr-FR"/>
        </w:rPr>
        <w:tab/>
        <w:t xml:space="preserve">             </w:t>
      </w:r>
      <w:r w:rsidR="00FB4B29">
        <w:rPr>
          <w:rFonts w:ascii="Comic Sans MS" w:hAnsi="Comic Sans MS"/>
          <w:sz w:val="28"/>
          <w:szCs w:val="32"/>
          <w:lang w:val="fr-FR"/>
        </w:rPr>
        <w:t xml:space="preserve">  </w:t>
      </w:r>
      <w:r w:rsidR="00EE6648">
        <w:rPr>
          <w:rFonts w:ascii="Comic Sans MS" w:hAnsi="Comic Sans MS"/>
          <w:sz w:val="28"/>
          <w:szCs w:val="32"/>
          <w:lang w:val="fr-FR"/>
        </w:rPr>
        <w:t xml:space="preserve">                                          </w:t>
      </w:r>
      <w:r w:rsidR="00FB4B29">
        <w:rPr>
          <w:rFonts w:ascii="Comic Sans MS" w:hAnsi="Comic Sans MS"/>
          <w:sz w:val="28"/>
          <w:szCs w:val="32"/>
          <w:lang w:val="fr-FR"/>
        </w:rPr>
        <w:t xml:space="preserve">  </w:t>
      </w:r>
      <w:r w:rsidR="00EE6648">
        <w:rPr>
          <w:rFonts w:ascii="Comic Sans MS" w:hAnsi="Comic Sans MS"/>
          <w:sz w:val="28"/>
          <w:szCs w:val="32"/>
          <w:lang w:val="fr-FR"/>
        </w:rPr>
        <w:t xml:space="preserve"> </w:t>
      </w:r>
      <w:r>
        <w:rPr>
          <w:rFonts w:ascii="Comic Sans MS" w:hAnsi="Comic Sans MS"/>
          <w:sz w:val="28"/>
          <w:szCs w:val="32"/>
          <w:lang w:val="fr-FR"/>
        </w:rPr>
        <w:tab/>
      </w:r>
    </w:p>
    <w:p w14:paraId="296160E5" w14:textId="32C1C064" w:rsidR="00175348" w:rsidRPr="00FB4B29" w:rsidRDefault="00175348">
      <w:pPr>
        <w:ind w:left="1418" w:right="-1367" w:hanging="142"/>
        <w:rPr>
          <w:rFonts w:ascii="Comic Sans MS" w:hAnsi="Comic Sans MS"/>
          <w:sz w:val="28"/>
          <w:szCs w:val="28"/>
          <w:lang w:val="fr-FR"/>
        </w:rPr>
      </w:pPr>
      <w:r w:rsidRPr="00FB4B29">
        <w:rPr>
          <w:rFonts w:ascii="Comic Sans MS" w:hAnsi="Comic Sans MS"/>
          <w:b/>
          <w:sz w:val="28"/>
          <w:szCs w:val="28"/>
          <w:u w:val="single"/>
          <w:lang w:val="fr-FR"/>
        </w:rPr>
        <w:t xml:space="preserve">RESTAURATION SUR </w:t>
      </w:r>
      <w:r w:rsidR="0037332E" w:rsidRPr="00FB4B29">
        <w:rPr>
          <w:rFonts w:ascii="Comic Sans MS" w:hAnsi="Comic Sans MS"/>
          <w:b/>
          <w:sz w:val="28"/>
          <w:szCs w:val="28"/>
          <w:u w:val="single"/>
          <w:lang w:val="fr-FR"/>
        </w:rPr>
        <w:t>PLACE</w:t>
      </w:r>
      <w:r w:rsidR="0037332E" w:rsidRPr="00FB4B29">
        <w:rPr>
          <w:rFonts w:ascii="Comic Sans MS" w:hAnsi="Comic Sans MS"/>
          <w:b/>
          <w:sz w:val="28"/>
          <w:szCs w:val="28"/>
          <w:lang w:val="fr-FR"/>
        </w:rPr>
        <w:t xml:space="preserve"> :</w:t>
      </w:r>
      <w:r w:rsidRPr="00FB4B29">
        <w:rPr>
          <w:rFonts w:ascii="Comic Sans MS" w:hAnsi="Comic Sans MS"/>
          <w:b/>
          <w:sz w:val="28"/>
          <w:szCs w:val="28"/>
          <w:lang w:val="fr-FR"/>
        </w:rPr>
        <w:t xml:space="preserve"> </w:t>
      </w:r>
      <w:r w:rsidRPr="00FB4B29">
        <w:rPr>
          <w:rFonts w:ascii="Comic Sans MS" w:hAnsi="Comic Sans MS"/>
          <w:sz w:val="28"/>
          <w:szCs w:val="28"/>
          <w:lang w:val="fr-FR"/>
        </w:rPr>
        <w:t xml:space="preserve">casse- croûte, </w:t>
      </w:r>
      <w:r w:rsidR="00445B9C" w:rsidRPr="00FB4B29">
        <w:rPr>
          <w:rFonts w:ascii="Comic Sans MS" w:hAnsi="Comic Sans MS"/>
          <w:sz w:val="28"/>
          <w:szCs w:val="28"/>
          <w:lang w:val="fr-FR"/>
        </w:rPr>
        <w:t xml:space="preserve">boissons, </w:t>
      </w:r>
      <w:proofErr w:type="spellStart"/>
      <w:r w:rsidR="00445B9C" w:rsidRPr="00FB4B29">
        <w:rPr>
          <w:rFonts w:ascii="Comic Sans MS" w:hAnsi="Comic Sans MS"/>
          <w:sz w:val="28"/>
          <w:szCs w:val="28"/>
          <w:lang w:val="fr-FR"/>
        </w:rPr>
        <w:t>etc</w:t>
      </w:r>
      <w:proofErr w:type="spellEnd"/>
    </w:p>
    <w:p w14:paraId="17CEFEE5" w14:textId="77777777" w:rsidR="001E4B52" w:rsidRPr="00FB4B29" w:rsidRDefault="001E4B52">
      <w:pPr>
        <w:ind w:left="1418" w:right="-1367" w:hanging="142"/>
        <w:rPr>
          <w:rFonts w:ascii="Comic Sans MS" w:hAnsi="Comic Sans MS"/>
          <w:lang w:val="fr-FR"/>
        </w:rPr>
      </w:pPr>
    </w:p>
    <w:p w14:paraId="7B155887" w14:textId="36E8E779" w:rsidR="001E4B52" w:rsidRPr="00FB4B29" w:rsidRDefault="001E4B52" w:rsidP="00C4291F">
      <w:pPr>
        <w:tabs>
          <w:tab w:val="left" w:pos="709"/>
          <w:tab w:val="left" w:pos="12191"/>
        </w:tabs>
        <w:ind w:left="1418" w:right="-1367" w:hanging="1276"/>
        <w:rPr>
          <w:rFonts w:ascii="Britannic Bold" w:hAnsi="Britannic Bold"/>
          <w:b/>
          <w:sz w:val="24"/>
          <w:szCs w:val="24"/>
          <w:lang w:val="fr-FR"/>
        </w:rPr>
      </w:pPr>
      <w:r>
        <w:rPr>
          <w:rFonts w:ascii="Britannic Bold" w:hAnsi="Britannic Bold"/>
          <w:b/>
          <w:lang w:val="fr-FR"/>
        </w:rPr>
        <w:t xml:space="preserve">         </w:t>
      </w:r>
      <w:r w:rsidRPr="00FB4B29">
        <w:rPr>
          <w:rFonts w:ascii="Britannic Bold" w:hAnsi="Britannic Bold"/>
          <w:b/>
          <w:sz w:val="24"/>
          <w:szCs w:val="24"/>
          <w:lang w:val="fr-FR"/>
        </w:rPr>
        <w:t>Réservation et règlement par chèque à l’ordre de l’AGSP de Boll</w:t>
      </w:r>
      <w:r w:rsidR="005A41BC">
        <w:rPr>
          <w:rFonts w:ascii="Britannic Bold" w:hAnsi="Britannic Bold"/>
          <w:b/>
          <w:sz w:val="24"/>
          <w:szCs w:val="24"/>
          <w:lang w:val="fr-FR"/>
        </w:rPr>
        <w:t>willer avant le 1</w:t>
      </w:r>
      <w:r w:rsidR="002F2AF6">
        <w:rPr>
          <w:rFonts w:ascii="Britannic Bold" w:hAnsi="Britannic Bold"/>
          <w:b/>
          <w:sz w:val="24"/>
          <w:szCs w:val="24"/>
          <w:lang w:val="fr-FR"/>
        </w:rPr>
        <w:t>1</w:t>
      </w:r>
      <w:r w:rsidR="005A41BC">
        <w:rPr>
          <w:rFonts w:ascii="Britannic Bold" w:hAnsi="Britannic Bold"/>
          <w:b/>
          <w:sz w:val="24"/>
          <w:szCs w:val="24"/>
          <w:lang w:val="fr-FR"/>
        </w:rPr>
        <w:t xml:space="preserve"> </w:t>
      </w:r>
      <w:r w:rsidR="0061121F">
        <w:rPr>
          <w:rFonts w:ascii="Britannic Bold" w:hAnsi="Britannic Bold"/>
          <w:b/>
          <w:sz w:val="24"/>
          <w:szCs w:val="24"/>
          <w:lang w:val="fr-FR"/>
        </w:rPr>
        <w:t>novembre</w:t>
      </w:r>
      <w:r w:rsidR="005A41BC">
        <w:rPr>
          <w:rFonts w:ascii="Britannic Bold" w:hAnsi="Britannic Bold"/>
          <w:b/>
          <w:sz w:val="24"/>
          <w:szCs w:val="24"/>
          <w:lang w:val="fr-FR"/>
        </w:rPr>
        <w:t xml:space="preserve"> 20</w:t>
      </w:r>
      <w:r w:rsidR="00DB3009">
        <w:rPr>
          <w:rFonts w:ascii="Britannic Bold" w:hAnsi="Britannic Bold"/>
          <w:b/>
          <w:sz w:val="24"/>
          <w:szCs w:val="24"/>
          <w:lang w:val="fr-FR"/>
        </w:rPr>
        <w:t>2</w:t>
      </w:r>
      <w:r w:rsidR="00C3464B">
        <w:rPr>
          <w:rFonts w:ascii="Britannic Bold" w:hAnsi="Britannic Bold"/>
          <w:b/>
          <w:sz w:val="24"/>
          <w:szCs w:val="24"/>
          <w:lang w:val="fr-FR"/>
        </w:rPr>
        <w:t>5</w:t>
      </w:r>
    </w:p>
    <w:p w14:paraId="7CF21BDD" w14:textId="598D54AB" w:rsidR="001E4B52" w:rsidRDefault="001E4B52" w:rsidP="001E4B52">
      <w:pPr>
        <w:tabs>
          <w:tab w:val="left" w:pos="4515"/>
        </w:tabs>
        <w:ind w:left="1418" w:right="-1367" w:hanging="1276"/>
        <w:rPr>
          <w:rFonts w:ascii="Britannic Bold" w:hAnsi="Britannic Bold"/>
          <w:b/>
          <w:sz w:val="24"/>
          <w:szCs w:val="24"/>
          <w:lang w:val="fr-FR"/>
        </w:rPr>
      </w:pPr>
      <w:r w:rsidRPr="00FB4B29">
        <w:rPr>
          <w:rFonts w:ascii="Britannic Bold" w:hAnsi="Britannic Bold"/>
          <w:sz w:val="24"/>
          <w:szCs w:val="24"/>
          <w:lang w:val="fr-FR"/>
        </w:rPr>
        <w:t xml:space="preserve">      </w:t>
      </w:r>
      <w:r w:rsidR="00FB4B29">
        <w:rPr>
          <w:rFonts w:ascii="Britannic Bold" w:hAnsi="Britannic Bold"/>
          <w:sz w:val="24"/>
          <w:szCs w:val="24"/>
          <w:lang w:val="fr-FR"/>
        </w:rPr>
        <w:t xml:space="preserve"> </w:t>
      </w:r>
      <w:r w:rsidRPr="00FB4B29">
        <w:rPr>
          <w:rFonts w:ascii="Britannic Bold" w:hAnsi="Britannic Bold"/>
          <w:sz w:val="24"/>
          <w:szCs w:val="24"/>
          <w:lang w:val="fr-FR"/>
        </w:rPr>
        <w:t xml:space="preserve"> </w:t>
      </w:r>
      <w:r w:rsidRPr="00FB4B29">
        <w:rPr>
          <w:rFonts w:ascii="Britannic Bold" w:hAnsi="Britannic Bold"/>
          <w:b/>
          <w:sz w:val="24"/>
          <w:szCs w:val="24"/>
          <w:lang w:val="fr-FR"/>
        </w:rPr>
        <w:t>Des permanences auront lieu les lund</w:t>
      </w:r>
      <w:r w:rsidR="00AB2999" w:rsidRPr="00FB4B29">
        <w:rPr>
          <w:rFonts w:ascii="Britannic Bold" w:hAnsi="Britannic Bold"/>
          <w:b/>
          <w:sz w:val="24"/>
          <w:szCs w:val="24"/>
          <w:lang w:val="fr-FR"/>
        </w:rPr>
        <w:t xml:space="preserve">is de 18 h à 19h30 à </w:t>
      </w:r>
      <w:r w:rsidR="005A41BC">
        <w:rPr>
          <w:rFonts w:ascii="Britannic Bold" w:hAnsi="Britannic Bold"/>
          <w:b/>
          <w:sz w:val="24"/>
          <w:szCs w:val="24"/>
          <w:lang w:val="fr-FR"/>
        </w:rPr>
        <w:t xml:space="preserve">partir </w:t>
      </w:r>
      <w:r w:rsidR="00DB3009">
        <w:rPr>
          <w:rFonts w:ascii="Britannic Bold" w:hAnsi="Britannic Bold"/>
          <w:b/>
          <w:sz w:val="24"/>
          <w:szCs w:val="24"/>
          <w:lang w:val="fr-FR"/>
        </w:rPr>
        <w:t xml:space="preserve">du </w:t>
      </w:r>
      <w:r w:rsidR="00C3464B">
        <w:rPr>
          <w:rFonts w:ascii="Britannic Bold" w:hAnsi="Britannic Bold"/>
          <w:b/>
          <w:sz w:val="24"/>
          <w:szCs w:val="24"/>
          <w:lang w:val="fr-FR"/>
        </w:rPr>
        <w:t>6</w:t>
      </w:r>
      <w:r w:rsidR="00DB3009">
        <w:rPr>
          <w:rFonts w:ascii="Britannic Bold" w:hAnsi="Britannic Bold"/>
          <w:b/>
          <w:sz w:val="24"/>
          <w:szCs w:val="24"/>
          <w:lang w:val="fr-FR"/>
        </w:rPr>
        <w:t xml:space="preserve"> </w:t>
      </w:r>
      <w:r w:rsidR="00C3464B">
        <w:rPr>
          <w:rFonts w:ascii="Britannic Bold" w:hAnsi="Britannic Bold"/>
          <w:b/>
          <w:sz w:val="24"/>
          <w:szCs w:val="24"/>
          <w:lang w:val="fr-FR"/>
        </w:rPr>
        <w:t>Octobre</w:t>
      </w:r>
      <w:r w:rsidR="00DB3009">
        <w:rPr>
          <w:rFonts w:ascii="Britannic Bold" w:hAnsi="Britannic Bold"/>
          <w:b/>
          <w:sz w:val="24"/>
          <w:szCs w:val="24"/>
          <w:lang w:val="fr-FR"/>
        </w:rPr>
        <w:t xml:space="preserve"> 202</w:t>
      </w:r>
      <w:r w:rsidR="00C3464B">
        <w:rPr>
          <w:rFonts w:ascii="Britannic Bold" w:hAnsi="Britannic Bold"/>
          <w:b/>
          <w:sz w:val="24"/>
          <w:szCs w:val="24"/>
          <w:lang w:val="fr-FR"/>
        </w:rPr>
        <w:t>5</w:t>
      </w:r>
    </w:p>
    <w:p w14:paraId="56D63F68" w14:textId="77777777" w:rsidR="002463F4" w:rsidRDefault="002463F4" w:rsidP="001E4B52">
      <w:pPr>
        <w:tabs>
          <w:tab w:val="left" w:pos="4515"/>
        </w:tabs>
        <w:ind w:left="1418" w:right="-1367" w:hanging="1276"/>
        <w:rPr>
          <w:rStyle w:val="lev"/>
          <w:rFonts w:ascii="Britannic Bold" w:hAnsi="Britannic Bold"/>
          <w:sz w:val="24"/>
          <w:szCs w:val="24"/>
          <w:lang w:val="fr-FR"/>
        </w:rPr>
      </w:pPr>
    </w:p>
    <w:p w14:paraId="6F23F1FB" w14:textId="77777777" w:rsidR="00FB4B29" w:rsidRPr="00FB4B29" w:rsidRDefault="00FB4B29" w:rsidP="001E4B52">
      <w:pPr>
        <w:tabs>
          <w:tab w:val="left" w:pos="4515"/>
        </w:tabs>
        <w:ind w:left="1418" w:right="-1367" w:hanging="1276"/>
        <w:rPr>
          <w:rFonts w:ascii="Britannic Bold" w:hAnsi="Britannic Bold"/>
          <w:b/>
          <w:sz w:val="24"/>
          <w:szCs w:val="24"/>
          <w:lang w:val="fr-FR"/>
        </w:rPr>
      </w:pPr>
    </w:p>
    <w:p w14:paraId="51071E66" w14:textId="77777777" w:rsidR="001E4B52" w:rsidRPr="00FB4B29" w:rsidRDefault="001E4B52" w:rsidP="001E4B52">
      <w:pPr>
        <w:rPr>
          <w:rFonts w:ascii="Britannic Bold" w:hAnsi="Britannic Bold"/>
          <w:b/>
          <w:sz w:val="24"/>
          <w:szCs w:val="24"/>
          <w:lang w:val="fr-FR"/>
        </w:rPr>
      </w:pPr>
      <w:r w:rsidRPr="00FB4B29">
        <w:rPr>
          <w:rFonts w:ascii="Britannic Bold" w:hAnsi="Britannic Bold"/>
          <w:b/>
          <w:sz w:val="24"/>
          <w:szCs w:val="24"/>
          <w:lang w:val="fr-FR"/>
        </w:rPr>
        <w:t xml:space="preserve">         A la salle polyvalente de Bollwiller</w:t>
      </w:r>
    </w:p>
    <w:p w14:paraId="1925FE68" w14:textId="77777777" w:rsidR="001E4B52" w:rsidRPr="00FB4B29" w:rsidRDefault="001E4B52" w:rsidP="001E4B52">
      <w:pPr>
        <w:ind w:left="1418" w:right="-1367" w:hanging="709"/>
        <w:rPr>
          <w:rFonts w:ascii="Britannic Bold" w:hAnsi="Britannic Bold"/>
          <w:b/>
          <w:sz w:val="24"/>
          <w:szCs w:val="24"/>
          <w:lang w:val="fr-FR"/>
        </w:rPr>
      </w:pPr>
      <w:r w:rsidRPr="00FB4B29">
        <w:rPr>
          <w:b/>
          <w:noProof/>
          <w:sz w:val="24"/>
          <w:szCs w:val="24"/>
          <w:lang w:val="fr-FR"/>
        </w:rPr>
        <w:drawing>
          <wp:anchor distT="0" distB="0" distL="114300" distR="114300" simplePos="0" relativeHeight="251661312" behindDoc="0" locked="0" layoutInCell="1" allowOverlap="1" wp14:anchorId="26A12801" wp14:editId="76BA9B0E">
            <wp:simplePos x="0" y="0"/>
            <wp:positionH relativeFrom="column">
              <wp:posOffset>5271135</wp:posOffset>
            </wp:positionH>
            <wp:positionV relativeFrom="paragraph">
              <wp:posOffset>15240</wp:posOffset>
            </wp:positionV>
            <wp:extent cx="1885950" cy="1133475"/>
            <wp:effectExtent l="0" t="0" r="0" b="9525"/>
            <wp:wrapNone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4B29">
        <w:rPr>
          <w:rFonts w:ascii="Britannic Bold" w:hAnsi="Britannic Bold"/>
          <w:b/>
          <w:sz w:val="24"/>
          <w:szCs w:val="24"/>
          <w:lang w:val="fr-FR"/>
        </w:rPr>
        <w:t>36 rue de Lyon</w:t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  <w:t xml:space="preserve"> </w:t>
      </w:r>
    </w:p>
    <w:p w14:paraId="619D9CF8" w14:textId="77777777" w:rsidR="001E4B52" w:rsidRPr="00FB4B29" w:rsidRDefault="001E4B52" w:rsidP="001E4B52">
      <w:pPr>
        <w:ind w:left="1418" w:right="-1367" w:hanging="709"/>
        <w:rPr>
          <w:rFonts w:ascii="Britannic Bold" w:hAnsi="Britannic Bold"/>
          <w:b/>
          <w:sz w:val="24"/>
          <w:szCs w:val="24"/>
          <w:lang w:val="fr-FR"/>
        </w:rPr>
      </w:pPr>
      <w:r w:rsidRPr="00FB4B29">
        <w:rPr>
          <w:rFonts w:ascii="Britannic Bold" w:hAnsi="Britannic Bold"/>
          <w:b/>
          <w:sz w:val="24"/>
          <w:szCs w:val="24"/>
          <w:lang w:val="fr-FR"/>
        </w:rPr>
        <w:t xml:space="preserve">68540 Bollwiller </w:t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</w:p>
    <w:p w14:paraId="769BB0FB" w14:textId="77777777" w:rsidR="001E4B52" w:rsidRPr="00175348" w:rsidRDefault="001E4B52" w:rsidP="001E4B52">
      <w:pPr>
        <w:ind w:left="1418" w:right="-1367" w:hanging="709"/>
        <w:rPr>
          <w:rFonts w:ascii="Britannic Bold" w:hAnsi="Britannic Bold"/>
          <w:b/>
          <w:sz w:val="22"/>
          <w:szCs w:val="22"/>
          <w:lang w:val="fr-FR"/>
        </w:rPr>
      </w:pPr>
      <w:r w:rsidRPr="00175348">
        <w:rPr>
          <w:rFonts w:ascii="Britannic Bold" w:hAnsi="Britannic Bold"/>
          <w:b/>
          <w:sz w:val="22"/>
          <w:szCs w:val="22"/>
          <w:lang w:val="fr-FR"/>
        </w:rPr>
        <w:t>Rens.au 03/89/48/22/65</w:t>
      </w:r>
    </w:p>
    <w:p w14:paraId="4DE173AF" w14:textId="77777777" w:rsidR="001E4B52" w:rsidRPr="00175348" w:rsidRDefault="001E4B52" w:rsidP="001E4B52">
      <w:pPr>
        <w:ind w:left="1418" w:right="-1367" w:hanging="1276"/>
        <w:rPr>
          <w:rFonts w:ascii="Comic Sans MS" w:hAnsi="Comic Sans MS"/>
          <w:b/>
          <w:sz w:val="22"/>
          <w:szCs w:val="22"/>
          <w:lang w:val="fr-FR"/>
        </w:rPr>
      </w:pP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  <w:r w:rsidRPr="00175348">
        <w:rPr>
          <w:rFonts w:ascii="Comic Sans MS" w:hAnsi="Comic Sans MS"/>
          <w:b/>
          <w:sz w:val="22"/>
          <w:szCs w:val="22"/>
          <w:lang w:val="fr-FR"/>
        </w:rPr>
        <w:tab/>
      </w:r>
    </w:p>
    <w:p w14:paraId="5D1FECFE" w14:textId="77777777" w:rsidR="001E4B52" w:rsidRPr="00FB4B29" w:rsidRDefault="00C4291F" w:rsidP="00C4291F">
      <w:pPr>
        <w:ind w:left="709" w:right="-1367" w:hanging="567"/>
        <w:rPr>
          <w:rFonts w:ascii="Britannic Bold" w:hAnsi="Britannic Bold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2"/>
          <w:szCs w:val="22"/>
          <w:lang w:val="fr-FR"/>
        </w:rPr>
        <w:t xml:space="preserve">      </w:t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Comic Sans MS" w:hAnsi="Comic Sans MS"/>
          <w:b/>
          <w:sz w:val="24"/>
          <w:szCs w:val="24"/>
          <w:lang w:val="fr-FR"/>
        </w:rPr>
        <w:tab/>
      </w:r>
      <w:r w:rsidR="001E4B52" w:rsidRPr="00FB4B29">
        <w:rPr>
          <w:rFonts w:ascii="Britannic Bold" w:hAnsi="Britannic Bold"/>
          <w:b/>
          <w:sz w:val="24"/>
          <w:szCs w:val="24"/>
          <w:u w:val="single"/>
          <w:lang w:val="fr-FR"/>
        </w:rPr>
        <w:t xml:space="preserve">NB </w:t>
      </w:r>
      <w:r w:rsidR="001E4B52" w:rsidRPr="00FB4B29">
        <w:rPr>
          <w:rFonts w:ascii="Britannic Bold" w:hAnsi="Britannic Bold"/>
          <w:b/>
          <w:sz w:val="24"/>
          <w:szCs w:val="24"/>
          <w:lang w:val="fr-FR"/>
        </w:rPr>
        <w:t>: L’horaire de la bourse est de 8h30 à 16h</w:t>
      </w:r>
    </w:p>
    <w:p w14:paraId="1AD11E91" w14:textId="0032D7DD" w:rsidR="00A939C2" w:rsidRDefault="001E4B52" w:rsidP="00FB4B29">
      <w:pPr>
        <w:ind w:right="-1367"/>
        <w:rPr>
          <w:rFonts w:ascii="Comic Sans MS" w:hAnsi="Comic Sans MS"/>
          <w:b/>
          <w:sz w:val="22"/>
          <w:szCs w:val="22"/>
          <w:lang w:val="fr-FR"/>
        </w:rPr>
      </w:pP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</w:r>
      <w:r w:rsidRPr="00FB4B29">
        <w:rPr>
          <w:rFonts w:ascii="Britannic Bold" w:hAnsi="Britannic Bold"/>
          <w:b/>
          <w:sz w:val="24"/>
          <w:szCs w:val="24"/>
          <w:lang w:val="fr-FR"/>
        </w:rPr>
        <w:tab/>
        <w:t xml:space="preserve">                 </w:t>
      </w:r>
      <w:r w:rsidR="00C4291F" w:rsidRPr="00FB4B29">
        <w:rPr>
          <w:rFonts w:ascii="Britannic Bold" w:hAnsi="Britannic Bold"/>
          <w:b/>
          <w:sz w:val="24"/>
          <w:szCs w:val="24"/>
          <w:lang w:val="fr-FR"/>
        </w:rPr>
        <w:t>Accueil</w:t>
      </w:r>
      <w:r w:rsidRPr="00FB4B29">
        <w:rPr>
          <w:rFonts w:ascii="Britannic Bold" w:hAnsi="Britannic Bold"/>
          <w:b/>
          <w:sz w:val="24"/>
          <w:szCs w:val="24"/>
          <w:lang w:val="fr-FR"/>
        </w:rPr>
        <w:t xml:space="preserve"> se fera à l’entrée de la salle polyvalente</w:t>
      </w:r>
      <w:r w:rsidR="00A939C2">
        <w:rPr>
          <w:rFonts w:ascii="Britannic Bold" w:hAnsi="Britannic Bold"/>
          <w:b/>
          <w:sz w:val="24"/>
          <w:szCs w:val="24"/>
          <w:lang w:val="fr-FR"/>
        </w:rPr>
        <w:t xml:space="preserve"> </w:t>
      </w:r>
      <w:r w:rsidR="00A939C2" w:rsidRPr="00A939C2">
        <w:rPr>
          <w:rFonts w:ascii="Britannic Bold" w:hAnsi="Britannic Bold"/>
          <w:b/>
          <w:sz w:val="22"/>
          <w:szCs w:val="22"/>
          <w:lang w:val="fr-FR"/>
        </w:rPr>
        <w:t>à partir de 7H</w:t>
      </w:r>
      <w:r w:rsidRPr="00A939C2">
        <w:rPr>
          <w:rFonts w:ascii="Comic Sans MS" w:hAnsi="Comic Sans MS"/>
          <w:b/>
          <w:sz w:val="22"/>
          <w:szCs w:val="22"/>
          <w:lang w:val="fr-FR"/>
        </w:rPr>
        <w:t xml:space="preserve"> </w:t>
      </w:r>
      <w:r w:rsidRPr="00A939C2">
        <w:rPr>
          <w:rFonts w:ascii="Comic Sans MS" w:hAnsi="Comic Sans MS"/>
          <w:b/>
          <w:sz w:val="22"/>
          <w:szCs w:val="22"/>
          <w:lang w:val="fr-FR"/>
        </w:rPr>
        <w:tab/>
      </w:r>
      <w:r w:rsidRPr="00A939C2">
        <w:rPr>
          <w:rFonts w:ascii="Comic Sans MS" w:hAnsi="Comic Sans MS"/>
          <w:b/>
          <w:sz w:val="22"/>
          <w:szCs w:val="22"/>
          <w:lang w:val="fr-FR"/>
        </w:rPr>
        <w:tab/>
      </w:r>
    </w:p>
    <w:p w14:paraId="398FFC1F" w14:textId="77777777" w:rsidR="00A939C2" w:rsidRDefault="00A939C2" w:rsidP="00FB4B29">
      <w:pPr>
        <w:ind w:right="-1367"/>
        <w:rPr>
          <w:rFonts w:ascii="Comic Sans MS" w:hAnsi="Comic Sans MS"/>
          <w:b/>
          <w:sz w:val="22"/>
          <w:szCs w:val="22"/>
          <w:lang w:val="fr-FR"/>
        </w:rPr>
      </w:pPr>
    </w:p>
    <w:p w14:paraId="689DB28D" w14:textId="043D3136" w:rsidR="00A939C2" w:rsidRDefault="00A939C2" w:rsidP="00FB4B29">
      <w:pPr>
        <w:ind w:right="-1367"/>
        <w:rPr>
          <w:rFonts w:ascii="Britannic Bold" w:hAnsi="Britannic Bold"/>
          <w:b/>
          <w:sz w:val="22"/>
          <w:szCs w:val="22"/>
          <w:lang w:val="fr-FR"/>
        </w:rPr>
      </w:pPr>
      <w:r>
        <w:rPr>
          <w:rFonts w:ascii="Comic Sans MS" w:hAnsi="Comic Sans MS"/>
          <w:b/>
          <w:sz w:val="22"/>
          <w:szCs w:val="22"/>
          <w:lang w:val="fr-FR"/>
        </w:rPr>
        <w:tab/>
      </w:r>
      <w:r>
        <w:rPr>
          <w:rFonts w:ascii="Comic Sans MS" w:hAnsi="Comic Sans MS"/>
          <w:b/>
          <w:sz w:val="22"/>
          <w:szCs w:val="22"/>
          <w:lang w:val="fr-FR"/>
        </w:rPr>
        <w:tab/>
        <w:t xml:space="preserve">             </w:t>
      </w:r>
      <w:r>
        <w:rPr>
          <w:rFonts w:ascii="Britannic Bold" w:hAnsi="Britannic Bold"/>
          <w:b/>
          <w:sz w:val="22"/>
          <w:szCs w:val="22"/>
          <w:lang w:val="fr-FR"/>
        </w:rPr>
        <w:t xml:space="preserve">Une permanence vous permettant de déposer vos affaires la veille </w:t>
      </w:r>
    </w:p>
    <w:p w14:paraId="402A0F4D" w14:textId="77777777" w:rsidR="00A939C2" w:rsidRDefault="00A939C2" w:rsidP="00FB4B29">
      <w:pPr>
        <w:ind w:right="-1367"/>
        <w:rPr>
          <w:rFonts w:ascii="Britannic Bold" w:hAnsi="Britannic Bold"/>
          <w:b/>
          <w:sz w:val="22"/>
          <w:szCs w:val="22"/>
          <w:lang w:val="fr-FR"/>
        </w:rPr>
      </w:pPr>
      <w:r>
        <w:rPr>
          <w:rFonts w:ascii="Britannic Bold" w:hAnsi="Britannic Bold"/>
          <w:b/>
          <w:sz w:val="22"/>
          <w:szCs w:val="22"/>
          <w:lang w:val="fr-FR"/>
        </w:rPr>
        <w:tab/>
      </w:r>
      <w:r>
        <w:rPr>
          <w:rFonts w:ascii="Britannic Bold" w:hAnsi="Britannic Bold"/>
          <w:b/>
          <w:sz w:val="22"/>
          <w:szCs w:val="22"/>
          <w:lang w:val="fr-FR"/>
        </w:rPr>
        <w:tab/>
      </w:r>
      <w:r>
        <w:rPr>
          <w:rFonts w:ascii="Britannic Bold" w:hAnsi="Britannic Bold"/>
          <w:b/>
          <w:sz w:val="22"/>
          <w:szCs w:val="22"/>
          <w:lang w:val="fr-FR"/>
        </w:rPr>
        <w:tab/>
        <w:t xml:space="preserve">                   Aura lieu le samedi de 16H à 18h</w:t>
      </w:r>
    </w:p>
    <w:p w14:paraId="61BE7325" w14:textId="3C231449" w:rsidR="00A939C2" w:rsidRDefault="00A939C2" w:rsidP="00FB4B29">
      <w:pPr>
        <w:ind w:right="-1367"/>
        <w:rPr>
          <w:rFonts w:ascii="Comic Sans MS" w:hAnsi="Comic Sans MS"/>
          <w:sz w:val="32"/>
          <w:szCs w:val="32"/>
          <w:lang w:val="fr-FR"/>
        </w:rPr>
      </w:pPr>
      <w:r>
        <w:rPr>
          <w:rFonts w:ascii="Britannic Bold" w:hAnsi="Britannic Bold"/>
          <w:b/>
          <w:sz w:val="22"/>
          <w:szCs w:val="22"/>
          <w:lang w:val="fr-FR"/>
        </w:rPr>
        <w:t xml:space="preserve">                  (L’association se dégage de toutes responsabilités en cas de vols ou dégradations du stand)</w:t>
      </w:r>
    </w:p>
    <w:p w14:paraId="5363E0FC" w14:textId="77777777" w:rsidR="00175348" w:rsidRDefault="00FB4B29">
      <w:pPr>
        <w:ind w:left="1418" w:right="-1367" w:hanging="1418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sym w:font="Wingdings 2" w:char="F025"/>
      </w:r>
      <w:r>
        <w:rPr>
          <w:rFonts w:ascii="Comic Sans MS" w:hAnsi="Comic Sans MS"/>
          <w:sz w:val="32"/>
          <w:szCs w:val="32"/>
          <w:lang w:val="fr-FR"/>
        </w:rPr>
        <w:t>------------------------------------------------------------------------------------</w:t>
      </w:r>
    </w:p>
    <w:p w14:paraId="39BB01F5" w14:textId="77777777" w:rsidR="00FB4B29" w:rsidRDefault="00FB4B29">
      <w:pPr>
        <w:ind w:left="1418" w:right="-1367" w:hanging="1418"/>
        <w:rPr>
          <w:rFonts w:ascii="Comic Sans MS" w:hAnsi="Comic Sans MS"/>
          <w:sz w:val="32"/>
          <w:szCs w:val="32"/>
          <w:lang w:val="fr-FR"/>
        </w:rPr>
      </w:pPr>
    </w:p>
    <w:p w14:paraId="5646E8BF" w14:textId="77777777" w:rsidR="00175348" w:rsidRPr="00985182" w:rsidRDefault="00175348">
      <w:pPr>
        <w:ind w:left="1418" w:right="-1367" w:hanging="709"/>
        <w:rPr>
          <w:rFonts w:ascii="Comic Sans MS" w:hAnsi="Comic Sans MS"/>
          <w:sz w:val="24"/>
          <w:szCs w:val="24"/>
          <w:lang w:val="fr-FR"/>
        </w:rPr>
      </w:pPr>
      <w:proofErr w:type="gramStart"/>
      <w:r w:rsidRPr="00985182">
        <w:rPr>
          <w:rFonts w:ascii="Comic Sans MS" w:hAnsi="Comic Sans MS"/>
          <w:sz w:val="24"/>
          <w:szCs w:val="24"/>
          <w:lang w:val="fr-FR"/>
        </w:rPr>
        <w:t>NOM:_</w:t>
      </w:r>
      <w:proofErr w:type="gramEnd"/>
      <w:r w:rsidRPr="00985182">
        <w:rPr>
          <w:rFonts w:ascii="Comic Sans MS" w:hAnsi="Comic Sans MS"/>
          <w:sz w:val="24"/>
          <w:szCs w:val="24"/>
          <w:lang w:val="fr-FR"/>
        </w:rPr>
        <w:t>___________________________  PRENOM:______________________</w:t>
      </w:r>
    </w:p>
    <w:p w14:paraId="795BD1EE" w14:textId="77777777" w:rsidR="00175348" w:rsidRPr="00985182" w:rsidRDefault="00175348">
      <w:pPr>
        <w:ind w:left="1418" w:right="-1367" w:hanging="709"/>
        <w:rPr>
          <w:rFonts w:ascii="Comic Sans MS" w:hAnsi="Comic Sans MS"/>
          <w:sz w:val="24"/>
          <w:szCs w:val="24"/>
          <w:lang w:val="fr-FR"/>
        </w:rPr>
      </w:pPr>
    </w:p>
    <w:p w14:paraId="5291A2E7" w14:textId="77777777" w:rsidR="00175348" w:rsidRPr="00985182" w:rsidRDefault="00175348">
      <w:pPr>
        <w:ind w:left="1418" w:right="-1367" w:hanging="709"/>
        <w:rPr>
          <w:rFonts w:ascii="Comic Sans MS" w:hAnsi="Comic Sans MS"/>
          <w:sz w:val="24"/>
          <w:szCs w:val="24"/>
          <w:lang w:val="fr-FR"/>
        </w:rPr>
      </w:pPr>
      <w:proofErr w:type="gramStart"/>
      <w:r w:rsidRPr="00985182">
        <w:rPr>
          <w:rFonts w:ascii="Comic Sans MS" w:hAnsi="Comic Sans MS"/>
          <w:sz w:val="24"/>
          <w:szCs w:val="24"/>
          <w:lang w:val="fr-FR"/>
        </w:rPr>
        <w:t>ADRESSE:_</w:t>
      </w:r>
      <w:proofErr w:type="gramEnd"/>
      <w:r w:rsidRPr="00985182">
        <w:rPr>
          <w:rFonts w:ascii="Comic Sans MS" w:hAnsi="Comic Sans MS"/>
          <w:sz w:val="24"/>
          <w:szCs w:val="24"/>
          <w:lang w:val="fr-FR"/>
        </w:rPr>
        <w:t>_______________________________ CODE POSTAL : __________</w:t>
      </w:r>
    </w:p>
    <w:p w14:paraId="3823531B" w14:textId="77777777" w:rsidR="00175348" w:rsidRPr="00985182" w:rsidRDefault="00CF3F31">
      <w:pPr>
        <w:ind w:left="1418" w:right="-1367" w:hanging="709"/>
        <w:rPr>
          <w:rFonts w:ascii="Comic Sans MS" w:hAnsi="Comic Sans MS"/>
          <w:sz w:val="24"/>
          <w:szCs w:val="24"/>
          <w:lang w:val="fr-FR"/>
        </w:rPr>
      </w:pPr>
      <w:r w:rsidRPr="00985182">
        <w:rPr>
          <w:rFonts w:ascii="Comic Sans MS" w:hAnsi="Comic Sans MS"/>
          <w:noProof/>
          <w:sz w:val="24"/>
          <w:szCs w:val="24"/>
          <w:lang w:val="fr-FR"/>
        </w:rPr>
        <w:drawing>
          <wp:anchor distT="0" distB="0" distL="114300" distR="114300" simplePos="0" relativeHeight="251657216" behindDoc="0" locked="0" layoutInCell="1" allowOverlap="1" wp14:anchorId="039907AC" wp14:editId="20C7F454">
            <wp:simplePos x="0" y="0"/>
            <wp:positionH relativeFrom="column">
              <wp:posOffset>5118735</wp:posOffset>
            </wp:positionH>
            <wp:positionV relativeFrom="paragraph">
              <wp:posOffset>34290</wp:posOffset>
            </wp:positionV>
            <wp:extent cx="2495550" cy="172212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80ED2" w14:textId="77777777" w:rsidR="00175348" w:rsidRPr="00985182" w:rsidRDefault="00175348">
      <w:pPr>
        <w:ind w:left="1418" w:right="-1367" w:hanging="709"/>
        <w:rPr>
          <w:rFonts w:ascii="Comic Sans MS" w:hAnsi="Comic Sans MS"/>
          <w:sz w:val="24"/>
          <w:szCs w:val="24"/>
          <w:lang w:val="fr-FR"/>
        </w:rPr>
      </w:pPr>
      <w:proofErr w:type="gramStart"/>
      <w:r w:rsidRPr="00985182">
        <w:rPr>
          <w:rFonts w:ascii="Comic Sans MS" w:hAnsi="Comic Sans MS"/>
          <w:sz w:val="24"/>
          <w:szCs w:val="24"/>
          <w:lang w:val="fr-FR"/>
        </w:rPr>
        <w:t>LOCALITE:_</w:t>
      </w:r>
      <w:proofErr w:type="gramEnd"/>
      <w:r w:rsidRPr="00985182">
        <w:rPr>
          <w:rFonts w:ascii="Comic Sans MS" w:hAnsi="Comic Sans MS"/>
          <w:sz w:val="24"/>
          <w:szCs w:val="24"/>
          <w:lang w:val="fr-FR"/>
        </w:rPr>
        <w:t>_____________________ TELEPHONE:______________________</w:t>
      </w:r>
    </w:p>
    <w:p w14:paraId="079D6A3B" w14:textId="77777777" w:rsidR="00175348" w:rsidRPr="00985182" w:rsidRDefault="00175348">
      <w:pPr>
        <w:ind w:left="1418" w:right="-1367" w:hanging="709"/>
        <w:rPr>
          <w:rFonts w:ascii="Comic Sans MS" w:hAnsi="Comic Sans MS"/>
          <w:sz w:val="24"/>
          <w:szCs w:val="24"/>
          <w:lang w:val="fr-FR"/>
        </w:rPr>
      </w:pPr>
    </w:p>
    <w:p w14:paraId="3D01080A" w14:textId="77777777" w:rsidR="00175348" w:rsidRPr="00985182" w:rsidRDefault="00175348">
      <w:pPr>
        <w:ind w:left="1418" w:right="-1367" w:hanging="709"/>
        <w:rPr>
          <w:rFonts w:ascii="Comic Sans MS" w:hAnsi="Comic Sans MS"/>
          <w:b/>
          <w:sz w:val="24"/>
          <w:szCs w:val="24"/>
          <w:lang w:val="fr-FR"/>
        </w:rPr>
      </w:pPr>
      <w:r w:rsidRPr="00985182">
        <w:rPr>
          <w:rFonts w:ascii="Comic Sans MS" w:hAnsi="Comic Sans MS"/>
          <w:sz w:val="24"/>
          <w:szCs w:val="24"/>
          <w:lang w:val="fr-FR"/>
        </w:rPr>
        <w:t>N° carte d’identité</w:t>
      </w:r>
      <w:r w:rsidR="00CF3F31" w:rsidRPr="00985182">
        <w:rPr>
          <w:rFonts w:ascii="Comic Sans MS" w:hAnsi="Comic Sans MS"/>
          <w:sz w:val="24"/>
          <w:szCs w:val="24"/>
          <w:lang w:val="fr-FR"/>
        </w:rPr>
        <w:t>________________</w:t>
      </w:r>
      <w:r w:rsidR="00CF3F31" w:rsidRPr="00985182">
        <w:rPr>
          <w:rFonts w:ascii="Comic Sans MS" w:hAnsi="Comic Sans MS"/>
          <w:b/>
          <w:sz w:val="24"/>
          <w:szCs w:val="24"/>
          <w:lang w:val="fr-FR"/>
        </w:rPr>
        <w:t>___________</w:t>
      </w:r>
    </w:p>
    <w:p w14:paraId="6B9E40B8" w14:textId="77777777" w:rsidR="00175348" w:rsidRDefault="00175348">
      <w:pPr>
        <w:tabs>
          <w:tab w:val="left" w:pos="1560"/>
        </w:tabs>
        <w:ind w:left="1418" w:right="-1367" w:hanging="1418"/>
        <w:rPr>
          <w:rFonts w:ascii="Comic Sans MS" w:hAnsi="Comic Sans MS"/>
          <w:sz w:val="28"/>
          <w:szCs w:val="28"/>
          <w:lang w:val="fr-FR"/>
        </w:rPr>
      </w:pPr>
    </w:p>
    <w:p w14:paraId="3125D1EC" w14:textId="77777777" w:rsidR="00175348" w:rsidRDefault="00175348">
      <w:pPr>
        <w:ind w:left="1418" w:right="-1367" w:hanging="709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Autorité qui l’a délivrée</w:t>
      </w:r>
      <w:proofErr w:type="gramStart"/>
      <w:r>
        <w:rPr>
          <w:rFonts w:ascii="Comic Sans MS" w:hAnsi="Comic Sans MS"/>
          <w:sz w:val="28"/>
          <w:szCs w:val="28"/>
          <w:lang w:val="fr-FR"/>
        </w:rPr>
        <w:t> :_</w:t>
      </w:r>
      <w:proofErr w:type="gramEnd"/>
      <w:r>
        <w:rPr>
          <w:rFonts w:ascii="Comic Sans MS" w:hAnsi="Comic Sans MS"/>
          <w:sz w:val="28"/>
          <w:szCs w:val="28"/>
          <w:lang w:val="fr-FR"/>
        </w:rPr>
        <w:t>_____________________</w:t>
      </w:r>
    </w:p>
    <w:p w14:paraId="152AE8F0" w14:textId="04FD6A75" w:rsidR="00175348" w:rsidRPr="00CF3F31" w:rsidRDefault="00CF3F31">
      <w:pPr>
        <w:ind w:left="1418" w:right="-1367" w:hanging="709"/>
        <w:rPr>
          <w:rFonts w:ascii="Comic Sans MS" w:hAnsi="Comic Sans MS"/>
          <w:b/>
          <w:sz w:val="22"/>
          <w:szCs w:val="22"/>
          <w:lang w:val="fr-FR"/>
        </w:rPr>
      </w:pPr>
      <w:r w:rsidRPr="00CF3F31">
        <w:rPr>
          <w:rFonts w:ascii="Comic Sans MS" w:hAnsi="Comic Sans MS"/>
          <w:b/>
          <w:sz w:val="22"/>
          <w:szCs w:val="22"/>
          <w:lang w:val="fr-FR"/>
        </w:rPr>
        <w:t>(Photocopie de la carte d’</w:t>
      </w:r>
      <w:r>
        <w:rPr>
          <w:rFonts w:ascii="Comic Sans MS" w:hAnsi="Comic Sans MS"/>
          <w:b/>
          <w:sz w:val="22"/>
          <w:szCs w:val="22"/>
          <w:lang w:val="fr-FR"/>
        </w:rPr>
        <w:t>identité à</w:t>
      </w:r>
      <w:r w:rsidRPr="00CF3F31">
        <w:rPr>
          <w:rFonts w:ascii="Comic Sans MS" w:hAnsi="Comic Sans MS"/>
          <w:b/>
          <w:sz w:val="22"/>
          <w:szCs w:val="22"/>
          <w:lang w:val="fr-FR"/>
        </w:rPr>
        <w:t xml:space="preserve"> rapport</w:t>
      </w:r>
      <w:r>
        <w:rPr>
          <w:rFonts w:ascii="Comic Sans MS" w:hAnsi="Comic Sans MS"/>
          <w:b/>
          <w:sz w:val="22"/>
          <w:szCs w:val="22"/>
          <w:lang w:val="fr-FR"/>
        </w:rPr>
        <w:t>er</w:t>
      </w:r>
      <w:r w:rsidRPr="00CF3F31">
        <w:rPr>
          <w:rFonts w:ascii="Comic Sans MS" w:hAnsi="Comic Sans MS"/>
          <w:b/>
          <w:sz w:val="22"/>
          <w:szCs w:val="22"/>
          <w:lang w:val="fr-FR"/>
        </w:rPr>
        <w:t xml:space="preserve"> lors de l’inscription)</w:t>
      </w:r>
    </w:p>
    <w:sectPr w:rsidR="00175348" w:rsidRPr="00CF3F31" w:rsidSect="002F2AF6">
      <w:footnotePr>
        <w:pos w:val="sectEnd"/>
      </w:footnotePr>
      <w:endnotePr>
        <w:numFmt w:val="decimal"/>
        <w:numStart w:val="0"/>
      </w:endnotePr>
      <w:pgSz w:w="11907" w:h="16840" w:code="9"/>
      <w:pgMar w:top="142" w:right="141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C25B" w14:textId="77777777" w:rsidR="00EB433C" w:rsidRDefault="00EB433C" w:rsidP="00727A88">
      <w:r>
        <w:separator/>
      </w:r>
    </w:p>
  </w:endnote>
  <w:endnote w:type="continuationSeparator" w:id="0">
    <w:p w14:paraId="05D0F2D0" w14:textId="77777777" w:rsidR="00EB433C" w:rsidRDefault="00EB433C" w:rsidP="007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4F0E" w14:textId="77777777" w:rsidR="00EB433C" w:rsidRDefault="00EB433C" w:rsidP="00727A88">
      <w:r>
        <w:separator/>
      </w:r>
    </w:p>
  </w:footnote>
  <w:footnote w:type="continuationSeparator" w:id="0">
    <w:p w14:paraId="6AAB1913" w14:textId="77777777" w:rsidR="00EB433C" w:rsidRDefault="00EB433C" w:rsidP="0072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94E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0886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48"/>
    <w:rsid w:val="000145C2"/>
    <w:rsid w:val="00016AF6"/>
    <w:rsid w:val="00175348"/>
    <w:rsid w:val="00193224"/>
    <w:rsid w:val="001E4B52"/>
    <w:rsid w:val="002463F4"/>
    <w:rsid w:val="00254869"/>
    <w:rsid w:val="002B0509"/>
    <w:rsid w:val="002C5F0E"/>
    <w:rsid w:val="002D0060"/>
    <w:rsid w:val="002F2AF6"/>
    <w:rsid w:val="0037332E"/>
    <w:rsid w:val="00402AC2"/>
    <w:rsid w:val="00445B9C"/>
    <w:rsid w:val="00462B20"/>
    <w:rsid w:val="004633E4"/>
    <w:rsid w:val="0047266D"/>
    <w:rsid w:val="004E18DA"/>
    <w:rsid w:val="00542DFD"/>
    <w:rsid w:val="00553DA6"/>
    <w:rsid w:val="00561868"/>
    <w:rsid w:val="00575315"/>
    <w:rsid w:val="005A41BC"/>
    <w:rsid w:val="0060470F"/>
    <w:rsid w:val="0061121F"/>
    <w:rsid w:val="00612581"/>
    <w:rsid w:val="00715E1D"/>
    <w:rsid w:val="00727A88"/>
    <w:rsid w:val="0073738C"/>
    <w:rsid w:val="00765B91"/>
    <w:rsid w:val="007C206B"/>
    <w:rsid w:val="008445A7"/>
    <w:rsid w:val="008A0BDC"/>
    <w:rsid w:val="008C050A"/>
    <w:rsid w:val="008C41E5"/>
    <w:rsid w:val="00962619"/>
    <w:rsid w:val="00985182"/>
    <w:rsid w:val="009F6105"/>
    <w:rsid w:val="00A324ED"/>
    <w:rsid w:val="00A80F06"/>
    <w:rsid w:val="00A939C2"/>
    <w:rsid w:val="00AB2999"/>
    <w:rsid w:val="00C3464B"/>
    <w:rsid w:val="00C4291F"/>
    <w:rsid w:val="00C76B59"/>
    <w:rsid w:val="00C8733A"/>
    <w:rsid w:val="00CC3103"/>
    <w:rsid w:val="00CF3F31"/>
    <w:rsid w:val="00D14784"/>
    <w:rsid w:val="00DB3009"/>
    <w:rsid w:val="00E57B9F"/>
    <w:rsid w:val="00EA0E10"/>
    <w:rsid w:val="00EB433C"/>
    <w:rsid w:val="00EE6648"/>
    <w:rsid w:val="00EF5187"/>
    <w:rsid w:val="00FA16A2"/>
    <w:rsid w:val="00FB4B29"/>
    <w:rsid w:val="00FC2EC4"/>
    <w:rsid w:val="00FD33A2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056DF"/>
  <w15:docId w15:val="{0FA9D1FB-39E6-4101-97DD-36756E8F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re1">
    <w:name w:val="heading 1"/>
    <w:basedOn w:val="Normal"/>
    <w:next w:val="Normal"/>
    <w:qFormat/>
    <w:pPr>
      <w:keepNext/>
      <w:tabs>
        <w:tab w:val="left" w:pos="142"/>
      </w:tabs>
      <w:ind w:left="1418" w:right="-1367" w:hanging="709"/>
      <w:outlineLvl w:val="0"/>
    </w:pPr>
    <w:rPr>
      <w:rFonts w:ascii="Britannic Bold" w:hAnsi="Britannic Bold"/>
      <w:b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612581"/>
    <w:rPr>
      <w:b/>
      <w:bCs/>
    </w:rPr>
  </w:style>
  <w:style w:type="character" w:styleId="Marquedecommentaire">
    <w:name w:val="annotation reference"/>
    <w:basedOn w:val="Policepardfaut"/>
    <w:semiHidden/>
    <w:unhideWhenUsed/>
    <w:rsid w:val="005A41B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A41BC"/>
  </w:style>
  <w:style w:type="character" w:customStyle="1" w:styleId="CommentaireCar">
    <w:name w:val="Commentaire Car"/>
    <w:basedOn w:val="Policepardfaut"/>
    <w:link w:val="Commentaire"/>
    <w:semiHidden/>
    <w:rsid w:val="005A41BC"/>
    <w:rPr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A41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A41B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5A41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9593-4668-4B56-8AF8-BE8FD29D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 PEUGEOT CITROEN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p000upm</dc:creator>
  <cp:lastModifiedBy>ERIC BELTZUNG</cp:lastModifiedBy>
  <cp:revision>2</cp:revision>
  <cp:lastPrinted>2025-09-29T12:34:00Z</cp:lastPrinted>
  <dcterms:created xsi:type="dcterms:W3CDTF">2025-10-27T13:52:00Z</dcterms:created>
  <dcterms:modified xsi:type="dcterms:W3CDTF">2025-10-27T13:52:00Z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2022-09-23T07:59:09Z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92f01759-98cc-48aa-b98a-d59330a0e09d</vt:lpwstr>
  </property>
  <property fmtid="{D5CDD505-2E9C-101B-9397-08002B2CF9AE}" pid="8" name="MSIP_Label_2fd53d93-3f4c-4b90-b511-bd6bdbb4fba9_ContentBits">
    <vt:lpwstr>0</vt:lpwstr>
  </property>
</Properties>
</file>