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2701F" w:rsidRDefault="0062701F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-1141096</wp:posOffset>
            </wp:positionH>
            <wp:positionV relativeFrom="paragraph">
              <wp:posOffset>-685800</wp:posOffset>
            </wp:positionV>
            <wp:extent cx="2911469" cy="1691005"/>
            <wp:effectExtent l="0" t="0" r="0" b="0"/>
            <wp:wrapNone/>
            <wp:docPr id="1" name="" descr="Macintosh HD:Users:Franck:Documents:sou des momes:2018 2019:LOGO SOU DES MOMES OFFICIEL SANS FOND 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ranck:Documents:sou des momes:2018 2019:LOGO SOU DES MOMES OFFICIEL SANS FOND 4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69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proofErr w:type="spellStart"/>
      <w:r>
        <w:t>Réglement</w:t>
      </w:r>
      <w:proofErr w:type="spellEnd"/>
      <w:r>
        <w:t xml:space="preserve"> du vide grenier </w:t>
      </w:r>
    </w:p>
    <w:p w:rsidR="0062701F" w:rsidRDefault="0062701F"/>
    <w:p w:rsidR="0062701F" w:rsidRDefault="0062701F" w:rsidP="0062701F">
      <w:pPr>
        <w:jc w:val="both"/>
      </w:pPr>
    </w:p>
    <w:p w:rsidR="0062701F" w:rsidRDefault="0062701F" w:rsidP="0062701F">
      <w:pPr>
        <w:jc w:val="both"/>
      </w:pPr>
    </w:p>
    <w:p w:rsidR="0062701F" w:rsidRDefault="0062701F" w:rsidP="0062701F">
      <w:pPr>
        <w:jc w:val="both"/>
      </w:pPr>
      <w:r>
        <w:t xml:space="preserve">Le présent règlement a pour objet de réglementer le déroulement du vide grenier du Sou des Mômes de </w:t>
      </w:r>
      <w:proofErr w:type="spellStart"/>
      <w:r>
        <w:t>Massieux</w:t>
      </w:r>
      <w:proofErr w:type="spellEnd"/>
    </w:p>
    <w:p w:rsidR="0062701F" w:rsidRPr="0062701F" w:rsidRDefault="0062701F" w:rsidP="0062701F">
      <w:pPr>
        <w:jc w:val="both"/>
      </w:pPr>
      <w:r w:rsidRPr="0062701F">
        <w:t xml:space="preserve">Art.1 : La manifestation est réservée aux particuliers suivant la </w:t>
      </w:r>
      <w:proofErr w:type="spellStart"/>
      <w:r>
        <w:t>réglementation</w:t>
      </w:r>
      <w:proofErr w:type="spellEnd"/>
      <w:r>
        <w:t xml:space="preserve"> en vigueur. L</w:t>
      </w:r>
      <w:r w:rsidRPr="0062701F">
        <w:t xml:space="preserve">es particuliers devront </w:t>
      </w:r>
      <w:proofErr w:type="spellStart"/>
      <w:r w:rsidRPr="0062701F">
        <w:t>déclarer</w:t>
      </w:r>
      <w:proofErr w:type="spellEnd"/>
      <w:r w:rsidRPr="0062701F">
        <w:t xml:space="preserve"> sur l’honneur ne pas avoir </w:t>
      </w:r>
      <w:proofErr w:type="spellStart"/>
      <w:r w:rsidRPr="0062701F">
        <w:t>participé</w:t>
      </w:r>
      <w:proofErr w:type="spellEnd"/>
      <w:r w:rsidRPr="0062701F">
        <w:t xml:space="preserve"> </w:t>
      </w:r>
      <w:proofErr w:type="spellStart"/>
      <w:r w:rsidRPr="0062701F">
        <w:t>à</w:t>
      </w:r>
      <w:proofErr w:type="spellEnd"/>
      <w:r w:rsidRPr="0062701F">
        <w:t xml:space="preserve"> deux autres manifestations dans l’</w:t>
      </w:r>
      <w:proofErr w:type="spellStart"/>
      <w:r w:rsidRPr="0062701F">
        <w:t>année</w:t>
      </w:r>
      <w:proofErr w:type="spellEnd"/>
      <w:r w:rsidRPr="0062701F">
        <w:t xml:space="preserve"> civile (Article R 321.9 du code </w:t>
      </w:r>
      <w:proofErr w:type="spellStart"/>
      <w:r w:rsidRPr="0062701F">
        <w:t>pénal</w:t>
      </w:r>
      <w:proofErr w:type="spellEnd"/>
      <w:r w:rsidRPr="0062701F">
        <w:t xml:space="preserve">). </w:t>
      </w:r>
    </w:p>
    <w:p w:rsidR="0062701F" w:rsidRDefault="0062701F" w:rsidP="0062701F">
      <w:pPr>
        <w:jc w:val="both"/>
      </w:pPr>
      <w:r w:rsidRPr="0062701F">
        <w:t xml:space="preserve">Art.2 : Le jour de leur </w:t>
      </w:r>
      <w:proofErr w:type="spellStart"/>
      <w:r w:rsidRPr="0062701F">
        <w:t>déballage</w:t>
      </w:r>
      <w:proofErr w:type="spellEnd"/>
      <w:r w:rsidRPr="0062701F">
        <w:t>, et afin de remplir le cahier d’enregistrement (</w:t>
      </w:r>
      <w:proofErr w:type="spellStart"/>
      <w:r w:rsidRPr="0062701F">
        <w:t>contrôle</w:t>
      </w:r>
      <w:proofErr w:type="spellEnd"/>
      <w:r w:rsidRPr="0062701F">
        <w:t xml:space="preserve"> des services de la </w:t>
      </w:r>
      <w:proofErr w:type="spellStart"/>
      <w:r w:rsidRPr="0062701F">
        <w:t>Préfecture</w:t>
      </w:r>
      <w:proofErr w:type="spellEnd"/>
      <w:r w:rsidRPr="0062701F">
        <w:t xml:space="preserve"> de Police), les exposants particuliers devront obligatoirement </w:t>
      </w:r>
      <w:proofErr w:type="spellStart"/>
      <w:r w:rsidRPr="0062701F">
        <w:t>être</w:t>
      </w:r>
      <w:proofErr w:type="spellEnd"/>
      <w:r w:rsidRPr="0062701F">
        <w:t xml:space="preserve"> munis d’une </w:t>
      </w:r>
      <w:proofErr w:type="spellStart"/>
      <w:r w:rsidRPr="0062701F">
        <w:t>pièce</w:t>
      </w:r>
      <w:proofErr w:type="spellEnd"/>
      <w:r w:rsidRPr="0062701F">
        <w:t xml:space="preserve"> d’</w:t>
      </w:r>
      <w:proofErr w:type="spellStart"/>
      <w:r w:rsidRPr="0062701F">
        <w:t>identité</w:t>
      </w:r>
      <w:proofErr w:type="spellEnd"/>
      <w:r w:rsidRPr="0062701F">
        <w:t xml:space="preserve">. </w:t>
      </w:r>
    </w:p>
    <w:p w:rsidR="0062701F" w:rsidRDefault="0062701F" w:rsidP="0062701F">
      <w:pPr>
        <w:spacing w:after="0"/>
        <w:jc w:val="both"/>
      </w:pPr>
      <w:r w:rsidRPr="0062701F">
        <w:t xml:space="preserve">Art.3 : Une autorisation parentale est </w:t>
      </w:r>
      <w:proofErr w:type="spellStart"/>
      <w:r w:rsidRPr="0062701F">
        <w:t>exigée</w:t>
      </w:r>
      <w:proofErr w:type="spellEnd"/>
      <w:r w:rsidRPr="0062701F">
        <w:t xml:space="preserve"> pour les exposants mineurs.</w:t>
      </w:r>
    </w:p>
    <w:p w:rsidR="0062701F" w:rsidRDefault="0062701F" w:rsidP="0062701F">
      <w:pPr>
        <w:spacing w:after="0"/>
        <w:jc w:val="both"/>
      </w:pPr>
      <w:r w:rsidRPr="0062701F">
        <w:br/>
        <w:t xml:space="preserve">Art.4: Les participants certifient sur l’honneur ne vendre </w:t>
      </w:r>
      <w:proofErr w:type="spellStart"/>
      <w:r w:rsidRPr="0062701F">
        <w:t>à</w:t>
      </w:r>
      <w:proofErr w:type="spellEnd"/>
      <w:r w:rsidRPr="0062701F">
        <w:t xml:space="preserve"> cette occasion que des objets </w:t>
      </w:r>
      <w:proofErr w:type="spellStart"/>
      <w:r w:rsidRPr="0062701F">
        <w:t>usagés</w:t>
      </w:r>
      <w:proofErr w:type="spellEnd"/>
      <w:r w:rsidRPr="0062701F">
        <w:t xml:space="preserve">. La vente de biens neufs n’est pas </w:t>
      </w:r>
      <w:proofErr w:type="spellStart"/>
      <w:r w:rsidRPr="0062701F">
        <w:t>autorisée</w:t>
      </w:r>
      <w:proofErr w:type="spellEnd"/>
      <w:r w:rsidRPr="0062701F">
        <w:t>.</w:t>
      </w:r>
    </w:p>
    <w:p w:rsidR="0062701F" w:rsidRDefault="0062701F" w:rsidP="0062701F">
      <w:pPr>
        <w:spacing w:after="0"/>
        <w:jc w:val="both"/>
      </w:pPr>
    </w:p>
    <w:p w:rsidR="00C42CFF" w:rsidRDefault="0062701F" w:rsidP="0062701F">
      <w:pPr>
        <w:spacing w:after="0"/>
        <w:jc w:val="both"/>
      </w:pPr>
      <w:r>
        <w:t xml:space="preserve">Art 5 : Pour cette </w:t>
      </w:r>
      <w:proofErr w:type="spellStart"/>
      <w:r>
        <w:t>édition</w:t>
      </w:r>
      <w:proofErr w:type="spellEnd"/>
      <w:r>
        <w:t xml:space="preserve"> 2019</w:t>
      </w:r>
      <w:r w:rsidRPr="0062701F">
        <w:t xml:space="preserve">, les </w:t>
      </w:r>
      <w:proofErr w:type="spellStart"/>
      <w:r w:rsidRPr="0062701F">
        <w:t>rés</w:t>
      </w:r>
      <w:r>
        <w:t>ervations</w:t>
      </w:r>
      <w:proofErr w:type="spellEnd"/>
      <w:r>
        <w:t xml:space="preserve"> pourront se faire</w:t>
      </w:r>
      <w:r w:rsidR="00C42CFF">
        <w:t> :</w:t>
      </w:r>
    </w:p>
    <w:p w:rsidR="00F5326D" w:rsidRDefault="0062701F" w:rsidP="00C42CFF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par mail à l adresse suivante : </w:t>
      </w:r>
      <w:hyperlink r:id="rId6" w:history="1">
        <w:r w:rsidRPr="00E2427C">
          <w:rPr>
            <w:rStyle w:val="Lienhypertexte"/>
          </w:rPr>
          <w:t>videgreniersoudesmomesmassieux@gmai.com</w:t>
        </w:r>
      </w:hyperlink>
      <w:r w:rsidR="00C42CFF">
        <w:t xml:space="preserve">. </w:t>
      </w:r>
    </w:p>
    <w:p w:rsidR="00C42CFF" w:rsidRDefault="0062701F" w:rsidP="00C42CFF">
      <w:pPr>
        <w:pStyle w:val="Paragraphedeliste"/>
        <w:numPr>
          <w:ilvl w:val="0"/>
          <w:numId w:val="1"/>
        </w:numPr>
        <w:spacing w:after="0"/>
        <w:jc w:val="both"/>
      </w:pPr>
      <w:r w:rsidRPr="0062701F">
        <w:t>Les emplacements son</w:t>
      </w:r>
      <w:r w:rsidR="00C42CFF">
        <w:t>t vendus par tranche de 2,50 mètres</w:t>
      </w:r>
      <w:r w:rsidRPr="0062701F">
        <w:t xml:space="preserve">. </w:t>
      </w:r>
    </w:p>
    <w:p w:rsidR="0062701F" w:rsidRPr="00F5326D" w:rsidRDefault="00F5326D" w:rsidP="00C42CFF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Par </w:t>
      </w:r>
      <w:proofErr w:type="spellStart"/>
      <w:r>
        <w:t>telephone</w:t>
      </w:r>
      <w:proofErr w:type="spellEnd"/>
      <w:r>
        <w:t xml:space="preserve"> au  0767825654</w:t>
      </w:r>
      <w:r w:rsidR="00C42CFF" w:rsidRPr="00F5326D">
        <w:t xml:space="preserve">              </w:t>
      </w:r>
    </w:p>
    <w:p w:rsidR="0062701F" w:rsidRPr="0062701F" w:rsidRDefault="0062701F" w:rsidP="0062701F">
      <w:pPr>
        <w:spacing w:after="0"/>
        <w:jc w:val="both"/>
      </w:pPr>
    </w:p>
    <w:p w:rsidR="00C42CFF" w:rsidRDefault="00C42CFF" w:rsidP="0062701F">
      <w:pPr>
        <w:spacing w:after="0"/>
        <w:jc w:val="both"/>
      </w:pPr>
      <w:r>
        <w:t>Art 6 : L’entrée du vide grenier aux visiteurs est gratuite.</w:t>
      </w:r>
    </w:p>
    <w:p w:rsidR="0062701F" w:rsidRPr="0062701F" w:rsidRDefault="0062701F" w:rsidP="0062701F">
      <w:pPr>
        <w:spacing w:after="0"/>
        <w:jc w:val="both"/>
      </w:pPr>
    </w:p>
    <w:p w:rsidR="00F5326D" w:rsidRDefault="0062701F" w:rsidP="0062701F">
      <w:pPr>
        <w:spacing w:after="0"/>
        <w:jc w:val="both"/>
      </w:pPr>
      <w:r w:rsidRPr="0062701F">
        <w:t xml:space="preserve">Art.7 : Les emplacements seront </w:t>
      </w:r>
      <w:proofErr w:type="spellStart"/>
      <w:r w:rsidRPr="0062701F">
        <w:t>attribués</w:t>
      </w:r>
      <w:proofErr w:type="spellEnd"/>
      <w:r w:rsidRPr="0062701F">
        <w:t xml:space="preserve"> dans l’ordre de </w:t>
      </w:r>
      <w:proofErr w:type="spellStart"/>
      <w:r w:rsidRPr="0062701F">
        <w:t>réception</w:t>
      </w:r>
      <w:proofErr w:type="spellEnd"/>
      <w:r w:rsidRPr="0062701F">
        <w:t xml:space="preserve"> des demandes. </w:t>
      </w:r>
    </w:p>
    <w:p w:rsidR="0062701F" w:rsidRDefault="0062701F" w:rsidP="0062701F">
      <w:pPr>
        <w:spacing w:after="0"/>
        <w:jc w:val="both"/>
      </w:pPr>
      <w:r w:rsidRPr="0062701F">
        <w:t xml:space="preserve">Les </w:t>
      </w:r>
      <w:proofErr w:type="spellStart"/>
      <w:r w:rsidRPr="0062701F">
        <w:t>réservations</w:t>
      </w:r>
      <w:proofErr w:type="spellEnd"/>
      <w:r w:rsidRPr="0062701F">
        <w:t xml:space="preserve"> non </w:t>
      </w:r>
      <w:proofErr w:type="spellStart"/>
      <w:r w:rsidRPr="0062701F">
        <w:t>accompagnées</w:t>
      </w:r>
      <w:proofErr w:type="spellEnd"/>
      <w:r w:rsidRPr="0062701F">
        <w:t xml:space="preserve"> de leur </w:t>
      </w:r>
      <w:proofErr w:type="spellStart"/>
      <w:r w:rsidRPr="0062701F">
        <w:t>règlement</w:t>
      </w:r>
      <w:proofErr w:type="spellEnd"/>
      <w:r w:rsidRPr="0062701F">
        <w:t xml:space="preserve"> seront </w:t>
      </w:r>
      <w:proofErr w:type="spellStart"/>
      <w:r w:rsidRPr="0062701F">
        <w:t>considérées</w:t>
      </w:r>
      <w:proofErr w:type="spellEnd"/>
      <w:r w:rsidRPr="0062701F">
        <w:t xml:space="preserve"> comme nulles.</w:t>
      </w:r>
    </w:p>
    <w:p w:rsidR="0062701F" w:rsidRPr="0062701F" w:rsidRDefault="0062701F" w:rsidP="0062701F">
      <w:pPr>
        <w:jc w:val="both"/>
      </w:pPr>
      <w:r w:rsidRPr="00F5326D">
        <w:rPr>
          <w:b/>
        </w:rPr>
        <w:t xml:space="preserve"> En raison des frais importants </w:t>
      </w:r>
      <w:proofErr w:type="spellStart"/>
      <w:r w:rsidRPr="00F5326D">
        <w:rPr>
          <w:b/>
        </w:rPr>
        <w:t>engagés</w:t>
      </w:r>
      <w:proofErr w:type="spellEnd"/>
      <w:r w:rsidRPr="00F5326D">
        <w:rPr>
          <w:b/>
        </w:rPr>
        <w:t xml:space="preserve">, les annulations ne donneront lieu </w:t>
      </w:r>
      <w:proofErr w:type="spellStart"/>
      <w:r w:rsidRPr="00F5326D">
        <w:rPr>
          <w:b/>
        </w:rPr>
        <w:t>à</w:t>
      </w:r>
      <w:proofErr w:type="spellEnd"/>
      <w:r w:rsidRPr="00F5326D">
        <w:rPr>
          <w:b/>
        </w:rPr>
        <w:t xml:space="preserve"> aucun remboursement</w:t>
      </w:r>
      <w:r>
        <w:t xml:space="preserve">. </w:t>
      </w:r>
    </w:p>
    <w:p w:rsidR="0062701F" w:rsidRDefault="0062701F" w:rsidP="0062701F">
      <w:pPr>
        <w:spacing w:after="0"/>
        <w:jc w:val="both"/>
      </w:pPr>
      <w:r w:rsidRPr="0062701F">
        <w:t xml:space="preserve">Art. 8 : Le jour de la manifestation </w:t>
      </w:r>
      <w:proofErr w:type="spellStart"/>
      <w:r w:rsidRPr="0062701F">
        <w:t>à</w:t>
      </w:r>
      <w:proofErr w:type="spellEnd"/>
      <w:r w:rsidRPr="0062701F">
        <w:t xml:space="preserve"> </w:t>
      </w:r>
      <w:r>
        <w:t>partir de 6</w:t>
      </w:r>
      <w:r w:rsidRPr="0062701F">
        <w:t xml:space="preserve">H00, les </w:t>
      </w:r>
      <w:proofErr w:type="spellStart"/>
      <w:r w:rsidRPr="0062701F">
        <w:t>numéros</w:t>
      </w:r>
      <w:proofErr w:type="spellEnd"/>
      <w:r w:rsidRPr="0062701F">
        <w:t xml:space="preserve"> d’emplacements </w:t>
      </w:r>
      <w:proofErr w:type="spellStart"/>
      <w:r w:rsidRPr="0062701F">
        <w:t>attribués</w:t>
      </w:r>
      <w:proofErr w:type="spellEnd"/>
      <w:r w:rsidRPr="0062701F">
        <w:t xml:space="preserve"> seront </w:t>
      </w:r>
      <w:proofErr w:type="spellStart"/>
      <w:r w:rsidRPr="0062701F">
        <w:t>communiqués</w:t>
      </w:r>
      <w:proofErr w:type="spellEnd"/>
      <w:r w:rsidRPr="0062701F">
        <w:t xml:space="preserve"> aux </w:t>
      </w:r>
      <w:proofErr w:type="spellStart"/>
      <w:r w:rsidRPr="0062701F">
        <w:t>réservataires</w:t>
      </w:r>
      <w:proofErr w:type="spellEnd"/>
      <w:r w:rsidRPr="0062701F">
        <w:t xml:space="preserve"> lors de leur </w:t>
      </w:r>
      <w:proofErr w:type="spellStart"/>
      <w:r w:rsidRPr="0062701F">
        <w:t>arrivée</w:t>
      </w:r>
      <w:proofErr w:type="spellEnd"/>
      <w:r w:rsidRPr="0062701F">
        <w:t xml:space="preserve"> sur les lieux, de sorte qu’ils puissent </w:t>
      </w:r>
      <w:proofErr w:type="spellStart"/>
      <w:r w:rsidRPr="0062701F">
        <w:t>déballer</w:t>
      </w:r>
      <w:proofErr w:type="spellEnd"/>
      <w:r w:rsidRPr="0062701F">
        <w:t xml:space="preserve"> </w:t>
      </w:r>
      <w:proofErr w:type="spellStart"/>
      <w:r w:rsidRPr="0062701F">
        <w:t>à</w:t>
      </w:r>
      <w:proofErr w:type="spellEnd"/>
      <w:r w:rsidRPr="0062701F">
        <w:t xml:space="preserve"> l’endroit </w:t>
      </w:r>
      <w:proofErr w:type="spellStart"/>
      <w:r w:rsidRPr="0062701F">
        <w:t>réservé</w:t>
      </w:r>
      <w:proofErr w:type="spellEnd"/>
      <w:r w:rsidRPr="0062701F">
        <w:t xml:space="preserve"> pour eux. </w:t>
      </w:r>
    </w:p>
    <w:p w:rsidR="004F4720" w:rsidRDefault="0062701F" w:rsidP="0062701F">
      <w:pPr>
        <w:jc w:val="both"/>
      </w:pPr>
      <w:r w:rsidRPr="0062701F">
        <w:t xml:space="preserve">Il est interdit de modifier la disposition des emplacements. Seul le </w:t>
      </w:r>
      <w:r>
        <w:t>Sou des Mômes</w:t>
      </w:r>
      <w:r w:rsidRPr="0062701F">
        <w:t xml:space="preserve"> sera </w:t>
      </w:r>
      <w:proofErr w:type="spellStart"/>
      <w:r w:rsidRPr="0062701F">
        <w:t>habilité</w:t>
      </w:r>
      <w:proofErr w:type="spellEnd"/>
      <w:r w:rsidRPr="0062701F">
        <w:t xml:space="preserve"> </w:t>
      </w:r>
      <w:proofErr w:type="spellStart"/>
      <w:r w:rsidRPr="0062701F">
        <w:t>à</w:t>
      </w:r>
      <w:proofErr w:type="spellEnd"/>
      <w:r w:rsidRPr="0062701F">
        <w:t xml:space="preserve"> le faire, si </w:t>
      </w:r>
      <w:proofErr w:type="spellStart"/>
      <w:r w:rsidRPr="0062701F">
        <w:t>nécessaire</w:t>
      </w:r>
      <w:proofErr w:type="spellEnd"/>
      <w:r w:rsidRPr="0062701F">
        <w:t xml:space="preserve">. </w:t>
      </w:r>
    </w:p>
    <w:p w:rsidR="0062701F" w:rsidRPr="0062701F" w:rsidRDefault="004F4720" w:rsidP="0062701F">
      <w:pPr>
        <w:jc w:val="both"/>
      </w:pPr>
      <w:r>
        <w:t xml:space="preserve">Art 9 : La circulation aux </w:t>
      </w:r>
      <w:proofErr w:type="spellStart"/>
      <w:r>
        <w:t>vehicule</w:t>
      </w:r>
      <w:proofErr w:type="spellEnd"/>
      <w:r>
        <w:t xml:space="preserve"> sera interdite à partir de 8h00.</w:t>
      </w:r>
    </w:p>
    <w:p w:rsidR="0062701F" w:rsidRPr="0062701F" w:rsidRDefault="0062701F" w:rsidP="0062701F">
      <w:pPr>
        <w:jc w:val="both"/>
      </w:pPr>
      <w:r w:rsidRPr="0062701F">
        <w:t xml:space="preserve">Art.10 : La loi contre le racisme, la </w:t>
      </w:r>
      <w:proofErr w:type="spellStart"/>
      <w:r w:rsidRPr="0062701F">
        <w:t>xénophobie</w:t>
      </w:r>
      <w:proofErr w:type="spellEnd"/>
      <w:r w:rsidRPr="0062701F">
        <w:t xml:space="preserve"> ou </w:t>
      </w:r>
      <w:proofErr w:type="spellStart"/>
      <w:r w:rsidRPr="0062701F">
        <w:t>antisémitisme</w:t>
      </w:r>
      <w:proofErr w:type="spellEnd"/>
      <w:r w:rsidRPr="0062701F">
        <w:t xml:space="preserve">, interdit l’exposition d’objets nazis. </w:t>
      </w:r>
    </w:p>
    <w:p w:rsidR="0062701F" w:rsidRPr="0062701F" w:rsidRDefault="0062701F" w:rsidP="0062701F">
      <w:pPr>
        <w:jc w:val="both"/>
      </w:pPr>
      <w:r w:rsidRPr="0062701F">
        <w:t xml:space="preserve">Art.11 : Les objets </w:t>
      </w:r>
      <w:proofErr w:type="spellStart"/>
      <w:r w:rsidRPr="0062701F">
        <w:t>exposés</w:t>
      </w:r>
      <w:proofErr w:type="spellEnd"/>
      <w:r w:rsidRPr="0062701F">
        <w:t xml:space="preserve"> demeurent sous l’</w:t>
      </w:r>
      <w:proofErr w:type="spellStart"/>
      <w:r w:rsidRPr="0062701F">
        <w:t>entière</w:t>
      </w:r>
      <w:proofErr w:type="spellEnd"/>
      <w:r w:rsidRPr="0062701F">
        <w:t xml:space="preserve"> </w:t>
      </w:r>
      <w:proofErr w:type="spellStart"/>
      <w:r w:rsidRPr="0062701F">
        <w:t>responsabilité</w:t>
      </w:r>
      <w:proofErr w:type="spellEnd"/>
      <w:r w:rsidRPr="0062701F">
        <w:t xml:space="preserve"> de leur </w:t>
      </w:r>
      <w:proofErr w:type="spellStart"/>
      <w:r w:rsidRPr="0062701F">
        <w:t>propriétaire</w:t>
      </w:r>
      <w:proofErr w:type="spellEnd"/>
      <w:r w:rsidRPr="0062701F">
        <w:t xml:space="preserve"> et seront </w:t>
      </w:r>
      <w:proofErr w:type="spellStart"/>
      <w:r w:rsidRPr="0062701F">
        <w:t>assurés</w:t>
      </w:r>
      <w:proofErr w:type="spellEnd"/>
      <w:r w:rsidRPr="0062701F">
        <w:t xml:space="preserve"> par leur soin. Les organisateurs </w:t>
      </w:r>
      <w:proofErr w:type="spellStart"/>
      <w:r w:rsidRPr="0062701F">
        <w:t>déclinent</w:t>
      </w:r>
      <w:proofErr w:type="spellEnd"/>
      <w:r w:rsidRPr="0062701F">
        <w:t xml:space="preserve"> toute </w:t>
      </w:r>
      <w:proofErr w:type="spellStart"/>
      <w:r w:rsidRPr="0062701F">
        <w:t>responsabilité</w:t>
      </w:r>
      <w:proofErr w:type="spellEnd"/>
      <w:r w:rsidRPr="0062701F">
        <w:t xml:space="preserve"> en cas de vol, perte ou </w:t>
      </w:r>
      <w:proofErr w:type="spellStart"/>
      <w:r w:rsidRPr="0062701F">
        <w:t>détérioration</w:t>
      </w:r>
      <w:proofErr w:type="spellEnd"/>
      <w:r w:rsidRPr="0062701F">
        <w:t xml:space="preserve"> pouvant survenir sur les stands ou dans le </w:t>
      </w:r>
      <w:proofErr w:type="spellStart"/>
      <w:r w:rsidRPr="0062701F">
        <w:t>périmètre</w:t>
      </w:r>
      <w:proofErr w:type="spellEnd"/>
      <w:r w:rsidRPr="0062701F">
        <w:t xml:space="preserve"> de la manifestation. </w:t>
      </w:r>
    </w:p>
    <w:p w:rsidR="0062701F" w:rsidRPr="0062701F" w:rsidRDefault="0062701F" w:rsidP="0062701F">
      <w:pPr>
        <w:jc w:val="both"/>
      </w:pPr>
      <w:r w:rsidRPr="0062701F">
        <w:t xml:space="preserve">.Art.12 : Les exposants sont civilement responsables </w:t>
      </w:r>
      <w:proofErr w:type="spellStart"/>
      <w:r w:rsidRPr="0062701F">
        <w:t>vis-à-vis</w:t>
      </w:r>
      <w:proofErr w:type="spellEnd"/>
      <w:r w:rsidRPr="0062701F">
        <w:t xml:space="preserve"> des tiers pour tout accident, dommage ou perte qu’eux ou leur </w:t>
      </w:r>
      <w:proofErr w:type="spellStart"/>
      <w:r w:rsidRPr="0062701F">
        <w:t>étal</w:t>
      </w:r>
      <w:proofErr w:type="spellEnd"/>
      <w:r w:rsidRPr="0062701F">
        <w:t xml:space="preserve"> pourrait causer.</w:t>
      </w:r>
      <w:r w:rsidRPr="0062701F">
        <w:br/>
        <w:t xml:space="preserve">Le </w:t>
      </w:r>
      <w:r>
        <w:t>Sou des Mômes</w:t>
      </w:r>
      <w:r w:rsidRPr="0062701F">
        <w:t xml:space="preserve"> n’encourt aucune </w:t>
      </w:r>
      <w:proofErr w:type="spellStart"/>
      <w:r w:rsidRPr="0062701F">
        <w:t>responsabilité</w:t>
      </w:r>
      <w:proofErr w:type="spellEnd"/>
      <w:r w:rsidRPr="0062701F">
        <w:t xml:space="preserve"> quant aux </w:t>
      </w:r>
      <w:proofErr w:type="spellStart"/>
      <w:r w:rsidRPr="0062701F">
        <w:t>préjudices</w:t>
      </w:r>
      <w:proofErr w:type="spellEnd"/>
      <w:r w:rsidRPr="0062701F">
        <w:t xml:space="preserve">, de quelques natures qu’ils soient, que l’exposant pourrait subir suite </w:t>
      </w:r>
      <w:proofErr w:type="spellStart"/>
      <w:r w:rsidRPr="0062701F">
        <w:t>à</w:t>
      </w:r>
      <w:proofErr w:type="spellEnd"/>
      <w:r w:rsidRPr="0062701F">
        <w:t xml:space="preserve"> la </w:t>
      </w:r>
      <w:proofErr w:type="spellStart"/>
      <w:r w:rsidRPr="0062701F">
        <w:t>dégradation</w:t>
      </w:r>
      <w:proofErr w:type="spellEnd"/>
      <w:r w:rsidRPr="0062701F">
        <w:t xml:space="preserve"> volontaire ou non du </w:t>
      </w:r>
      <w:proofErr w:type="spellStart"/>
      <w:r w:rsidRPr="0062701F">
        <w:t>matériel</w:t>
      </w:r>
      <w:proofErr w:type="spellEnd"/>
      <w:r w:rsidRPr="0062701F">
        <w:t xml:space="preserve"> </w:t>
      </w:r>
      <w:proofErr w:type="spellStart"/>
      <w:r w:rsidRPr="0062701F">
        <w:t>placé</w:t>
      </w:r>
      <w:proofErr w:type="spellEnd"/>
      <w:r w:rsidRPr="0062701F">
        <w:t xml:space="preserve"> sur le voie publique ou ceux qui seraient </w:t>
      </w:r>
      <w:proofErr w:type="spellStart"/>
      <w:r w:rsidRPr="0062701F">
        <w:t>occasionnés</w:t>
      </w:r>
      <w:proofErr w:type="spellEnd"/>
      <w:r w:rsidRPr="0062701F">
        <w:t xml:space="preserve"> </w:t>
      </w:r>
      <w:proofErr w:type="spellStart"/>
      <w:r w:rsidRPr="0062701F">
        <w:t>à</w:t>
      </w:r>
      <w:proofErr w:type="spellEnd"/>
      <w:r w:rsidRPr="0062701F">
        <w:t xml:space="preserve"> des tiers par un exposant. </w:t>
      </w:r>
    </w:p>
    <w:p w:rsidR="0062701F" w:rsidRPr="0062701F" w:rsidRDefault="0062701F" w:rsidP="0062701F">
      <w:pPr>
        <w:jc w:val="both"/>
      </w:pPr>
      <w:r w:rsidRPr="0062701F">
        <w:t xml:space="preserve">Art. 13 : Chaque participant apporte son </w:t>
      </w:r>
      <w:proofErr w:type="spellStart"/>
      <w:r w:rsidRPr="0062701F">
        <w:t>matériel</w:t>
      </w:r>
      <w:proofErr w:type="spellEnd"/>
      <w:r w:rsidRPr="0062701F">
        <w:t xml:space="preserve">. Aucun </w:t>
      </w:r>
      <w:proofErr w:type="spellStart"/>
      <w:r w:rsidRPr="0062701F">
        <w:t>étal</w:t>
      </w:r>
      <w:proofErr w:type="spellEnd"/>
      <w:r w:rsidRPr="0062701F">
        <w:t xml:space="preserve">, ni </w:t>
      </w:r>
      <w:proofErr w:type="spellStart"/>
      <w:r w:rsidRPr="0062701F">
        <w:t>tréteau</w:t>
      </w:r>
      <w:proofErr w:type="spellEnd"/>
      <w:r w:rsidRPr="0062701F">
        <w:t xml:space="preserve">, table, chaise, sont fournis par le </w:t>
      </w:r>
      <w:r>
        <w:t>Sou des Mômes</w:t>
      </w:r>
      <w:r w:rsidRPr="0062701F">
        <w:t xml:space="preserve">. </w:t>
      </w:r>
    </w:p>
    <w:p w:rsidR="0062701F" w:rsidRPr="0062701F" w:rsidRDefault="0062701F" w:rsidP="0062701F">
      <w:pPr>
        <w:jc w:val="both"/>
      </w:pPr>
      <w:r w:rsidRPr="0062701F">
        <w:t xml:space="preserve">Art. 14 : La location d’un stand ne donne pas </w:t>
      </w:r>
      <w:proofErr w:type="spellStart"/>
      <w:r w:rsidRPr="0062701F">
        <w:t>systématiquement</w:t>
      </w:r>
      <w:proofErr w:type="spellEnd"/>
      <w:r w:rsidRPr="0062701F">
        <w:t xml:space="preserve"> droit </w:t>
      </w:r>
      <w:proofErr w:type="spellStart"/>
      <w:r w:rsidRPr="0062701F">
        <w:t>à</w:t>
      </w:r>
      <w:proofErr w:type="spellEnd"/>
      <w:r w:rsidRPr="0062701F">
        <w:t xml:space="preserve"> un emplacement pour un </w:t>
      </w:r>
      <w:proofErr w:type="spellStart"/>
      <w:r w:rsidRPr="0062701F">
        <w:t>véhicule</w:t>
      </w:r>
      <w:proofErr w:type="spellEnd"/>
      <w:r w:rsidRPr="0062701F">
        <w:t xml:space="preserve">. La </w:t>
      </w:r>
      <w:proofErr w:type="spellStart"/>
      <w:r w:rsidRPr="0062701F">
        <w:t>présence</w:t>
      </w:r>
      <w:proofErr w:type="spellEnd"/>
      <w:r w:rsidRPr="0062701F">
        <w:t xml:space="preserve"> des </w:t>
      </w:r>
      <w:proofErr w:type="spellStart"/>
      <w:r w:rsidRPr="0062701F">
        <w:t>véhicules</w:t>
      </w:r>
      <w:proofErr w:type="spellEnd"/>
      <w:r w:rsidRPr="0062701F">
        <w:t xml:space="preserve"> d’exposants n’est permise que dans des zones </w:t>
      </w:r>
      <w:proofErr w:type="spellStart"/>
      <w:r w:rsidRPr="0062701F">
        <w:t>déterminées</w:t>
      </w:r>
      <w:proofErr w:type="spellEnd"/>
      <w:r w:rsidRPr="0062701F">
        <w:t xml:space="preserve"> par l’organisateur. Pour des raisons de </w:t>
      </w:r>
      <w:proofErr w:type="spellStart"/>
      <w:r w:rsidRPr="0062701F">
        <w:t>sécurité</w:t>
      </w:r>
      <w:proofErr w:type="spellEnd"/>
      <w:r w:rsidRPr="0062701F">
        <w:t xml:space="preserve"> et d’</w:t>
      </w:r>
      <w:proofErr w:type="spellStart"/>
      <w:r w:rsidRPr="0062701F">
        <w:t>accès</w:t>
      </w:r>
      <w:proofErr w:type="spellEnd"/>
      <w:r w:rsidRPr="0062701F">
        <w:t xml:space="preserve"> aux </w:t>
      </w:r>
      <w:proofErr w:type="spellStart"/>
      <w:r w:rsidRPr="0062701F">
        <w:t>véhicules</w:t>
      </w:r>
      <w:proofErr w:type="spellEnd"/>
      <w:r w:rsidRPr="0062701F">
        <w:t xml:space="preserve"> prioritaires, il est </w:t>
      </w:r>
      <w:proofErr w:type="spellStart"/>
      <w:r w:rsidRPr="0062701F">
        <w:t>demandé</w:t>
      </w:r>
      <w:proofErr w:type="spellEnd"/>
      <w:r w:rsidRPr="0062701F">
        <w:t xml:space="preserve"> aux exposants de sortir leur </w:t>
      </w:r>
      <w:proofErr w:type="spellStart"/>
      <w:r w:rsidRPr="0062701F">
        <w:t>véhicule</w:t>
      </w:r>
      <w:proofErr w:type="spellEnd"/>
      <w:r w:rsidRPr="0062701F">
        <w:t xml:space="preserve"> en dehors du </w:t>
      </w:r>
      <w:proofErr w:type="spellStart"/>
      <w:r w:rsidRPr="0062701F">
        <w:t>périmètre</w:t>
      </w:r>
      <w:proofErr w:type="spellEnd"/>
      <w:r w:rsidRPr="0062701F">
        <w:t xml:space="preserve"> de la brocante </w:t>
      </w:r>
      <w:proofErr w:type="spellStart"/>
      <w:r w:rsidRPr="0062701F">
        <w:t>dés</w:t>
      </w:r>
      <w:proofErr w:type="spellEnd"/>
      <w:r w:rsidRPr="0062701F">
        <w:t xml:space="preserve"> le </w:t>
      </w:r>
      <w:proofErr w:type="spellStart"/>
      <w:r w:rsidRPr="0062701F">
        <w:t>déchargement</w:t>
      </w:r>
      <w:proofErr w:type="spellEnd"/>
      <w:r w:rsidRPr="0062701F">
        <w:t xml:space="preserve"> </w:t>
      </w:r>
      <w:proofErr w:type="spellStart"/>
      <w:r w:rsidRPr="0062701F">
        <w:t>effectué</w:t>
      </w:r>
      <w:proofErr w:type="spellEnd"/>
      <w:r w:rsidRPr="0062701F">
        <w:t xml:space="preserve">. </w:t>
      </w:r>
    </w:p>
    <w:p w:rsidR="0062701F" w:rsidRPr="0062701F" w:rsidRDefault="0062701F" w:rsidP="0062701F">
      <w:pPr>
        <w:jc w:val="both"/>
      </w:pPr>
      <w:r w:rsidRPr="0062701F">
        <w:t xml:space="preserve">Art.15 : L’exposant est </w:t>
      </w:r>
      <w:proofErr w:type="spellStart"/>
      <w:r w:rsidRPr="0062701F">
        <w:t>prié</w:t>
      </w:r>
      <w:proofErr w:type="spellEnd"/>
      <w:r w:rsidRPr="0062701F">
        <w:t xml:space="preserve"> de laisser l’endroit qu’il a </w:t>
      </w:r>
      <w:proofErr w:type="spellStart"/>
      <w:r w:rsidRPr="0062701F">
        <w:t>occupé</w:t>
      </w:r>
      <w:proofErr w:type="spellEnd"/>
      <w:r w:rsidRPr="0062701F">
        <w:t xml:space="preserve"> dans un </w:t>
      </w:r>
      <w:proofErr w:type="spellStart"/>
      <w:r w:rsidRPr="0062701F">
        <w:t>état</w:t>
      </w:r>
      <w:proofErr w:type="spellEnd"/>
      <w:r w:rsidRPr="0062701F">
        <w:t xml:space="preserve"> correct et devra </w:t>
      </w:r>
      <w:proofErr w:type="spellStart"/>
      <w:r w:rsidRPr="0062701F">
        <w:t>libérer</w:t>
      </w:r>
      <w:proofErr w:type="spellEnd"/>
      <w:r w:rsidRPr="0062701F">
        <w:t xml:space="preserve"> au plus tard </w:t>
      </w:r>
      <w:proofErr w:type="spellStart"/>
      <w:r>
        <w:t>à</w:t>
      </w:r>
      <w:proofErr w:type="spellEnd"/>
      <w:r>
        <w:t xml:space="preserve"> 17h 30. De</w:t>
      </w:r>
      <w:r w:rsidRPr="0062701F">
        <w:t xml:space="preserve"> poubelles sont mis </w:t>
      </w:r>
      <w:proofErr w:type="spellStart"/>
      <w:r w:rsidRPr="0062701F">
        <w:t>à</w:t>
      </w:r>
      <w:proofErr w:type="spellEnd"/>
      <w:r w:rsidRPr="0062701F">
        <w:t xml:space="preserve"> disposition par les organisateurs. </w:t>
      </w:r>
      <w:r w:rsidR="00D20300">
        <w:t xml:space="preserve"> Un cheque de caution  de 30 euros vous sera demandé a la réservation</w:t>
      </w:r>
      <w:r w:rsidR="00A543E4">
        <w:t xml:space="preserve"> et vous sera rendu lors de la vérification de votre emplacement.</w:t>
      </w:r>
    </w:p>
    <w:p w:rsidR="0062701F" w:rsidRPr="0062701F" w:rsidRDefault="0062701F" w:rsidP="0062701F">
      <w:pPr>
        <w:jc w:val="both"/>
      </w:pPr>
      <w:r w:rsidRPr="0062701F">
        <w:t xml:space="preserve">Art. 16 : Tout exposant qui s’installera de sa propre initiative avant l’heure et hors emplacement </w:t>
      </w:r>
      <w:proofErr w:type="spellStart"/>
      <w:r w:rsidRPr="0062701F">
        <w:t>prévu</w:t>
      </w:r>
      <w:proofErr w:type="spellEnd"/>
      <w:r w:rsidRPr="0062701F">
        <w:t xml:space="preserve"> sera dans l’obligation de </w:t>
      </w:r>
      <w:proofErr w:type="spellStart"/>
      <w:r w:rsidRPr="0062701F">
        <w:t>déménager</w:t>
      </w:r>
      <w:proofErr w:type="spellEnd"/>
      <w:r w:rsidRPr="0062701F">
        <w:t xml:space="preserve"> son stand. </w:t>
      </w:r>
    </w:p>
    <w:p w:rsidR="0062701F" w:rsidRPr="0062701F" w:rsidRDefault="0062701F" w:rsidP="0062701F">
      <w:pPr>
        <w:jc w:val="both"/>
      </w:pPr>
      <w:r w:rsidRPr="0062701F">
        <w:t xml:space="preserve">Art. 17 : Par leur inscription, les exposants </w:t>
      </w:r>
      <w:proofErr w:type="spellStart"/>
      <w:r w:rsidRPr="0062701F">
        <w:t>déclarent</w:t>
      </w:r>
      <w:proofErr w:type="spellEnd"/>
      <w:r w:rsidRPr="0062701F">
        <w:t xml:space="preserve"> renoncer </w:t>
      </w:r>
      <w:proofErr w:type="spellStart"/>
      <w:r w:rsidRPr="0062701F">
        <w:t>à</w:t>
      </w:r>
      <w:proofErr w:type="spellEnd"/>
      <w:r w:rsidRPr="0062701F">
        <w:t xml:space="preserve"> tout recours contre le </w:t>
      </w:r>
      <w:r>
        <w:t>Sou des Mômes</w:t>
      </w:r>
      <w:r w:rsidRPr="0062701F">
        <w:t xml:space="preserve"> et acceptent le </w:t>
      </w:r>
      <w:proofErr w:type="spellStart"/>
      <w:r w:rsidRPr="0062701F">
        <w:t>règlement</w:t>
      </w:r>
      <w:proofErr w:type="spellEnd"/>
      <w:r w:rsidRPr="0062701F">
        <w:t xml:space="preserve">. </w:t>
      </w:r>
    </w:p>
    <w:p w:rsidR="00C42CFF" w:rsidRDefault="0062701F" w:rsidP="00C42CFF">
      <w:pPr>
        <w:spacing w:after="0"/>
        <w:jc w:val="both"/>
      </w:pPr>
      <w:r w:rsidRPr="0062701F">
        <w:t xml:space="preserve">Art. 18 : Les exposants s’engagent </w:t>
      </w:r>
      <w:proofErr w:type="spellStart"/>
      <w:r w:rsidRPr="0062701F">
        <w:t>à</w:t>
      </w:r>
      <w:proofErr w:type="spellEnd"/>
      <w:r w:rsidRPr="0062701F">
        <w:t xml:space="preserve"> respecter la </w:t>
      </w:r>
      <w:proofErr w:type="spellStart"/>
      <w:r w:rsidRPr="0062701F">
        <w:t>législation</w:t>
      </w:r>
      <w:proofErr w:type="spellEnd"/>
      <w:r w:rsidRPr="0062701F">
        <w:t xml:space="preserve"> en vigueur.</w:t>
      </w:r>
    </w:p>
    <w:p w:rsidR="00C42CFF" w:rsidRPr="00C42CFF" w:rsidRDefault="0062701F" w:rsidP="00C42CFF">
      <w:pPr>
        <w:pStyle w:val="NormalWeb"/>
        <w:spacing w:before="2" w:after="2"/>
        <w:rPr>
          <w:rFonts w:ascii="Times" w:hAnsi="Times" w:cs="Times New Roman"/>
          <w:sz w:val="20"/>
          <w:szCs w:val="20"/>
          <w:lang w:eastAsia="fr-FR"/>
        </w:rPr>
      </w:pPr>
      <w:r w:rsidRPr="0062701F">
        <w:br/>
      </w:r>
    </w:p>
    <w:p w:rsidR="0062701F" w:rsidRPr="0062701F" w:rsidRDefault="0062701F" w:rsidP="0062701F">
      <w:pPr>
        <w:jc w:val="both"/>
      </w:pPr>
    </w:p>
    <w:p w:rsidR="0062701F" w:rsidRDefault="0062701F" w:rsidP="0062701F">
      <w:pPr>
        <w:jc w:val="both"/>
      </w:pPr>
    </w:p>
    <w:p w:rsidR="0062701F" w:rsidRDefault="0062701F" w:rsidP="0062701F">
      <w:pPr>
        <w:jc w:val="both"/>
      </w:pPr>
    </w:p>
    <w:p w:rsidR="0062701F" w:rsidRDefault="0062701F" w:rsidP="0062701F">
      <w:pPr>
        <w:jc w:val="both"/>
      </w:pPr>
    </w:p>
    <w:p w:rsidR="0062701F" w:rsidRDefault="0062701F" w:rsidP="0062701F">
      <w:pPr>
        <w:jc w:val="both"/>
      </w:pPr>
    </w:p>
    <w:sectPr w:rsidR="0062701F" w:rsidSect="0062701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58F35DD"/>
    <w:multiLevelType w:val="hybridMultilevel"/>
    <w:tmpl w:val="814E1340"/>
    <w:lvl w:ilvl="0" w:tplc="91B8CFD4">
      <w:start w:val="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2701F"/>
    <w:rsid w:val="004F4720"/>
    <w:rsid w:val="0062701F"/>
    <w:rsid w:val="00A543E4"/>
    <w:rsid w:val="00BA292E"/>
    <w:rsid w:val="00C42CFF"/>
    <w:rsid w:val="00D20300"/>
    <w:rsid w:val="00F5326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D565E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NormalWeb">
    <w:name w:val="Normal (Web)"/>
    <w:basedOn w:val="Normal"/>
    <w:rsid w:val="0062701F"/>
    <w:rPr>
      <w:rFonts w:ascii="Times New Roman" w:hAnsi="Times New Roman"/>
    </w:rPr>
  </w:style>
  <w:style w:type="character" w:styleId="Lienhypertexte">
    <w:name w:val="Hyperlink"/>
    <w:basedOn w:val="Policepardfaut"/>
    <w:rsid w:val="0062701F"/>
    <w:rPr>
      <w:color w:val="0000FF" w:themeColor="hyperlink"/>
      <w:u w:val="single"/>
    </w:rPr>
  </w:style>
  <w:style w:type="paragraph" w:styleId="Paragraphedeliste">
    <w:name w:val="List Paragraph"/>
    <w:basedOn w:val="Normal"/>
    <w:rsid w:val="00C42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9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2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videgreniersoudesmomesmassieux@gmai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551</Words>
  <Characters>3144</Characters>
  <Application>Microsoft Word 12.0.0</Application>
  <DocSecurity>0</DocSecurity>
  <Lines>26</Lines>
  <Paragraphs>6</Paragraphs>
  <ScaleCrop>false</ScaleCrop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</dc:creator>
  <cp:keywords/>
  <cp:lastModifiedBy>FM</cp:lastModifiedBy>
  <cp:revision>6</cp:revision>
  <dcterms:created xsi:type="dcterms:W3CDTF">2019-01-22T12:46:00Z</dcterms:created>
  <dcterms:modified xsi:type="dcterms:W3CDTF">2019-01-24T21:46:00Z</dcterms:modified>
</cp:coreProperties>
</file>