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66"/>
  <w:body>
    <w:p w14:paraId="402CF355" w14:textId="33482B81" w:rsidR="00446B0F" w:rsidRPr="00AE731B" w:rsidRDefault="00A62560" w:rsidP="00A62560">
      <w:pPr>
        <w:rPr>
          <w:b/>
          <w:bCs/>
          <w:color w:val="FF0000"/>
          <w:sz w:val="72"/>
          <w:szCs w:val="72"/>
          <w:u w:val="single"/>
        </w:rPr>
      </w:pPr>
      <w:r w:rsidRPr="00A62560"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B24C7" wp14:editId="39807C04">
                <wp:simplePos x="0" y="0"/>
                <wp:positionH relativeFrom="page">
                  <wp:align>left</wp:align>
                </wp:positionH>
                <wp:positionV relativeFrom="paragraph">
                  <wp:posOffset>543560</wp:posOffset>
                </wp:positionV>
                <wp:extent cx="3209925" cy="2457450"/>
                <wp:effectExtent l="19050" t="19050" r="28575" b="38100"/>
                <wp:wrapNone/>
                <wp:docPr id="1905819592" name="Étoile : 7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2457450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EED57" w14:textId="77E06C8F" w:rsidR="00446B0F" w:rsidRDefault="00446B0F" w:rsidP="00F431E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7819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BUVETTE ET</w:t>
                            </w:r>
                            <w:r w:rsidRPr="00B80E5E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7819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RESTAURATION</w:t>
                            </w:r>
                            <w:r w:rsidRPr="00B80E5E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SUR PLACE</w:t>
                            </w:r>
                            <w:r w:rsidR="00B80E5E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toute</w:t>
                            </w:r>
                          </w:p>
                          <w:p w14:paraId="72D14ED4" w14:textId="61467F65" w:rsidR="00B80E5E" w:rsidRPr="00F97819" w:rsidRDefault="00B80E5E" w:rsidP="00446B0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7819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la </w:t>
                            </w:r>
                            <w:r w:rsidR="00B12528" w:rsidRPr="00F97819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  <w:r w:rsidRPr="00F97819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ournée</w:t>
                            </w:r>
                          </w:p>
                          <w:p w14:paraId="614751C6" w14:textId="77777777" w:rsidR="00B80E5E" w:rsidRPr="00B80E5E" w:rsidRDefault="00B80E5E" w:rsidP="00446B0F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2402525" w14:textId="77777777" w:rsidR="00B80E5E" w:rsidRDefault="00B80E5E" w:rsidP="00446B0F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81EA68F" w14:textId="77777777" w:rsidR="00B80E5E" w:rsidRPr="00B80E5E" w:rsidRDefault="00B80E5E" w:rsidP="00446B0F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8E7E55A" w14:textId="796C5454" w:rsidR="00446B0F" w:rsidRPr="00446B0F" w:rsidRDefault="00446B0F" w:rsidP="00446B0F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6B0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Toute la journée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B24C7" id="Étoile : 7 branches 1" o:spid="_x0000_s1026" style="position:absolute;margin-left:0;margin-top:42.8pt;width:252.75pt;height:193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3209925,2457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" adj="-11796480,,5400" path="m-8,1580402l494291,1093675,317881,486730r792791,1l1604963,r494290,486731l2892044,486730r-176410,606945l3209933,1580402r-714284,270116l2319234,2457463,1604963,2187345,890691,2457463,714276,1850518,-8,1580402xe" fillcolor="#b4c6e7 [3204]" strokecolor="#0e192e [484]" strokeweight="1pt">
                <v:stroke joinstyle="miter"/>
                <v:formulas/>
                <v:path arrowok="t" o:connecttype="custom" o:connectlocs="-8,1580402;494291,1093675;317881,486730;1110672,486731;1604963,0;2099253,486731;2892044,486730;2715634,1093675;3209933,1580402;2495649,1850518;2319234,2457463;1604963,2187345;890691,2457463;714276,1850518;-8,1580402" o:connectangles="0,0,0,0,0,0,0,0,0,0,0,0,0,0,0" textboxrect="0,0,3209925,2457450"/>
                <v:textbox>
                  <w:txbxContent>
                    <w:p w14:paraId="6C1EED57" w14:textId="77E06C8F" w:rsidR="00446B0F" w:rsidRDefault="00446B0F" w:rsidP="00F431E2">
                      <w:pPr>
                        <w:spacing w:after="0"/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7819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BUVETTE ET</w:t>
                      </w:r>
                      <w:r w:rsidRPr="00B80E5E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7819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RESTAURATION</w:t>
                      </w:r>
                      <w:r w:rsidRPr="00B80E5E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SUR PLACE</w:t>
                      </w:r>
                      <w:r w:rsidR="00B80E5E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toute</w:t>
                      </w:r>
                    </w:p>
                    <w:p w14:paraId="72D14ED4" w14:textId="61467F65" w:rsidR="00B80E5E" w:rsidRPr="00F97819" w:rsidRDefault="00B80E5E" w:rsidP="00446B0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7819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la </w:t>
                      </w:r>
                      <w:r w:rsidR="00B12528" w:rsidRPr="00F97819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</w:t>
                      </w:r>
                      <w:r w:rsidRPr="00F97819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ournée</w:t>
                      </w:r>
                    </w:p>
                    <w:p w14:paraId="614751C6" w14:textId="77777777" w:rsidR="00B80E5E" w:rsidRPr="00B80E5E" w:rsidRDefault="00B80E5E" w:rsidP="00446B0F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2402525" w14:textId="77777777" w:rsidR="00B80E5E" w:rsidRDefault="00B80E5E" w:rsidP="00446B0F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81EA68F" w14:textId="77777777" w:rsidR="00B80E5E" w:rsidRPr="00B80E5E" w:rsidRDefault="00B80E5E" w:rsidP="00446B0F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8E7E55A" w14:textId="796C5454" w:rsidR="00446B0F" w:rsidRPr="00446B0F" w:rsidRDefault="00446B0F" w:rsidP="00446B0F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6B0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Toute la journée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color w:val="FF0000"/>
          <w:sz w:val="72"/>
          <w:szCs w:val="72"/>
        </w:rPr>
        <w:t xml:space="preserve">      </w:t>
      </w:r>
      <w:r w:rsidR="00E4362C">
        <w:rPr>
          <w:b/>
          <w:bCs/>
          <w:color w:val="FF0000"/>
          <w:sz w:val="72"/>
          <w:szCs w:val="72"/>
        </w:rPr>
        <w:t xml:space="preserve"> </w:t>
      </w:r>
      <w:r w:rsidR="00446B0F" w:rsidRPr="00AE731B">
        <w:rPr>
          <w:b/>
          <w:bCs/>
          <w:color w:val="FF0000"/>
          <w:sz w:val="72"/>
          <w:szCs w:val="72"/>
          <w:u w:val="single"/>
        </w:rPr>
        <w:t>VIDE GRENIER à CAUPENNE</w:t>
      </w:r>
    </w:p>
    <w:p w14:paraId="2A0E11C0" w14:textId="18D11AF4" w:rsidR="00446B0F" w:rsidRPr="007161E1" w:rsidRDefault="00446B0F" w:rsidP="00A62560">
      <w:pPr>
        <w:ind w:left="4248" w:firstLine="708"/>
        <w:rPr>
          <w:b/>
          <w:bCs/>
          <w:color w:val="FF0000"/>
          <w:sz w:val="40"/>
          <w:szCs w:val="40"/>
        </w:rPr>
      </w:pPr>
      <w:r w:rsidRPr="007161E1">
        <w:rPr>
          <w:b/>
          <w:bCs/>
          <w:color w:val="FF0000"/>
          <w:sz w:val="40"/>
          <w:szCs w:val="40"/>
        </w:rPr>
        <w:t>DIMANCHE 1</w:t>
      </w:r>
      <w:r w:rsidR="00EC002A">
        <w:rPr>
          <w:b/>
          <w:bCs/>
          <w:color w:val="FF0000"/>
          <w:sz w:val="40"/>
          <w:szCs w:val="40"/>
        </w:rPr>
        <w:t>3</w:t>
      </w:r>
      <w:r w:rsidRPr="007161E1">
        <w:rPr>
          <w:b/>
          <w:bCs/>
          <w:color w:val="FF0000"/>
          <w:sz w:val="40"/>
          <w:szCs w:val="40"/>
        </w:rPr>
        <w:t xml:space="preserve"> SEPTEMBRE 202</w:t>
      </w:r>
      <w:r w:rsidR="00EC002A">
        <w:rPr>
          <w:b/>
          <w:bCs/>
          <w:color w:val="FF0000"/>
          <w:sz w:val="40"/>
          <w:szCs w:val="40"/>
        </w:rPr>
        <w:t>6</w:t>
      </w:r>
    </w:p>
    <w:p w14:paraId="7EBEDE18" w14:textId="2C8BCA38" w:rsidR="00446B0F" w:rsidRPr="001C57A1" w:rsidRDefault="001A4429" w:rsidP="001C57A1">
      <w:pPr>
        <w:ind w:left="4248"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 </w:t>
      </w:r>
      <w:r w:rsidR="00B80E5E">
        <w:rPr>
          <w:b/>
          <w:bCs/>
          <w:sz w:val="36"/>
          <w:szCs w:val="36"/>
        </w:rPr>
        <w:t xml:space="preserve">Hall des Sports </w:t>
      </w:r>
      <w:r>
        <w:rPr>
          <w:b/>
          <w:bCs/>
          <w:sz w:val="36"/>
          <w:szCs w:val="36"/>
        </w:rPr>
        <w:t>»</w:t>
      </w:r>
      <w:r w:rsidR="00A62560">
        <w:rPr>
          <w:b/>
          <w:bCs/>
          <w:sz w:val="36"/>
          <w:szCs w:val="36"/>
        </w:rPr>
        <w:t xml:space="preserve"> </w:t>
      </w:r>
      <w:r w:rsidR="00B80E5E">
        <w:rPr>
          <w:b/>
          <w:bCs/>
          <w:sz w:val="36"/>
          <w:szCs w:val="36"/>
        </w:rPr>
        <w:t>de</w:t>
      </w:r>
      <w:r w:rsidR="00446B0F" w:rsidRPr="001C57A1">
        <w:rPr>
          <w:b/>
          <w:bCs/>
          <w:sz w:val="36"/>
          <w:szCs w:val="36"/>
        </w:rPr>
        <w:t xml:space="preserve"> 8 h à </w:t>
      </w:r>
      <w:r w:rsidR="00864128" w:rsidRPr="001C57A1">
        <w:rPr>
          <w:b/>
          <w:bCs/>
          <w:sz w:val="36"/>
          <w:szCs w:val="36"/>
        </w:rPr>
        <w:t>18</w:t>
      </w:r>
      <w:r w:rsidR="00446B0F" w:rsidRPr="001C57A1">
        <w:rPr>
          <w:b/>
          <w:bCs/>
          <w:sz w:val="36"/>
          <w:szCs w:val="36"/>
        </w:rPr>
        <w:t>h</w:t>
      </w:r>
      <w:r w:rsidR="00864128" w:rsidRPr="001C57A1">
        <w:rPr>
          <w:b/>
          <w:bCs/>
          <w:sz w:val="36"/>
          <w:szCs w:val="36"/>
        </w:rPr>
        <w:t>0</w:t>
      </w:r>
      <w:r w:rsidR="00446B0F" w:rsidRPr="001C57A1">
        <w:rPr>
          <w:b/>
          <w:bCs/>
          <w:sz w:val="36"/>
          <w:szCs w:val="36"/>
        </w:rPr>
        <w:t>0</w:t>
      </w:r>
    </w:p>
    <w:p w14:paraId="7960D27B" w14:textId="7240B0F3" w:rsidR="003534CC" w:rsidRDefault="00446B0F" w:rsidP="00446B0F">
      <w:pPr>
        <w:ind w:firstLine="708"/>
        <w:rPr>
          <w:b/>
          <w:bCs/>
          <w:sz w:val="36"/>
          <w:szCs w:val="36"/>
        </w:rPr>
      </w:pP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 w:rsidR="00625E2F">
        <w:rPr>
          <w:b/>
          <w:bCs/>
          <w:sz w:val="44"/>
          <w:szCs w:val="44"/>
        </w:rPr>
        <w:tab/>
      </w:r>
      <w:r w:rsidR="000D04A2">
        <w:rPr>
          <w:b/>
          <w:bCs/>
          <w:sz w:val="44"/>
          <w:szCs w:val="44"/>
        </w:rPr>
        <w:tab/>
      </w:r>
      <w:r w:rsidRPr="00446B0F">
        <w:rPr>
          <w:b/>
          <w:bCs/>
          <w:sz w:val="36"/>
          <w:szCs w:val="36"/>
        </w:rPr>
        <w:t>Pour tou</w:t>
      </w:r>
      <w:r w:rsidR="008B7AC4">
        <w:rPr>
          <w:b/>
          <w:bCs/>
          <w:sz w:val="36"/>
          <w:szCs w:val="36"/>
        </w:rPr>
        <w:t>s</w:t>
      </w:r>
      <w:r w:rsidRPr="00446B0F">
        <w:rPr>
          <w:b/>
          <w:bCs/>
          <w:sz w:val="36"/>
          <w:szCs w:val="36"/>
        </w:rPr>
        <w:t xml:space="preserve"> renseignement</w:t>
      </w:r>
      <w:r w:rsidR="008B7AC4">
        <w:rPr>
          <w:b/>
          <w:bCs/>
          <w:sz w:val="36"/>
          <w:szCs w:val="36"/>
        </w:rPr>
        <w:t>s</w:t>
      </w:r>
    </w:p>
    <w:p w14:paraId="6E8F3DD5" w14:textId="3936588D" w:rsidR="003534CC" w:rsidRDefault="003534CC" w:rsidP="00446B0F">
      <w:pPr>
        <w:ind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625E2F">
        <w:rPr>
          <w:b/>
          <w:bCs/>
          <w:sz w:val="36"/>
          <w:szCs w:val="36"/>
        </w:rPr>
        <w:tab/>
      </w:r>
      <w:r w:rsidR="00625E2F">
        <w:rPr>
          <w:b/>
          <w:bCs/>
          <w:sz w:val="36"/>
          <w:szCs w:val="36"/>
        </w:rPr>
        <w:tab/>
      </w:r>
      <w:r w:rsidR="000D04A2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 xml:space="preserve">Tél : </w:t>
      </w:r>
      <w:r w:rsidR="00764F90">
        <w:rPr>
          <w:b/>
          <w:bCs/>
          <w:sz w:val="36"/>
          <w:szCs w:val="36"/>
        </w:rPr>
        <w:t>06</w:t>
      </w:r>
      <w:r w:rsidR="00157AFA">
        <w:rPr>
          <w:b/>
          <w:bCs/>
          <w:sz w:val="36"/>
          <w:szCs w:val="36"/>
        </w:rPr>
        <w:t>-</w:t>
      </w:r>
      <w:r w:rsidR="00764F90">
        <w:rPr>
          <w:b/>
          <w:bCs/>
          <w:sz w:val="36"/>
          <w:szCs w:val="36"/>
        </w:rPr>
        <w:t>98</w:t>
      </w:r>
      <w:r w:rsidR="00157AFA">
        <w:rPr>
          <w:b/>
          <w:bCs/>
          <w:sz w:val="36"/>
          <w:szCs w:val="36"/>
        </w:rPr>
        <w:t>-</w:t>
      </w:r>
      <w:r w:rsidR="00C611C8">
        <w:rPr>
          <w:b/>
          <w:bCs/>
          <w:sz w:val="36"/>
          <w:szCs w:val="36"/>
        </w:rPr>
        <w:t>13</w:t>
      </w:r>
      <w:r w:rsidR="00157AFA">
        <w:rPr>
          <w:b/>
          <w:bCs/>
          <w:sz w:val="36"/>
          <w:szCs w:val="36"/>
        </w:rPr>
        <w:t>-</w:t>
      </w:r>
      <w:r w:rsidR="00C611C8">
        <w:rPr>
          <w:b/>
          <w:bCs/>
          <w:sz w:val="36"/>
          <w:szCs w:val="36"/>
        </w:rPr>
        <w:t>48</w:t>
      </w:r>
      <w:r w:rsidR="00157AFA">
        <w:rPr>
          <w:b/>
          <w:bCs/>
          <w:sz w:val="36"/>
          <w:szCs w:val="36"/>
        </w:rPr>
        <w:t>-</w:t>
      </w:r>
      <w:r w:rsidR="00C611C8">
        <w:rPr>
          <w:b/>
          <w:bCs/>
          <w:sz w:val="36"/>
          <w:szCs w:val="36"/>
        </w:rPr>
        <w:t>75</w:t>
      </w:r>
    </w:p>
    <w:p w14:paraId="1295B553" w14:textId="3D20D12F" w:rsidR="003534CC" w:rsidRPr="00C611C8" w:rsidRDefault="00251742" w:rsidP="00446B0F">
      <w:pPr>
        <w:ind w:firstLine="708"/>
        <w:rPr>
          <w:b/>
          <w:bCs/>
          <w:sz w:val="32"/>
          <w:szCs w:val="32"/>
        </w:rPr>
      </w:pPr>
      <w:r w:rsidRPr="00C611C8">
        <w:rPr>
          <w:b/>
          <w:bCs/>
          <w:sz w:val="32"/>
          <w:szCs w:val="32"/>
        </w:rPr>
        <w:tab/>
      </w:r>
      <w:r w:rsidRPr="00C611C8">
        <w:rPr>
          <w:b/>
          <w:bCs/>
          <w:sz w:val="32"/>
          <w:szCs w:val="32"/>
        </w:rPr>
        <w:tab/>
      </w:r>
      <w:r w:rsidRPr="00C611C8">
        <w:rPr>
          <w:b/>
          <w:bCs/>
          <w:sz w:val="32"/>
          <w:szCs w:val="32"/>
        </w:rPr>
        <w:tab/>
      </w:r>
      <w:r w:rsidRPr="00C611C8">
        <w:rPr>
          <w:b/>
          <w:bCs/>
          <w:sz w:val="32"/>
          <w:szCs w:val="32"/>
        </w:rPr>
        <w:tab/>
      </w:r>
      <w:r w:rsidRPr="00C611C8">
        <w:rPr>
          <w:b/>
          <w:bCs/>
          <w:sz w:val="32"/>
          <w:szCs w:val="32"/>
        </w:rPr>
        <w:tab/>
      </w:r>
      <w:r w:rsidRPr="00C611C8">
        <w:rPr>
          <w:b/>
          <w:bCs/>
          <w:sz w:val="32"/>
          <w:szCs w:val="32"/>
        </w:rPr>
        <w:tab/>
        <w:t>Mail :</w:t>
      </w:r>
      <w:r w:rsidR="00C611C8" w:rsidRPr="00C611C8">
        <w:rPr>
          <w:b/>
          <w:bCs/>
          <w:sz w:val="32"/>
          <w:szCs w:val="32"/>
        </w:rPr>
        <w:t xml:space="preserve"> stephanie.duvig</w:t>
      </w:r>
      <w:r w:rsidR="00532804">
        <w:rPr>
          <w:b/>
          <w:bCs/>
          <w:sz w:val="32"/>
          <w:szCs w:val="32"/>
        </w:rPr>
        <w:t>n</w:t>
      </w:r>
      <w:r w:rsidR="00C611C8" w:rsidRPr="00C611C8">
        <w:rPr>
          <w:b/>
          <w:bCs/>
          <w:sz w:val="32"/>
          <w:szCs w:val="32"/>
        </w:rPr>
        <w:t>acq@hotmail.fr</w:t>
      </w:r>
    </w:p>
    <w:p w14:paraId="45F4AAC4" w14:textId="4EDBD195" w:rsidR="00446B0F" w:rsidRPr="00F22682" w:rsidRDefault="000D04A2" w:rsidP="00F431E2">
      <w:pPr>
        <w:ind w:firstLine="708"/>
        <w:rPr>
          <w:b/>
          <w:bCs/>
          <w:sz w:val="20"/>
          <w:szCs w:val="20"/>
          <w:u w:val="single"/>
        </w:rPr>
      </w:pPr>
      <w:r>
        <w:rPr>
          <w:b/>
          <w:bCs/>
          <w:sz w:val="36"/>
          <w:szCs w:val="36"/>
        </w:rPr>
        <w:tab/>
      </w:r>
      <w:r w:rsidR="00446B0F">
        <w:rPr>
          <w:b/>
          <w:bCs/>
          <w:sz w:val="36"/>
          <w:szCs w:val="36"/>
        </w:rPr>
        <w:tab/>
      </w:r>
      <w:r w:rsidR="00446B0F">
        <w:rPr>
          <w:b/>
          <w:bCs/>
          <w:sz w:val="36"/>
          <w:szCs w:val="36"/>
        </w:rPr>
        <w:tab/>
      </w:r>
      <w:r w:rsidR="00446B0F">
        <w:rPr>
          <w:b/>
          <w:bCs/>
          <w:sz w:val="36"/>
          <w:szCs w:val="36"/>
        </w:rPr>
        <w:tab/>
      </w:r>
      <w:r w:rsidR="00625E2F">
        <w:rPr>
          <w:b/>
          <w:bCs/>
          <w:sz w:val="36"/>
          <w:szCs w:val="36"/>
        </w:rPr>
        <w:tab/>
      </w:r>
      <w:r w:rsidR="004A2245">
        <w:rPr>
          <w:b/>
          <w:bCs/>
          <w:sz w:val="36"/>
          <w:szCs w:val="36"/>
        </w:rPr>
        <w:tab/>
      </w:r>
      <w:r w:rsidR="00446B0F" w:rsidRPr="00F22682">
        <w:rPr>
          <w:b/>
          <w:bCs/>
          <w:sz w:val="20"/>
          <w:szCs w:val="20"/>
          <w:u w:val="single"/>
        </w:rPr>
        <w:t>Règlementation</w:t>
      </w:r>
    </w:p>
    <w:p w14:paraId="627B1109" w14:textId="63B59A57" w:rsidR="00446B0F" w:rsidRPr="00B45D37" w:rsidRDefault="00446B0F" w:rsidP="004A2245">
      <w:pPr>
        <w:ind w:left="708" w:firstLine="708"/>
        <w:rPr>
          <w:b/>
          <w:bCs/>
          <w:sz w:val="20"/>
          <w:szCs w:val="20"/>
        </w:rPr>
      </w:pPr>
      <w:r w:rsidRPr="00B45D37">
        <w:rPr>
          <w:b/>
          <w:bCs/>
          <w:sz w:val="20"/>
          <w:szCs w:val="20"/>
        </w:rPr>
        <w:t>L’association décline toute responsabilité en cas de vol, perte et/ou sinistre des objets ou en cas de litige d’un vendeur. Les transactions sont sous la seule responsabilité des parties concernées.</w:t>
      </w:r>
    </w:p>
    <w:p w14:paraId="0090ADF7" w14:textId="074ADF61" w:rsidR="00446B0F" w:rsidRPr="00B45D37" w:rsidRDefault="00446B0F" w:rsidP="004A2245">
      <w:pPr>
        <w:ind w:left="708" w:firstLine="708"/>
        <w:rPr>
          <w:b/>
          <w:bCs/>
          <w:sz w:val="20"/>
          <w:szCs w:val="20"/>
        </w:rPr>
      </w:pPr>
      <w:r w:rsidRPr="00B45D37">
        <w:rPr>
          <w:b/>
          <w:bCs/>
          <w:sz w:val="20"/>
          <w:szCs w:val="20"/>
        </w:rPr>
        <w:t xml:space="preserve">L’installation se fera à partir de </w:t>
      </w:r>
      <w:r w:rsidR="008C2954">
        <w:rPr>
          <w:b/>
          <w:bCs/>
          <w:sz w:val="20"/>
          <w:szCs w:val="20"/>
        </w:rPr>
        <w:t xml:space="preserve">6 </w:t>
      </w:r>
      <w:r w:rsidRPr="00B45D37">
        <w:rPr>
          <w:b/>
          <w:bCs/>
          <w:sz w:val="20"/>
          <w:szCs w:val="20"/>
        </w:rPr>
        <w:t>h</w:t>
      </w:r>
      <w:r w:rsidRPr="00B45D37">
        <w:rPr>
          <w:b/>
          <w:bCs/>
          <w:sz w:val="20"/>
          <w:szCs w:val="20"/>
        </w:rPr>
        <w:tab/>
      </w:r>
    </w:p>
    <w:p w14:paraId="594A2858" w14:textId="4E9F4EAD" w:rsidR="003534CC" w:rsidRPr="00B45D37" w:rsidRDefault="00446B0F" w:rsidP="00B45D37">
      <w:pPr>
        <w:spacing w:after="0"/>
        <w:ind w:left="708" w:firstLine="708"/>
        <w:rPr>
          <w:b/>
          <w:bCs/>
          <w:sz w:val="20"/>
          <w:szCs w:val="20"/>
        </w:rPr>
      </w:pPr>
      <w:r w:rsidRPr="00B45D37">
        <w:rPr>
          <w:b/>
          <w:bCs/>
          <w:sz w:val="20"/>
          <w:szCs w:val="20"/>
        </w:rPr>
        <w:t>Les exposants sont responsables de la zone qu’ils occupent, de la sécurité de leur installation, matériels et véhicules.</w:t>
      </w:r>
      <w:r w:rsidR="00981C58" w:rsidRPr="00B45D37">
        <w:rPr>
          <w:b/>
          <w:bCs/>
          <w:sz w:val="20"/>
          <w:szCs w:val="20"/>
        </w:rPr>
        <w:t xml:space="preserve"> </w:t>
      </w:r>
      <w:r w:rsidRPr="00B45D37">
        <w:rPr>
          <w:b/>
          <w:bCs/>
          <w:sz w:val="20"/>
          <w:szCs w:val="20"/>
        </w:rPr>
        <w:t>Nous vous deman</w:t>
      </w:r>
      <w:r w:rsidR="00981C58" w:rsidRPr="00B45D37">
        <w:rPr>
          <w:b/>
          <w:bCs/>
          <w:sz w:val="20"/>
          <w:szCs w:val="20"/>
        </w:rPr>
        <w:t>d</w:t>
      </w:r>
      <w:r w:rsidRPr="00B45D37">
        <w:rPr>
          <w:b/>
          <w:bCs/>
          <w:sz w:val="20"/>
          <w:szCs w:val="20"/>
        </w:rPr>
        <w:t>ons beaucoup de vigilance dans votre installation en bout de table et devant votre stand, de respecter le passage de s</w:t>
      </w:r>
      <w:r w:rsidR="00981C58" w:rsidRPr="00B45D37">
        <w:rPr>
          <w:b/>
          <w:bCs/>
          <w:sz w:val="20"/>
          <w:szCs w:val="20"/>
        </w:rPr>
        <w:t>é</w:t>
      </w:r>
      <w:r w:rsidRPr="00B45D37">
        <w:rPr>
          <w:b/>
          <w:bCs/>
          <w:sz w:val="20"/>
          <w:szCs w:val="20"/>
        </w:rPr>
        <w:t>curité des visiteurs dans les allées de la salle.</w:t>
      </w:r>
      <w:r w:rsidR="00981C58" w:rsidRPr="00B45D37">
        <w:rPr>
          <w:b/>
          <w:bCs/>
          <w:sz w:val="20"/>
          <w:szCs w:val="20"/>
        </w:rPr>
        <w:t xml:space="preserve"> </w:t>
      </w:r>
      <w:r w:rsidRPr="00B45D37">
        <w:rPr>
          <w:b/>
          <w:bCs/>
          <w:sz w:val="20"/>
          <w:szCs w:val="20"/>
        </w:rPr>
        <w:t>Toute circulatio</w:t>
      </w:r>
      <w:r w:rsidR="003534CC" w:rsidRPr="00B45D37">
        <w:rPr>
          <w:b/>
          <w:bCs/>
          <w:sz w:val="20"/>
          <w:szCs w:val="20"/>
        </w:rPr>
        <w:t>n des véhicules motorisés dans l’enceinte de la manifestation est interdite de 8h à 1</w:t>
      </w:r>
      <w:r w:rsidR="00E34980">
        <w:rPr>
          <w:b/>
          <w:bCs/>
          <w:sz w:val="20"/>
          <w:szCs w:val="20"/>
        </w:rPr>
        <w:t>8H00</w:t>
      </w:r>
      <w:r w:rsidR="003534CC" w:rsidRPr="00B45D37">
        <w:rPr>
          <w:b/>
          <w:bCs/>
          <w:sz w:val="20"/>
          <w:szCs w:val="20"/>
        </w:rPr>
        <w:t>.</w:t>
      </w:r>
      <w:r w:rsidRPr="00B45D37">
        <w:rPr>
          <w:b/>
          <w:bCs/>
          <w:sz w:val="20"/>
          <w:szCs w:val="20"/>
        </w:rPr>
        <w:tab/>
      </w:r>
    </w:p>
    <w:p w14:paraId="2048C268" w14:textId="26434C6E" w:rsidR="003534CC" w:rsidRPr="00783032" w:rsidRDefault="003534CC" w:rsidP="00446B0F">
      <w:pPr>
        <w:ind w:firstLine="708"/>
        <w:rPr>
          <w:b/>
          <w:bCs/>
          <w:sz w:val="20"/>
          <w:szCs w:val="20"/>
        </w:rPr>
      </w:pPr>
      <w:r w:rsidRPr="00783032">
        <w:rPr>
          <w:b/>
          <w:bCs/>
          <w:sz w:val="20"/>
          <w:szCs w:val="20"/>
        </w:rPr>
        <w:t>………………………………………………………………………………………………</w:t>
      </w:r>
      <w:r w:rsidR="00E72C78" w:rsidRPr="00783032">
        <w:rPr>
          <w:b/>
          <w:bCs/>
          <w:sz w:val="20"/>
          <w:szCs w:val="20"/>
        </w:rPr>
        <w:t>…………………………………</w:t>
      </w:r>
      <w:r w:rsidR="006913AA">
        <w:rPr>
          <w:b/>
          <w:bCs/>
          <w:sz w:val="20"/>
          <w:szCs w:val="20"/>
        </w:rPr>
        <w:t>……………………………………………………..</w:t>
      </w:r>
    </w:p>
    <w:p w14:paraId="59085320" w14:textId="227DDAFC" w:rsidR="00EB2464" w:rsidRPr="00E34980" w:rsidRDefault="003534CC" w:rsidP="00E72C78">
      <w:pPr>
        <w:ind w:left="708" w:firstLine="708"/>
        <w:rPr>
          <w:b/>
          <w:bCs/>
          <w:sz w:val="24"/>
          <w:szCs w:val="24"/>
        </w:rPr>
      </w:pPr>
      <w:r w:rsidRPr="00E34980">
        <w:rPr>
          <w:b/>
          <w:bCs/>
          <w:sz w:val="24"/>
          <w:szCs w:val="24"/>
        </w:rPr>
        <w:t>Fiche d’inscription- Vide Grenier du dimanche 1</w:t>
      </w:r>
      <w:r w:rsidR="00B51378">
        <w:rPr>
          <w:b/>
          <w:bCs/>
          <w:sz w:val="24"/>
          <w:szCs w:val="24"/>
        </w:rPr>
        <w:t>3</w:t>
      </w:r>
      <w:r w:rsidRPr="00E34980">
        <w:rPr>
          <w:b/>
          <w:bCs/>
          <w:sz w:val="24"/>
          <w:szCs w:val="24"/>
        </w:rPr>
        <w:t xml:space="preserve"> Septembre 202</w:t>
      </w:r>
      <w:r w:rsidR="00B51378">
        <w:rPr>
          <w:b/>
          <w:bCs/>
          <w:sz w:val="24"/>
          <w:szCs w:val="24"/>
        </w:rPr>
        <w:t>6</w:t>
      </w:r>
      <w:r w:rsidRPr="00E34980">
        <w:rPr>
          <w:b/>
          <w:bCs/>
          <w:sz w:val="24"/>
          <w:szCs w:val="24"/>
        </w:rPr>
        <w:t xml:space="preserve"> à Caupenne</w:t>
      </w:r>
    </w:p>
    <w:p w14:paraId="4EDA8FDC" w14:textId="77777777" w:rsidR="00EB2464" w:rsidRPr="00783032" w:rsidRDefault="00EB2464" w:rsidP="00783032">
      <w:pPr>
        <w:spacing w:after="0"/>
        <w:ind w:firstLine="708"/>
        <w:rPr>
          <w:b/>
          <w:bCs/>
          <w:sz w:val="20"/>
          <w:szCs w:val="20"/>
        </w:rPr>
      </w:pPr>
      <w:r w:rsidRPr="00783032">
        <w:rPr>
          <w:b/>
          <w:bCs/>
          <w:sz w:val="20"/>
          <w:szCs w:val="20"/>
        </w:rPr>
        <w:t>Je soussigné Nom :</w:t>
      </w:r>
    </w:p>
    <w:p w14:paraId="58C6767C" w14:textId="65795422" w:rsidR="00D84409" w:rsidRPr="00783032" w:rsidRDefault="00D84409" w:rsidP="00783032">
      <w:pPr>
        <w:spacing w:after="0"/>
        <w:ind w:firstLine="708"/>
        <w:rPr>
          <w:b/>
          <w:bCs/>
          <w:sz w:val="20"/>
          <w:szCs w:val="20"/>
        </w:rPr>
      </w:pPr>
      <w:r w:rsidRPr="00783032">
        <w:rPr>
          <w:b/>
          <w:bCs/>
          <w:sz w:val="20"/>
          <w:szCs w:val="20"/>
        </w:rPr>
        <w:t>A</w:t>
      </w:r>
      <w:r w:rsidR="00EB2464" w:rsidRPr="00783032">
        <w:rPr>
          <w:b/>
          <w:bCs/>
          <w:sz w:val="20"/>
          <w:szCs w:val="20"/>
        </w:rPr>
        <w:t>dresse</w:t>
      </w:r>
    </w:p>
    <w:p w14:paraId="1F4D4E1A" w14:textId="77777777" w:rsidR="00D84409" w:rsidRPr="00783032" w:rsidRDefault="00D84409" w:rsidP="00783032">
      <w:pPr>
        <w:spacing w:after="0"/>
        <w:ind w:firstLine="708"/>
        <w:rPr>
          <w:b/>
          <w:bCs/>
          <w:sz w:val="20"/>
          <w:szCs w:val="20"/>
        </w:rPr>
      </w:pPr>
      <w:r w:rsidRPr="00783032">
        <w:rPr>
          <w:b/>
          <w:bCs/>
          <w:sz w:val="20"/>
          <w:szCs w:val="20"/>
        </w:rPr>
        <w:t>Code postal</w:t>
      </w:r>
      <w:r w:rsidRPr="00783032">
        <w:rPr>
          <w:b/>
          <w:bCs/>
          <w:sz w:val="20"/>
          <w:szCs w:val="20"/>
        </w:rPr>
        <w:tab/>
      </w:r>
      <w:r w:rsidRPr="00783032">
        <w:rPr>
          <w:b/>
          <w:bCs/>
          <w:sz w:val="20"/>
          <w:szCs w:val="20"/>
        </w:rPr>
        <w:tab/>
      </w:r>
      <w:r w:rsidRPr="00783032">
        <w:rPr>
          <w:b/>
          <w:bCs/>
          <w:sz w:val="20"/>
          <w:szCs w:val="20"/>
        </w:rPr>
        <w:tab/>
        <w:t xml:space="preserve">Ville </w:t>
      </w:r>
      <w:r w:rsidRPr="00783032">
        <w:rPr>
          <w:b/>
          <w:bCs/>
          <w:sz w:val="20"/>
          <w:szCs w:val="20"/>
        </w:rPr>
        <w:tab/>
      </w:r>
      <w:r w:rsidRPr="00783032">
        <w:rPr>
          <w:b/>
          <w:bCs/>
          <w:sz w:val="20"/>
          <w:szCs w:val="20"/>
        </w:rPr>
        <w:tab/>
      </w:r>
      <w:r w:rsidRPr="00783032">
        <w:rPr>
          <w:b/>
          <w:bCs/>
          <w:sz w:val="20"/>
          <w:szCs w:val="20"/>
        </w:rPr>
        <w:tab/>
      </w:r>
      <w:r w:rsidRPr="00783032">
        <w:rPr>
          <w:b/>
          <w:bCs/>
          <w:sz w:val="20"/>
          <w:szCs w:val="20"/>
        </w:rPr>
        <w:tab/>
        <w:t>Tél :</w:t>
      </w:r>
    </w:p>
    <w:p w14:paraId="3645C0FB" w14:textId="77777777" w:rsidR="0034041D" w:rsidRPr="00783032" w:rsidRDefault="00D84409" w:rsidP="00783032">
      <w:pPr>
        <w:spacing w:after="0"/>
        <w:ind w:firstLine="708"/>
        <w:rPr>
          <w:b/>
          <w:bCs/>
          <w:sz w:val="20"/>
          <w:szCs w:val="20"/>
        </w:rPr>
      </w:pPr>
      <w:r w:rsidRPr="00783032">
        <w:rPr>
          <w:b/>
          <w:bCs/>
          <w:sz w:val="20"/>
          <w:szCs w:val="20"/>
        </w:rPr>
        <w:t xml:space="preserve">Mail : </w:t>
      </w:r>
    </w:p>
    <w:p w14:paraId="1BA69A59" w14:textId="6257F683" w:rsidR="000A0BC4" w:rsidRPr="00783032" w:rsidRDefault="0034041D" w:rsidP="004A2245">
      <w:pPr>
        <w:ind w:firstLine="708"/>
        <w:rPr>
          <w:b/>
          <w:bCs/>
          <w:sz w:val="20"/>
          <w:szCs w:val="20"/>
        </w:rPr>
      </w:pPr>
      <w:r w:rsidRPr="00783032">
        <w:rPr>
          <w:b/>
          <w:bCs/>
          <w:sz w:val="20"/>
          <w:szCs w:val="20"/>
        </w:rPr>
        <w:t>Immatriculation du véhicule si em</w:t>
      </w:r>
      <w:r w:rsidR="00E72C78" w:rsidRPr="00783032">
        <w:rPr>
          <w:b/>
          <w:bCs/>
          <w:sz w:val="20"/>
          <w:szCs w:val="20"/>
        </w:rPr>
        <w:t>p</w:t>
      </w:r>
      <w:r w:rsidRPr="00783032">
        <w:rPr>
          <w:b/>
          <w:bCs/>
          <w:sz w:val="20"/>
          <w:szCs w:val="20"/>
        </w:rPr>
        <w:t>lacement extérieur avec véhicule</w:t>
      </w:r>
    </w:p>
    <w:p w14:paraId="49461BF7" w14:textId="40A47340" w:rsidR="0082503F" w:rsidRPr="00783032" w:rsidRDefault="000A0BC4" w:rsidP="004A2245">
      <w:pPr>
        <w:ind w:firstLine="708"/>
        <w:rPr>
          <w:b/>
          <w:bCs/>
          <w:sz w:val="20"/>
          <w:szCs w:val="20"/>
        </w:rPr>
      </w:pPr>
      <w:r w:rsidRPr="00783032">
        <w:rPr>
          <w:b/>
          <w:bCs/>
          <w:sz w:val="20"/>
          <w:szCs w:val="20"/>
        </w:rPr>
        <w:t xml:space="preserve">Compléter et rayer les mentions inutiles – Déclare sur l’honneur </w:t>
      </w:r>
    </w:p>
    <w:p w14:paraId="2E63B3F9" w14:textId="0B6266B5" w:rsidR="00446B0F" w:rsidRPr="00783032" w:rsidRDefault="0082503F" w:rsidP="0082503F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</w:rPr>
      </w:pPr>
      <w:r w:rsidRPr="00783032">
        <w:rPr>
          <w:b/>
          <w:bCs/>
          <w:sz w:val="20"/>
          <w:szCs w:val="20"/>
        </w:rPr>
        <w:t>Particuliers- Titulaire de la carte d’identité N°</w:t>
      </w:r>
      <w:r w:rsidR="002A1689" w:rsidRPr="00783032">
        <w:rPr>
          <w:b/>
          <w:bCs/>
          <w:sz w:val="20"/>
          <w:szCs w:val="20"/>
        </w:rPr>
        <w:t> ……………</w:t>
      </w:r>
      <w:r w:rsidR="00B81506">
        <w:rPr>
          <w:b/>
          <w:bCs/>
          <w:sz w:val="20"/>
          <w:szCs w:val="20"/>
        </w:rPr>
        <w:t>…..</w:t>
      </w:r>
      <w:r w:rsidR="007A63D0" w:rsidRPr="00783032">
        <w:rPr>
          <w:b/>
          <w:bCs/>
          <w:sz w:val="20"/>
          <w:szCs w:val="20"/>
        </w:rPr>
        <w:t xml:space="preserve"> </w:t>
      </w:r>
      <w:r w:rsidR="002A1689" w:rsidRPr="00783032">
        <w:rPr>
          <w:b/>
          <w:bCs/>
          <w:sz w:val="20"/>
          <w:szCs w:val="20"/>
        </w:rPr>
        <w:t xml:space="preserve">délivrée à ……… le </w:t>
      </w:r>
      <w:r w:rsidR="00B81506">
        <w:rPr>
          <w:b/>
          <w:bCs/>
          <w:sz w:val="20"/>
          <w:szCs w:val="20"/>
        </w:rPr>
        <w:t>…………………</w:t>
      </w:r>
      <w:r w:rsidR="002A1689" w:rsidRPr="00783032">
        <w:rPr>
          <w:b/>
          <w:bCs/>
          <w:sz w:val="20"/>
          <w:szCs w:val="20"/>
        </w:rPr>
        <w:t>../</w:t>
      </w:r>
      <w:r w:rsidR="00B81506">
        <w:rPr>
          <w:b/>
          <w:bCs/>
          <w:sz w:val="20"/>
          <w:szCs w:val="20"/>
        </w:rPr>
        <w:t>………..</w:t>
      </w:r>
      <w:r w:rsidR="002A1689" w:rsidRPr="00783032">
        <w:rPr>
          <w:b/>
          <w:bCs/>
          <w:sz w:val="20"/>
          <w:szCs w:val="20"/>
        </w:rPr>
        <w:t>../</w:t>
      </w:r>
      <w:r w:rsidR="00B81506">
        <w:rPr>
          <w:b/>
          <w:bCs/>
          <w:sz w:val="20"/>
          <w:szCs w:val="20"/>
        </w:rPr>
        <w:t>………………..</w:t>
      </w:r>
      <w:r w:rsidR="002A1689" w:rsidRPr="00783032">
        <w:rPr>
          <w:b/>
          <w:bCs/>
          <w:sz w:val="20"/>
          <w:szCs w:val="20"/>
        </w:rPr>
        <w:t>..</w:t>
      </w:r>
    </w:p>
    <w:p w14:paraId="0BF87784" w14:textId="6D4AE5A2" w:rsidR="002A1689" w:rsidRPr="00783032" w:rsidRDefault="00EF55B9" w:rsidP="0082503F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</w:rPr>
      </w:pPr>
      <w:r w:rsidRPr="00783032">
        <w:rPr>
          <w:b/>
          <w:bCs/>
          <w:sz w:val="20"/>
          <w:szCs w:val="20"/>
        </w:rPr>
        <w:t>De ne pas être commerçant</w:t>
      </w:r>
    </w:p>
    <w:p w14:paraId="7322A3F0" w14:textId="64F99947" w:rsidR="00EF55B9" w:rsidRPr="00783032" w:rsidRDefault="00EF55B9" w:rsidP="0082503F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</w:rPr>
      </w:pPr>
      <w:r w:rsidRPr="00783032">
        <w:rPr>
          <w:b/>
          <w:bCs/>
          <w:sz w:val="20"/>
          <w:szCs w:val="20"/>
        </w:rPr>
        <w:t>De ne vendre que des objets personnels et usagés</w:t>
      </w:r>
      <w:r w:rsidR="007E7D50" w:rsidRPr="00783032">
        <w:rPr>
          <w:b/>
          <w:bCs/>
          <w:sz w:val="20"/>
          <w:szCs w:val="20"/>
        </w:rPr>
        <w:t xml:space="preserve"> (art310-2 du code du commerce</w:t>
      </w:r>
      <w:r w:rsidR="005D7CF9" w:rsidRPr="00783032">
        <w:rPr>
          <w:b/>
          <w:bCs/>
          <w:sz w:val="20"/>
          <w:szCs w:val="20"/>
        </w:rPr>
        <w:t>)</w:t>
      </w:r>
    </w:p>
    <w:p w14:paraId="24631247" w14:textId="5CB8BF85" w:rsidR="005D7CF9" w:rsidRPr="00783032" w:rsidRDefault="005D7CF9" w:rsidP="0082503F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</w:rPr>
      </w:pPr>
      <w:r w:rsidRPr="00783032">
        <w:rPr>
          <w:b/>
          <w:bCs/>
          <w:sz w:val="20"/>
          <w:szCs w:val="20"/>
        </w:rPr>
        <w:t xml:space="preserve">De non </w:t>
      </w:r>
      <w:r w:rsidR="00EC2889" w:rsidRPr="00783032">
        <w:rPr>
          <w:b/>
          <w:bCs/>
          <w:sz w:val="20"/>
          <w:szCs w:val="20"/>
        </w:rPr>
        <w:t>-</w:t>
      </w:r>
      <w:r w:rsidRPr="00783032">
        <w:rPr>
          <w:b/>
          <w:bCs/>
          <w:sz w:val="20"/>
          <w:szCs w:val="20"/>
        </w:rPr>
        <w:t xml:space="preserve">participation à 2 autres manifestations </w:t>
      </w:r>
      <w:r w:rsidR="00077870" w:rsidRPr="00783032">
        <w:rPr>
          <w:b/>
          <w:bCs/>
          <w:sz w:val="20"/>
          <w:szCs w:val="20"/>
        </w:rPr>
        <w:t>de même nature au cours de l’année ci</w:t>
      </w:r>
      <w:r w:rsidR="00EC2889" w:rsidRPr="00783032">
        <w:rPr>
          <w:b/>
          <w:bCs/>
          <w:sz w:val="20"/>
          <w:szCs w:val="20"/>
        </w:rPr>
        <w:t>v</w:t>
      </w:r>
      <w:r w:rsidR="00077870" w:rsidRPr="00783032">
        <w:rPr>
          <w:b/>
          <w:bCs/>
          <w:sz w:val="20"/>
          <w:szCs w:val="20"/>
        </w:rPr>
        <w:t xml:space="preserve">ile (art </w:t>
      </w:r>
      <w:r w:rsidR="000F51DE" w:rsidRPr="00783032">
        <w:rPr>
          <w:b/>
          <w:bCs/>
          <w:sz w:val="20"/>
          <w:szCs w:val="20"/>
        </w:rPr>
        <w:t>R321-9 du code pénal)</w:t>
      </w:r>
    </w:p>
    <w:p w14:paraId="16E8BA32" w14:textId="1A23875A" w:rsidR="000F51DE" w:rsidRPr="00783032" w:rsidRDefault="000F51DE" w:rsidP="0082503F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</w:rPr>
      </w:pPr>
      <w:r w:rsidRPr="00783032">
        <w:rPr>
          <w:b/>
          <w:bCs/>
          <w:sz w:val="20"/>
          <w:szCs w:val="20"/>
        </w:rPr>
        <w:t xml:space="preserve">Professionnels- N° de registre </w:t>
      </w:r>
      <w:r w:rsidR="00554BD0" w:rsidRPr="00783032">
        <w:rPr>
          <w:b/>
          <w:bCs/>
          <w:sz w:val="20"/>
          <w:szCs w:val="20"/>
        </w:rPr>
        <w:t>du commerce/des métiers……….</w:t>
      </w:r>
    </w:p>
    <w:p w14:paraId="4FD99D92" w14:textId="75DD0CD2" w:rsidR="00554BD0" w:rsidRPr="00783032" w:rsidRDefault="00554BD0" w:rsidP="00554BD0">
      <w:pPr>
        <w:pStyle w:val="Paragraphedeliste"/>
        <w:ind w:left="1425"/>
        <w:rPr>
          <w:b/>
          <w:bCs/>
          <w:sz w:val="20"/>
          <w:szCs w:val="20"/>
        </w:rPr>
      </w:pPr>
      <w:r w:rsidRPr="00783032">
        <w:rPr>
          <w:b/>
          <w:bCs/>
          <w:sz w:val="20"/>
          <w:szCs w:val="20"/>
        </w:rPr>
        <w:t>De ………….. </w:t>
      </w:r>
    </w:p>
    <w:p w14:paraId="41799A70" w14:textId="75727BF1" w:rsidR="00554BD0" w:rsidRPr="00783032" w:rsidRDefault="002C0778" w:rsidP="00554BD0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</w:rPr>
      </w:pPr>
      <w:r w:rsidRPr="00783032">
        <w:rPr>
          <w:b/>
          <w:bCs/>
          <w:sz w:val="20"/>
          <w:szCs w:val="20"/>
        </w:rPr>
        <w:t>Etre soumis au régime de l’article L310-2 du code du commerce</w:t>
      </w:r>
    </w:p>
    <w:p w14:paraId="5A9B6101" w14:textId="694BAFF3" w:rsidR="00A75945" w:rsidRPr="00783032" w:rsidRDefault="00A75945" w:rsidP="00F431E2">
      <w:pPr>
        <w:pStyle w:val="Paragraphedeliste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783032">
        <w:rPr>
          <w:b/>
          <w:bCs/>
          <w:sz w:val="20"/>
          <w:szCs w:val="20"/>
        </w:rPr>
        <w:t>Tenir un registre d’inventaire pour les objets mobiliers usagés</w:t>
      </w:r>
      <w:r w:rsidR="0088510E" w:rsidRPr="00783032">
        <w:rPr>
          <w:b/>
          <w:bCs/>
          <w:sz w:val="20"/>
          <w:szCs w:val="20"/>
        </w:rPr>
        <w:t xml:space="preserve"> (article « 321-7</w:t>
      </w:r>
      <w:r w:rsidR="009D7B17" w:rsidRPr="00783032">
        <w:rPr>
          <w:b/>
          <w:bCs/>
          <w:sz w:val="20"/>
          <w:szCs w:val="20"/>
        </w:rPr>
        <w:t xml:space="preserve"> du code pénal)</w:t>
      </w:r>
    </w:p>
    <w:tbl>
      <w:tblPr>
        <w:tblStyle w:val="Grilledutableau"/>
        <w:tblW w:w="0" w:type="auto"/>
        <w:tblInd w:w="1065" w:type="dxa"/>
        <w:tblLook w:val="04A0" w:firstRow="1" w:lastRow="0" w:firstColumn="1" w:lastColumn="0" w:noHBand="0" w:noVBand="1"/>
      </w:tblPr>
      <w:tblGrid>
        <w:gridCol w:w="4738"/>
        <w:gridCol w:w="2272"/>
        <w:gridCol w:w="1843"/>
      </w:tblGrid>
      <w:tr w:rsidR="009D7B17" w:rsidRPr="00783032" w14:paraId="2CC62619" w14:textId="77777777" w:rsidTr="003378F6">
        <w:tc>
          <w:tcPr>
            <w:tcW w:w="4738" w:type="dxa"/>
          </w:tcPr>
          <w:p w14:paraId="5CCA352E" w14:textId="77777777" w:rsidR="009D7B17" w:rsidRPr="00783032" w:rsidRDefault="00026911" w:rsidP="009D7B17">
            <w:pPr>
              <w:rPr>
                <w:b/>
                <w:bCs/>
                <w:sz w:val="20"/>
                <w:szCs w:val="20"/>
              </w:rPr>
            </w:pPr>
            <w:r w:rsidRPr="00783032">
              <w:rPr>
                <w:b/>
                <w:bCs/>
                <w:sz w:val="20"/>
                <w:szCs w:val="20"/>
              </w:rPr>
              <w:t>Intérieur (tables fournies) 4</w:t>
            </w:r>
            <w:r w:rsidR="003B4961" w:rsidRPr="00783032">
              <w:rPr>
                <w:b/>
                <w:bCs/>
                <w:sz w:val="20"/>
                <w:szCs w:val="20"/>
              </w:rPr>
              <w:t>€ /M</w:t>
            </w:r>
          </w:p>
          <w:p w14:paraId="305887A2" w14:textId="5A2B5CD0" w:rsidR="006748EE" w:rsidRPr="00783032" w:rsidRDefault="006748EE" w:rsidP="009D7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</w:tcPr>
          <w:p w14:paraId="4F582CE4" w14:textId="76231967" w:rsidR="009D7B17" w:rsidRPr="00783032" w:rsidRDefault="003B4961" w:rsidP="009D7B17">
            <w:pPr>
              <w:rPr>
                <w:b/>
                <w:bCs/>
                <w:sz w:val="20"/>
                <w:szCs w:val="20"/>
              </w:rPr>
            </w:pPr>
            <w:r w:rsidRPr="00783032">
              <w:rPr>
                <w:b/>
                <w:bCs/>
                <w:sz w:val="20"/>
                <w:szCs w:val="20"/>
              </w:rPr>
              <w:t>….</w:t>
            </w:r>
            <w:r w:rsidR="00A812F8" w:rsidRPr="00783032">
              <w:rPr>
                <w:b/>
                <w:bCs/>
                <w:sz w:val="20"/>
                <w:szCs w:val="20"/>
              </w:rPr>
              <w:t xml:space="preserve"> </w:t>
            </w:r>
            <w:r w:rsidR="000A2F08" w:rsidRPr="00783032">
              <w:rPr>
                <w:b/>
                <w:bCs/>
                <w:sz w:val="20"/>
                <w:szCs w:val="20"/>
              </w:rPr>
              <w:t xml:space="preserve">M   </w:t>
            </w:r>
            <w:r w:rsidRPr="00783032">
              <w:rPr>
                <w:b/>
                <w:bCs/>
                <w:sz w:val="20"/>
                <w:szCs w:val="20"/>
              </w:rPr>
              <w:t>X 4</w:t>
            </w:r>
            <w:r w:rsidR="000A2F08" w:rsidRPr="00783032">
              <w:rPr>
                <w:b/>
                <w:bCs/>
                <w:sz w:val="20"/>
                <w:szCs w:val="20"/>
              </w:rPr>
              <w:t xml:space="preserve"> </w:t>
            </w:r>
            <w:r w:rsidRPr="00783032"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</w:tcPr>
          <w:p w14:paraId="04BEF4E8" w14:textId="0148166F" w:rsidR="009D7B17" w:rsidRPr="00783032" w:rsidRDefault="009D7183" w:rsidP="009D7B17">
            <w:pPr>
              <w:rPr>
                <w:b/>
                <w:bCs/>
                <w:sz w:val="20"/>
                <w:szCs w:val="20"/>
              </w:rPr>
            </w:pPr>
            <w:r w:rsidRPr="00783032">
              <w:rPr>
                <w:b/>
                <w:bCs/>
                <w:sz w:val="20"/>
                <w:szCs w:val="20"/>
              </w:rPr>
              <w:t>=</w:t>
            </w:r>
          </w:p>
        </w:tc>
      </w:tr>
      <w:tr w:rsidR="009D7B17" w:rsidRPr="00783032" w14:paraId="0496A968" w14:textId="77777777" w:rsidTr="003378F6">
        <w:tc>
          <w:tcPr>
            <w:tcW w:w="4738" w:type="dxa"/>
          </w:tcPr>
          <w:p w14:paraId="485E73AD" w14:textId="77777777" w:rsidR="009D7B17" w:rsidRPr="00783032" w:rsidRDefault="006748EE" w:rsidP="009D7B17">
            <w:pPr>
              <w:rPr>
                <w:b/>
                <w:bCs/>
                <w:sz w:val="20"/>
                <w:szCs w:val="20"/>
              </w:rPr>
            </w:pPr>
            <w:r w:rsidRPr="00783032">
              <w:rPr>
                <w:b/>
                <w:bCs/>
                <w:sz w:val="20"/>
                <w:szCs w:val="20"/>
              </w:rPr>
              <w:t>Emplacement portant</w:t>
            </w:r>
            <w:r w:rsidR="00187973" w:rsidRPr="00783032">
              <w:rPr>
                <w:b/>
                <w:bCs/>
                <w:sz w:val="20"/>
                <w:szCs w:val="20"/>
              </w:rPr>
              <w:t xml:space="preserve"> pour intérieur </w:t>
            </w:r>
          </w:p>
          <w:p w14:paraId="0FD1DBD2" w14:textId="5E04A850" w:rsidR="00187973" w:rsidRDefault="00187973" w:rsidP="009D7B17">
            <w:pPr>
              <w:rPr>
                <w:b/>
                <w:bCs/>
                <w:sz w:val="20"/>
                <w:szCs w:val="20"/>
              </w:rPr>
            </w:pPr>
            <w:r w:rsidRPr="00783032">
              <w:rPr>
                <w:b/>
                <w:bCs/>
                <w:sz w:val="20"/>
                <w:szCs w:val="20"/>
              </w:rPr>
              <w:t xml:space="preserve">( non fourni 1€ </w:t>
            </w:r>
            <w:r w:rsidR="00A34EC3">
              <w:rPr>
                <w:b/>
                <w:bCs/>
                <w:sz w:val="20"/>
                <w:szCs w:val="20"/>
              </w:rPr>
              <w:t>)</w:t>
            </w:r>
          </w:p>
          <w:p w14:paraId="742230B1" w14:textId="195D9BE2" w:rsidR="00CB3E1C" w:rsidRPr="00783032" w:rsidRDefault="00CB3E1C" w:rsidP="009D7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</w:tcPr>
          <w:p w14:paraId="35F5F6F8" w14:textId="492FF1B2" w:rsidR="009D7B17" w:rsidRPr="00783032" w:rsidRDefault="00690F3A" w:rsidP="009D7B17">
            <w:pPr>
              <w:rPr>
                <w:b/>
                <w:bCs/>
                <w:sz w:val="20"/>
                <w:szCs w:val="20"/>
              </w:rPr>
            </w:pPr>
            <w:r w:rsidRPr="00783032">
              <w:rPr>
                <w:b/>
                <w:bCs/>
                <w:sz w:val="20"/>
                <w:szCs w:val="20"/>
              </w:rPr>
              <w:t>Portant</w:t>
            </w:r>
            <w:r w:rsidR="000A2F08" w:rsidRPr="00783032">
              <w:rPr>
                <w:b/>
                <w:bCs/>
                <w:sz w:val="20"/>
                <w:szCs w:val="20"/>
              </w:rPr>
              <w:t xml:space="preserve"> …</w:t>
            </w:r>
            <w:r w:rsidRPr="00783032">
              <w:rPr>
                <w:b/>
                <w:bCs/>
                <w:sz w:val="20"/>
                <w:szCs w:val="20"/>
              </w:rPr>
              <w:t xml:space="preserve"> 1 €</w:t>
            </w:r>
          </w:p>
          <w:p w14:paraId="5EB2F381" w14:textId="4F7E6D22" w:rsidR="00690F3A" w:rsidRPr="00783032" w:rsidRDefault="000A2F08" w:rsidP="009D7B17">
            <w:pPr>
              <w:rPr>
                <w:b/>
                <w:bCs/>
                <w:sz w:val="20"/>
                <w:szCs w:val="20"/>
              </w:rPr>
            </w:pPr>
            <w:r w:rsidRPr="00783032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843" w:type="dxa"/>
          </w:tcPr>
          <w:p w14:paraId="4033DDC3" w14:textId="77777777" w:rsidR="009D7B17" w:rsidRPr="00783032" w:rsidRDefault="00F33713" w:rsidP="009D7B17">
            <w:pPr>
              <w:rPr>
                <w:b/>
                <w:bCs/>
                <w:sz w:val="20"/>
                <w:szCs w:val="20"/>
              </w:rPr>
            </w:pPr>
            <w:r w:rsidRPr="00783032">
              <w:rPr>
                <w:b/>
                <w:bCs/>
                <w:sz w:val="20"/>
                <w:szCs w:val="20"/>
              </w:rPr>
              <w:t>=</w:t>
            </w:r>
          </w:p>
          <w:p w14:paraId="123489C9" w14:textId="0A3BEC23" w:rsidR="00F33713" w:rsidRPr="00783032" w:rsidRDefault="000A2F08" w:rsidP="009D7B17">
            <w:pPr>
              <w:rPr>
                <w:b/>
                <w:bCs/>
                <w:sz w:val="20"/>
                <w:szCs w:val="20"/>
              </w:rPr>
            </w:pPr>
            <w:r w:rsidRPr="00783032">
              <w:rPr>
                <w:b/>
                <w:bCs/>
                <w:sz w:val="20"/>
                <w:szCs w:val="20"/>
              </w:rPr>
              <w:t>=</w:t>
            </w:r>
          </w:p>
        </w:tc>
      </w:tr>
      <w:tr w:rsidR="009D7B17" w:rsidRPr="00783032" w14:paraId="3DC32792" w14:textId="77777777" w:rsidTr="003378F6">
        <w:tc>
          <w:tcPr>
            <w:tcW w:w="4738" w:type="dxa"/>
          </w:tcPr>
          <w:p w14:paraId="22EDB5E7" w14:textId="072ACD9A" w:rsidR="009D7B17" w:rsidRPr="00783032" w:rsidRDefault="00AE334A" w:rsidP="009D7B17">
            <w:pPr>
              <w:rPr>
                <w:b/>
                <w:bCs/>
                <w:sz w:val="20"/>
                <w:szCs w:val="20"/>
              </w:rPr>
            </w:pPr>
            <w:r w:rsidRPr="00783032">
              <w:rPr>
                <w:b/>
                <w:bCs/>
                <w:sz w:val="20"/>
                <w:szCs w:val="20"/>
              </w:rPr>
              <w:t xml:space="preserve">Extérieur </w:t>
            </w:r>
            <w:r w:rsidR="002108EA" w:rsidRPr="00783032">
              <w:rPr>
                <w:b/>
                <w:bCs/>
                <w:sz w:val="20"/>
                <w:szCs w:val="20"/>
              </w:rPr>
              <w:t>(table non fournie ) 3 €</w:t>
            </w:r>
          </w:p>
        </w:tc>
        <w:tc>
          <w:tcPr>
            <w:tcW w:w="2272" w:type="dxa"/>
          </w:tcPr>
          <w:p w14:paraId="14681E76" w14:textId="7BA3BFC9" w:rsidR="009D7B17" w:rsidRPr="00783032" w:rsidRDefault="002108EA" w:rsidP="009D7B17">
            <w:pPr>
              <w:rPr>
                <w:b/>
                <w:bCs/>
                <w:sz w:val="20"/>
                <w:szCs w:val="20"/>
              </w:rPr>
            </w:pPr>
            <w:r w:rsidRPr="00783032">
              <w:rPr>
                <w:b/>
                <w:bCs/>
                <w:sz w:val="20"/>
                <w:szCs w:val="20"/>
              </w:rPr>
              <w:t>…..</w:t>
            </w:r>
            <w:r w:rsidR="00A812F8" w:rsidRPr="00783032">
              <w:rPr>
                <w:b/>
                <w:bCs/>
                <w:sz w:val="20"/>
                <w:szCs w:val="20"/>
              </w:rPr>
              <w:t xml:space="preserve"> </w:t>
            </w:r>
            <w:r w:rsidRPr="00783032">
              <w:rPr>
                <w:b/>
                <w:bCs/>
                <w:sz w:val="20"/>
                <w:szCs w:val="20"/>
              </w:rPr>
              <w:t>M    X</w:t>
            </w:r>
            <w:r w:rsidR="003378F6" w:rsidRPr="00783032">
              <w:rPr>
                <w:b/>
                <w:bCs/>
                <w:sz w:val="20"/>
                <w:szCs w:val="20"/>
              </w:rPr>
              <w:t xml:space="preserve">   3€</w:t>
            </w:r>
          </w:p>
        </w:tc>
        <w:tc>
          <w:tcPr>
            <w:tcW w:w="1843" w:type="dxa"/>
          </w:tcPr>
          <w:p w14:paraId="7965498A" w14:textId="77777777" w:rsidR="009D7B17" w:rsidRPr="00783032" w:rsidRDefault="009D7B17" w:rsidP="009D7B1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7B17" w:rsidRPr="00783032" w14:paraId="540D4F61" w14:textId="77777777" w:rsidTr="003378F6">
        <w:tc>
          <w:tcPr>
            <w:tcW w:w="4738" w:type="dxa"/>
          </w:tcPr>
          <w:p w14:paraId="3B3CEADE" w14:textId="77777777" w:rsidR="009D7B17" w:rsidRDefault="009D7B17" w:rsidP="009D7B17">
            <w:pPr>
              <w:rPr>
                <w:b/>
                <w:bCs/>
                <w:sz w:val="20"/>
                <w:szCs w:val="20"/>
              </w:rPr>
            </w:pPr>
          </w:p>
          <w:p w14:paraId="4936C258" w14:textId="77777777" w:rsidR="00CB3E1C" w:rsidRPr="00783032" w:rsidRDefault="00CB3E1C" w:rsidP="009D7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</w:tcPr>
          <w:p w14:paraId="54CA95A4" w14:textId="1E9D1520" w:rsidR="009D7B17" w:rsidRPr="00783032" w:rsidRDefault="003378F6" w:rsidP="009D7B17">
            <w:pPr>
              <w:rPr>
                <w:b/>
                <w:bCs/>
                <w:sz w:val="20"/>
                <w:szCs w:val="20"/>
              </w:rPr>
            </w:pPr>
            <w:r w:rsidRPr="00783032">
              <w:rPr>
                <w:b/>
                <w:bCs/>
                <w:sz w:val="20"/>
                <w:szCs w:val="20"/>
              </w:rPr>
              <w:t>TOTAL A PAYER</w:t>
            </w:r>
          </w:p>
        </w:tc>
        <w:tc>
          <w:tcPr>
            <w:tcW w:w="1843" w:type="dxa"/>
          </w:tcPr>
          <w:p w14:paraId="7ADB8F17" w14:textId="0B40365C" w:rsidR="009D7B17" w:rsidRPr="00783032" w:rsidRDefault="003378F6" w:rsidP="009D7B17">
            <w:pPr>
              <w:rPr>
                <w:b/>
                <w:bCs/>
                <w:sz w:val="20"/>
                <w:szCs w:val="20"/>
              </w:rPr>
            </w:pPr>
            <w:r w:rsidRPr="00783032">
              <w:rPr>
                <w:b/>
                <w:bCs/>
                <w:sz w:val="20"/>
                <w:szCs w:val="20"/>
              </w:rPr>
              <w:t>=</w:t>
            </w:r>
          </w:p>
        </w:tc>
      </w:tr>
    </w:tbl>
    <w:p w14:paraId="0AA47B2A" w14:textId="77777777" w:rsidR="00B86EF9" w:rsidRDefault="007B0B7A" w:rsidP="00B86EF9">
      <w:pPr>
        <w:spacing w:after="0"/>
        <w:ind w:left="1065"/>
        <w:rPr>
          <w:b/>
          <w:bCs/>
          <w:sz w:val="20"/>
          <w:szCs w:val="20"/>
        </w:rPr>
      </w:pPr>
      <w:r w:rsidRPr="00783032">
        <w:rPr>
          <w:b/>
          <w:bCs/>
          <w:sz w:val="20"/>
          <w:szCs w:val="20"/>
        </w:rPr>
        <w:t>Pour l’intérie</w:t>
      </w:r>
      <w:r w:rsidR="00A812F8" w:rsidRPr="00783032">
        <w:rPr>
          <w:b/>
          <w:bCs/>
          <w:sz w:val="20"/>
          <w:szCs w:val="20"/>
        </w:rPr>
        <w:t>u</w:t>
      </w:r>
      <w:r w:rsidRPr="00783032">
        <w:rPr>
          <w:b/>
          <w:bCs/>
          <w:sz w:val="20"/>
          <w:szCs w:val="20"/>
        </w:rPr>
        <w:t xml:space="preserve">r l’inscription ne sera validée qu’à réception du règlement </w:t>
      </w:r>
      <w:r w:rsidR="00A070BE" w:rsidRPr="00783032">
        <w:rPr>
          <w:b/>
          <w:bCs/>
          <w:sz w:val="20"/>
          <w:szCs w:val="20"/>
        </w:rPr>
        <w:t>(les chèques seront établis à l’ordre de</w:t>
      </w:r>
    </w:p>
    <w:p w14:paraId="6B971595" w14:textId="3C03C7AE" w:rsidR="009D7B17" w:rsidRPr="00783032" w:rsidRDefault="00A070BE" w:rsidP="00B86EF9">
      <w:pPr>
        <w:spacing w:after="0"/>
        <w:ind w:left="1065"/>
        <w:rPr>
          <w:b/>
          <w:bCs/>
          <w:sz w:val="20"/>
          <w:szCs w:val="20"/>
        </w:rPr>
      </w:pPr>
      <w:r w:rsidRPr="00783032">
        <w:rPr>
          <w:b/>
          <w:bCs/>
          <w:sz w:val="20"/>
          <w:szCs w:val="20"/>
        </w:rPr>
        <w:t xml:space="preserve"> l’Amicale Bergouey Caupenne</w:t>
      </w:r>
      <w:r w:rsidR="008C50BE" w:rsidRPr="00783032">
        <w:rPr>
          <w:b/>
          <w:bCs/>
          <w:sz w:val="20"/>
          <w:szCs w:val="20"/>
        </w:rPr>
        <w:t xml:space="preserve">) et de la photocopie de la carte d’identité </w:t>
      </w:r>
      <w:r w:rsidR="007B6141" w:rsidRPr="00783032">
        <w:rPr>
          <w:b/>
          <w:bCs/>
          <w:sz w:val="20"/>
          <w:szCs w:val="20"/>
        </w:rPr>
        <w:t xml:space="preserve">ou carte professionnelle envoyée </w:t>
      </w:r>
      <w:r w:rsidR="000513F6">
        <w:rPr>
          <w:b/>
          <w:bCs/>
          <w:sz w:val="20"/>
          <w:szCs w:val="20"/>
        </w:rPr>
        <w:t>par</w:t>
      </w:r>
    </w:p>
    <w:p w14:paraId="5C51C916" w14:textId="0762D96D" w:rsidR="007B6141" w:rsidRPr="00783032" w:rsidRDefault="007B6141" w:rsidP="00DD69CD">
      <w:pPr>
        <w:spacing w:after="0"/>
        <w:ind w:left="1065"/>
        <w:rPr>
          <w:b/>
          <w:bCs/>
          <w:sz w:val="20"/>
          <w:szCs w:val="20"/>
        </w:rPr>
      </w:pPr>
      <w:r w:rsidRPr="00783032">
        <w:rPr>
          <w:b/>
          <w:bCs/>
          <w:sz w:val="20"/>
          <w:szCs w:val="20"/>
        </w:rPr>
        <w:t>Mail :</w:t>
      </w:r>
    </w:p>
    <w:p w14:paraId="1A82D7C7" w14:textId="06393C96" w:rsidR="002B64F3" w:rsidRPr="006011D1" w:rsidRDefault="006011D1" w:rsidP="006011D1">
      <w:pPr>
        <w:spacing w:after="0"/>
        <w:ind w:left="3897" w:firstLine="351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</w:rPr>
        <w:t xml:space="preserve"> </w:t>
      </w:r>
      <w:r w:rsidRPr="006011D1">
        <w:rPr>
          <w:b/>
          <w:bCs/>
          <w:color w:val="FF0000"/>
          <w:sz w:val="20"/>
          <w:szCs w:val="20"/>
          <w:u w:val="single"/>
        </w:rPr>
        <w:t>Inscription a</w:t>
      </w:r>
      <w:r w:rsidR="00FE4B55" w:rsidRPr="006011D1">
        <w:rPr>
          <w:b/>
          <w:bCs/>
          <w:color w:val="FF0000"/>
          <w:sz w:val="20"/>
          <w:szCs w:val="20"/>
          <w:u w:val="single"/>
        </w:rPr>
        <w:t>vant le 0</w:t>
      </w:r>
      <w:r w:rsidR="001A692B">
        <w:rPr>
          <w:b/>
          <w:bCs/>
          <w:color w:val="FF0000"/>
          <w:sz w:val="20"/>
          <w:szCs w:val="20"/>
          <w:u w:val="single"/>
        </w:rPr>
        <w:t>6</w:t>
      </w:r>
      <w:r w:rsidR="00FE4B55" w:rsidRPr="006011D1">
        <w:rPr>
          <w:b/>
          <w:bCs/>
          <w:color w:val="FF0000"/>
          <w:sz w:val="20"/>
          <w:szCs w:val="20"/>
          <w:u w:val="single"/>
        </w:rPr>
        <w:t xml:space="preserve"> SEPTEMBRE </w:t>
      </w:r>
    </w:p>
    <w:p w14:paraId="48FCF7BE" w14:textId="78E5949A" w:rsidR="000C2928" w:rsidRPr="00783032" w:rsidRDefault="007B6141" w:rsidP="00B86EF9">
      <w:pPr>
        <w:spacing w:after="0"/>
        <w:ind w:left="1065"/>
        <w:rPr>
          <w:b/>
          <w:bCs/>
          <w:sz w:val="20"/>
          <w:szCs w:val="20"/>
        </w:rPr>
      </w:pPr>
      <w:r w:rsidRPr="00783032">
        <w:rPr>
          <w:b/>
          <w:bCs/>
          <w:sz w:val="20"/>
          <w:szCs w:val="20"/>
        </w:rPr>
        <w:t xml:space="preserve">Je déclare </w:t>
      </w:r>
      <w:r w:rsidR="000C2928" w:rsidRPr="00783032">
        <w:rPr>
          <w:b/>
          <w:bCs/>
          <w:sz w:val="20"/>
          <w:szCs w:val="20"/>
        </w:rPr>
        <w:t>avoir pris connaissance du règlement.</w:t>
      </w:r>
    </w:p>
    <w:p w14:paraId="3592504A" w14:textId="2F015828" w:rsidR="00752513" w:rsidRPr="00783032" w:rsidRDefault="00752513" w:rsidP="000C2928">
      <w:pPr>
        <w:ind w:left="1065"/>
        <w:rPr>
          <w:b/>
          <w:bCs/>
          <w:sz w:val="20"/>
          <w:szCs w:val="20"/>
        </w:rPr>
      </w:pPr>
      <w:r w:rsidRPr="00783032">
        <w:rPr>
          <w:b/>
          <w:bCs/>
          <w:sz w:val="20"/>
          <w:szCs w:val="20"/>
        </w:rPr>
        <w:t xml:space="preserve">Le </w:t>
      </w:r>
      <w:r w:rsidR="001D5AD5">
        <w:rPr>
          <w:b/>
          <w:bCs/>
          <w:sz w:val="20"/>
          <w:szCs w:val="20"/>
        </w:rPr>
        <w:t>………………..</w:t>
      </w:r>
      <w:r w:rsidRPr="00783032">
        <w:rPr>
          <w:b/>
          <w:bCs/>
          <w:sz w:val="20"/>
          <w:szCs w:val="20"/>
        </w:rPr>
        <w:t>/</w:t>
      </w:r>
      <w:r w:rsidR="001D5AD5">
        <w:rPr>
          <w:b/>
          <w:bCs/>
          <w:sz w:val="20"/>
          <w:szCs w:val="20"/>
        </w:rPr>
        <w:t>………………….</w:t>
      </w:r>
      <w:r w:rsidRPr="00783032">
        <w:rPr>
          <w:b/>
          <w:bCs/>
          <w:sz w:val="20"/>
          <w:szCs w:val="20"/>
        </w:rPr>
        <w:t>..</w:t>
      </w:r>
      <w:r w:rsidR="001D5AD5">
        <w:rPr>
          <w:b/>
          <w:bCs/>
          <w:sz w:val="20"/>
          <w:szCs w:val="20"/>
        </w:rPr>
        <w:t>.......................</w:t>
      </w:r>
      <w:r w:rsidRPr="00783032">
        <w:rPr>
          <w:b/>
          <w:bCs/>
          <w:sz w:val="20"/>
          <w:szCs w:val="20"/>
        </w:rPr>
        <w:t>….</w:t>
      </w:r>
    </w:p>
    <w:p w14:paraId="12F451B6" w14:textId="70A33C73" w:rsidR="00446B0F" w:rsidRPr="00446B0F" w:rsidRDefault="00752513" w:rsidP="00B86EF9">
      <w:pPr>
        <w:ind w:left="1065"/>
        <w:rPr>
          <w:b/>
          <w:bCs/>
          <w:sz w:val="36"/>
          <w:szCs w:val="36"/>
        </w:rPr>
      </w:pPr>
      <w:r w:rsidRPr="00783032">
        <w:rPr>
          <w:b/>
          <w:bCs/>
          <w:sz w:val="20"/>
          <w:szCs w:val="20"/>
        </w:rPr>
        <w:t>Signature</w:t>
      </w:r>
    </w:p>
    <w:sectPr w:rsidR="00446B0F" w:rsidRPr="00446B0F" w:rsidSect="00F0662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26C07"/>
    <w:multiLevelType w:val="hybridMultilevel"/>
    <w:tmpl w:val="37B0D784"/>
    <w:lvl w:ilvl="0" w:tplc="F130747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06995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0F"/>
    <w:rsid w:val="00004C0E"/>
    <w:rsid w:val="00026911"/>
    <w:rsid w:val="000513F6"/>
    <w:rsid w:val="00077870"/>
    <w:rsid w:val="000A0BC4"/>
    <w:rsid w:val="000A2F08"/>
    <w:rsid w:val="000C2928"/>
    <w:rsid w:val="000D04A2"/>
    <w:rsid w:val="000F51DE"/>
    <w:rsid w:val="00157AFA"/>
    <w:rsid w:val="00187973"/>
    <w:rsid w:val="00194866"/>
    <w:rsid w:val="001A4429"/>
    <w:rsid w:val="001A692B"/>
    <w:rsid w:val="001C57A1"/>
    <w:rsid w:val="001D5AD5"/>
    <w:rsid w:val="001E3EB0"/>
    <w:rsid w:val="002108EA"/>
    <w:rsid w:val="00235D7F"/>
    <w:rsid w:val="0024435E"/>
    <w:rsid w:val="00251742"/>
    <w:rsid w:val="002A1689"/>
    <w:rsid w:val="002B64F3"/>
    <w:rsid w:val="002C0778"/>
    <w:rsid w:val="00304038"/>
    <w:rsid w:val="003378F6"/>
    <w:rsid w:val="0034041D"/>
    <w:rsid w:val="00347A6D"/>
    <w:rsid w:val="003534CC"/>
    <w:rsid w:val="00377095"/>
    <w:rsid w:val="003B4961"/>
    <w:rsid w:val="00441378"/>
    <w:rsid w:val="00446B0F"/>
    <w:rsid w:val="004671B5"/>
    <w:rsid w:val="004A2245"/>
    <w:rsid w:val="00532804"/>
    <w:rsid w:val="00554BD0"/>
    <w:rsid w:val="005810F1"/>
    <w:rsid w:val="00587D61"/>
    <w:rsid w:val="005D7CF9"/>
    <w:rsid w:val="005F3C5F"/>
    <w:rsid w:val="006011D1"/>
    <w:rsid w:val="00625E2F"/>
    <w:rsid w:val="00627704"/>
    <w:rsid w:val="006748EE"/>
    <w:rsid w:val="00690F3A"/>
    <w:rsid w:val="006913AA"/>
    <w:rsid w:val="006B3652"/>
    <w:rsid w:val="007161E1"/>
    <w:rsid w:val="00752513"/>
    <w:rsid w:val="007572C7"/>
    <w:rsid w:val="00764F90"/>
    <w:rsid w:val="00783032"/>
    <w:rsid w:val="007A63D0"/>
    <w:rsid w:val="007B0B7A"/>
    <w:rsid w:val="007B5EE7"/>
    <w:rsid w:val="007B6141"/>
    <w:rsid w:val="007D23C4"/>
    <w:rsid w:val="007E7D50"/>
    <w:rsid w:val="00800BEB"/>
    <w:rsid w:val="0082503F"/>
    <w:rsid w:val="00853854"/>
    <w:rsid w:val="00864128"/>
    <w:rsid w:val="00873837"/>
    <w:rsid w:val="0088510E"/>
    <w:rsid w:val="008B3504"/>
    <w:rsid w:val="008B7AC4"/>
    <w:rsid w:val="008C2954"/>
    <w:rsid w:val="008C50BE"/>
    <w:rsid w:val="008E41EF"/>
    <w:rsid w:val="00921328"/>
    <w:rsid w:val="00922142"/>
    <w:rsid w:val="00981C58"/>
    <w:rsid w:val="009864E4"/>
    <w:rsid w:val="009D7183"/>
    <w:rsid w:val="009D7B17"/>
    <w:rsid w:val="00A070BE"/>
    <w:rsid w:val="00A34EC3"/>
    <w:rsid w:val="00A62560"/>
    <w:rsid w:val="00A75945"/>
    <w:rsid w:val="00A812F8"/>
    <w:rsid w:val="00A94A9B"/>
    <w:rsid w:val="00AD3561"/>
    <w:rsid w:val="00AE334A"/>
    <w:rsid w:val="00AE731B"/>
    <w:rsid w:val="00AF3326"/>
    <w:rsid w:val="00B0704F"/>
    <w:rsid w:val="00B12528"/>
    <w:rsid w:val="00B45D37"/>
    <w:rsid w:val="00B51378"/>
    <w:rsid w:val="00B648C2"/>
    <w:rsid w:val="00B80E5E"/>
    <w:rsid w:val="00B81506"/>
    <w:rsid w:val="00B86EF9"/>
    <w:rsid w:val="00BA54F5"/>
    <w:rsid w:val="00C611C8"/>
    <w:rsid w:val="00CA5565"/>
    <w:rsid w:val="00CB3E1C"/>
    <w:rsid w:val="00D14A0A"/>
    <w:rsid w:val="00D4247C"/>
    <w:rsid w:val="00D84409"/>
    <w:rsid w:val="00DD69CD"/>
    <w:rsid w:val="00DE023C"/>
    <w:rsid w:val="00E34980"/>
    <w:rsid w:val="00E34F25"/>
    <w:rsid w:val="00E4362C"/>
    <w:rsid w:val="00E72C78"/>
    <w:rsid w:val="00EB2464"/>
    <w:rsid w:val="00EC002A"/>
    <w:rsid w:val="00EC2889"/>
    <w:rsid w:val="00EF55B9"/>
    <w:rsid w:val="00EF7EB5"/>
    <w:rsid w:val="00F0662A"/>
    <w:rsid w:val="00F22682"/>
    <w:rsid w:val="00F33713"/>
    <w:rsid w:val="00F431E2"/>
    <w:rsid w:val="00F51E41"/>
    <w:rsid w:val="00F94DEE"/>
    <w:rsid w:val="00F97819"/>
    <w:rsid w:val="00FA2D30"/>
    <w:rsid w:val="00FA4DB1"/>
    <w:rsid w:val="00FE4B55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,"/>
  <w:listSeparator w:val=";"/>
  <w14:docId w14:val="7EA860B1"/>
  <w15:chartTrackingRefBased/>
  <w15:docId w15:val="{3C5D840F-D8D5-43E4-8F76-6E464CEB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503F"/>
    <w:pPr>
      <w:ind w:left="720"/>
      <w:contextualSpacing/>
    </w:pPr>
  </w:style>
  <w:style w:type="table" w:styleId="Grilledutableau">
    <w:name w:val="Table Grid"/>
    <w:basedOn w:val="TableauNormal"/>
    <w:uiPriority w:val="39"/>
    <w:rsid w:val="009D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B4C6E7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C72F9-3F13-487F-85E5-05341FE9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TACHOIRES BEATRICE</dc:creator>
  <cp:keywords/>
  <dc:description/>
  <cp:lastModifiedBy>TACHOIRES BEATRICE</cp:lastModifiedBy>
  <cp:revision>14</cp:revision>
  <cp:lastPrinted>2024-06-23T12:57:00Z</cp:lastPrinted>
  <dcterms:created xsi:type="dcterms:W3CDTF">2026-04-15T08:35:00Z</dcterms:created>
  <dcterms:modified xsi:type="dcterms:W3CDTF">2026-04-15T08:53:00Z</dcterms:modified>
</cp:coreProperties>
</file>