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BC2E" w14:textId="77777777" w:rsidR="00B55933" w:rsidRPr="00D82613" w:rsidRDefault="00B55933" w:rsidP="00DD6C8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bCs/>
          <w:sz w:val="20"/>
          <w:szCs w:val="20"/>
        </w:rPr>
      </w:pPr>
      <w:r w:rsidRPr="00D82613">
        <w:rPr>
          <w:b/>
          <w:bCs/>
          <w:sz w:val="20"/>
          <w:szCs w:val="20"/>
        </w:rPr>
        <w:t>COMMISSION DES FÊTES – MAIRIE de BETZ (60620)</w:t>
      </w:r>
    </w:p>
    <w:p w14:paraId="240E3C65" w14:textId="2F60EFC6" w:rsidR="000A6C34" w:rsidRPr="00D82613" w:rsidRDefault="00B55933" w:rsidP="00DD6C8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bCs/>
          <w:sz w:val="20"/>
          <w:szCs w:val="20"/>
        </w:rPr>
      </w:pPr>
      <w:r w:rsidRPr="00D82613">
        <w:rPr>
          <w:b/>
          <w:bCs/>
          <w:sz w:val="20"/>
          <w:szCs w:val="20"/>
        </w:rPr>
        <w:t xml:space="preserve">RÈGLEMENT DE LA BROCANTE </w:t>
      </w:r>
      <w:r w:rsidR="000A6C34" w:rsidRPr="00D82613">
        <w:rPr>
          <w:b/>
          <w:bCs/>
          <w:sz w:val="20"/>
          <w:szCs w:val="20"/>
        </w:rPr>
        <w:t>–</w:t>
      </w:r>
      <w:r w:rsidRPr="00D82613">
        <w:rPr>
          <w:b/>
          <w:bCs/>
          <w:sz w:val="20"/>
          <w:szCs w:val="20"/>
        </w:rPr>
        <w:t xml:space="preserve"> </w:t>
      </w:r>
    </w:p>
    <w:p w14:paraId="2675F3B3" w14:textId="12478804" w:rsidR="00B55933" w:rsidRPr="00D82613" w:rsidRDefault="00B55933" w:rsidP="00DD6C8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color w:val="1F497D" w:themeColor="text2"/>
          <w:sz w:val="20"/>
          <w:szCs w:val="20"/>
        </w:rPr>
      </w:pPr>
      <w:r w:rsidRPr="00D82613">
        <w:rPr>
          <w:b/>
          <w:bCs/>
          <w:sz w:val="20"/>
          <w:szCs w:val="20"/>
        </w:rPr>
        <w:t xml:space="preserve">VIDE GRENIERS </w:t>
      </w:r>
      <w:r w:rsidR="000A6C34" w:rsidRPr="00D82613">
        <w:rPr>
          <w:b/>
          <w:bCs/>
          <w:sz w:val="20"/>
          <w:szCs w:val="20"/>
        </w:rPr>
        <w:t>SUR LA</w:t>
      </w:r>
      <w:r w:rsidR="0077175C" w:rsidRPr="00D82613">
        <w:rPr>
          <w:b/>
          <w:bCs/>
          <w:sz w:val="20"/>
          <w:szCs w:val="20"/>
        </w:rPr>
        <w:t xml:space="preserve"> VOIE VERTE </w:t>
      </w:r>
      <w:r w:rsidR="00172D3A" w:rsidRPr="00D82613">
        <w:rPr>
          <w:b/>
          <w:bCs/>
          <w:sz w:val="20"/>
          <w:szCs w:val="20"/>
        </w:rPr>
        <w:t xml:space="preserve">- </w:t>
      </w:r>
      <w:r w:rsidR="00C239D6" w:rsidRPr="00D82613">
        <w:rPr>
          <w:b/>
          <w:bCs/>
          <w:color w:val="1F497D" w:themeColor="text2"/>
          <w:sz w:val="20"/>
          <w:szCs w:val="20"/>
        </w:rPr>
        <w:t xml:space="preserve">LE </w:t>
      </w:r>
      <w:r w:rsidR="0077175C" w:rsidRPr="00D82613">
        <w:rPr>
          <w:b/>
          <w:bCs/>
          <w:color w:val="1F497D" w:themeColor="text2"/>
          <w:sz w:val="20"/>
          <w:szCs w:val="20"/>
        </w:rPr>
        <w:t xml:space="preserve">DIMANCHE </w:t>
      </w:r>
      <w:r w:rsidR="00D82613" w:rsidRPr="00D82613">
        <w:rPr>
          <w:b/>
          <w:bCs/>
          <w:color w:val="1F497D" w:themeColor="text2"/>
          <w:sz w:val="20"/>
          <w:szCs w:val="20"/>
        </w:rPr>
        <w:t>2</w:t>
      </w:r>
      <w:r w:rsidR="00264C03">
        <w:rPr>
          <w:b/>
          <w:bCs/>
          <w:color w:val="1F497D" w:themeColor="text2"/>
          <w:sz w:val="20"/>
          <w:szCs w:val="20"/>
        </w:rPr>
        <w:t>5</w:t>
      </w:r>
      <w:r w:rsidR="008A6B74" w:rsidRPr="00D82613">
        <w:rPr>
          <w:b/>
          <w:bCs/>
          <w:color w:val="1F497D" w:themeColor="text2"/>
          <w:sz w:val="20"/>
          <w:szCs w:val="20"/>
        </w:rPr>
        <w:t xml:space="preserve"> </w:t>
      </w:r>
      <w:r w:rsidR="00D82613" w:rsidRPr="00D82613">
        <w:rPr>
          <w:b/>
          <w:bCs/>
          <w:color w:val="1F497D" w:themeColor="text2"/>
          <w:sz w:val="20"/>
          <w:szCs w:val="20"/>
        </w:rPr>
        <w:t>MAI</w:t>
      </w:r>
      <w:r w:rsidR="000A6C34" w:rsidRPr="00D82613">
        <w:rPr>
          <w:b/>
          <w:bCs/>
          <w:color w:val="1F497D" w:themeColor="text2"/>
          <w:sz w:val="20"/>
          <w:szCs w:val="20"/>
        </w:rPr>
        <w:t xml:space="preserve"> 202</w:t>
      </w:r>
      <w:r w:rsidR="0081131A">
        <w:rPr>
          <w:b/>
          <w:bCs/>
          <w:color w:val="1F497D" w:themeColor="text2"/>
          <w:sz w:val="20"/>
          <w:szCs w:val="20"/>
        </w:rPr>
        <w:t>5</w:t>
      </w:r>
    </w:p>
    <w:p w14:paraId="1612DC57" w14:textId="77777777" w:rsidR="00B55933" w:rsidRDefault="00B55933" w:rsidP="00DD6C85">
      <w:pPr>
        <w:suppressAutoHyphens w:val="0"/>
        <w:jc w:val="both"/>
        <w:rPr>
          <w:sz w:val="16"/>
          <w:szCs w:val="16"/>
        </w:rPr>
      </w:pPr>
    </w:p>
    <w:p w14:paraId="6C9BC5ED" w14:textId="3F97A024" w:rsidR="00B55933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Article 1.</w:t>
      </w:r>
      <w:r w:rsidR="006615EA">
        <w:rPr>
          <w:sz w:val="20"/>
          <w:szCs w:val="20"/>
        </w:rPr>
        <w:t xml:space="preserve"> </w:t>
      </w:r>
      <w:r w:rsidR="00B55933" w:rsidRPr="00A46B7C">
        <w:rPr>
          <w:sz w:val="20"/>
          <w:szCs w:val="20"/>
        </w:rPr>
        <w:t xml:space="preserve">La participation à la </w:t>
      </w:r>
      <w:r w:rsidR="00172D3A">
        <w:rPr>
          <w:sz w:val="20"/>
          <w:szCs w:val="20"/>
        </w:rPr>
        <w:t>B</w:t>
      </w:r>
      <w:r w:rsidR="00B55933" w:rsidRPr="00A46B7C">
        <w:rPr>
          <w:sz w:val="20"/>
          <w:szCs w:val="20"/>
        </w:rPr>
        <w:t>rocante de BETZ implique l’acceptation du présent règlement dans son intégralité.</w:t>
      </w:r>
    </w:p>
    <w:p w14:paraId="2F050A83" w14:textId="77777777" w:rsidR="00B55933" w:rsidRPr="00A46B7C" w:rsidRDefault="00B55933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69F3569F" w14:textId="434E5D18" w:rsidR="004D3226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Article 2.</w:t>
      </w:r>
      <w:r w:rsidR="006615EA">
        <w:rPr>
          <w:sz w:val="20"/>
          <w:szCs w:val="20"/>
        </w:rPr>
        <w:t xml:space="preserve"> </w:t>
      </w:r>
      <w:r w:rsidR="00B55933" w:rsidRPr="00A46B7C">
        <w:rPr>
          <w:sz w:val="20"/>
          <w:szCs w:val="20"/>
        </w:rPr>
        <w:t xml:space="preserve">Les inscriptions sont faites uniquement par le formulaire de réservation dûment rempli et accompagné des documents </w:t>
      </w:r>
      <w:r>
        <w:rPr>
          <w:sz w:val="20"/>
          <w:szCs w:val="20"/>
        </w:rPr>
        <w:t xml:space="preserve">                    </w:t>
      </w:r>
      <w:r w:rsidR="006615EA">
        <w:rPr>
          <w:sz w:val="20"/>
          <w:szCs w:val="20"/>
        </w:rPr>
        <w:t xml:space="preserve"> </w:t>
      </w:r>
      <w:r w:rsidR="00B55933" w:rsidRPr="00A46B7C">
        <w:rPr>
          <w:sz w:val="20"/>
          <w:szCs w:val="20"/>
        </w:rPr>
        <w:t>d</w:t>
      </w:r>
      <w:r>
        <w:rPr>
          <w:sz w:val="20"/>
          <w:szCs w:val="20"/>
        </w:rPr>
        <w:t xml:space="preserve">emandés ainsi que du règlement </w:t>
      </w:r>
      <w:r w:rsidR="00B55933" w:rsidRPr="00A46B7C">
        <w:rPr>
          <w:sz w:val="20"/>
          <w:szCs w:val="20"/>
        </w:rPr>
        <w:t>(exclusivement) par chèque à l’ordre d</w:t>
      </w:r>
      <w:r w:rsidR="000C46D4">
        <w:rPr>
          <w:sz w:val="20"/>
          <w:szCs w:val="20"/>
        </w:rPr>
        <w:t>e</w:t>
      </w:r>
      <w:r w:rsidR="00B55933" w:rsidRPr="00A46B7C">
        <w:rPr>
          <w:sz w:val="20"/>
          <w:szCs w:val="20"/>
        </w:rPr>
        <w:t xml:space="preserve"> </w:t>
      </w:r>
      <w:r w:rsidR="000C46D4">
        <w:rPr>
          <w:b/>
          <w:bCs/>
          <w:sz w:val="20"/>
          <w:szCs w:val="20"/>
        </w:rPr>
        <w:t>LA REGIE DES FETES</w:t>
      </w:r>
      <w:r w:rsidR="00B55933" w:rsidRPr="00A46B7C">
        <w:rPr>
          <w:sz w:val="20"/>
          <w:szCs w:val="20"/>
        </w:rPr>
        <w:t>.</w:t>
      </w:r>
      <w:r w:rsidR="008A6B74">
        <w:rPr>
          <w:sz w:val="20"/>
          <w:szCs w:val="20"/>
        </w:rPr>
        <w:t xml:space="preserve"> </w:t>
      </w:r>
    </w:p>
    <w:p w14:paraId="6F710F57" w14:textId="3C7CD3A4" w:rsidR="00B55933" w:rsidRPr="001F3296" w:rsidRDefault="001F3296" w:rsidP="00DD6C85">
      <w:pPr>
        <w:suppressLineNumbers/>
        <w:suppressAutoHyphens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Elles se feront </w:t>
      </w:r>
      <w:r w:rsidR="00D82613">
        <w:rPr>
          <w:sz w:val="20"/>
          <w:szCs w:val="20"/>
        </w:rPr>
        <w:t>le</w:t>
      </w:r>
      <w:r>
        <w:rPr>
          <w:sz w:val="20"/>
          <w:szCs w:val="20"/>
        </w:rPr>
        <w:t xml:space="preserve"> </w:t>
      </w:r>
      <w:r w:rsidR="00D82613">
        <w:rPr>
          <w:b/>
          <w:bCs/>
          <w:color w:val="1F497D" w:themeColor="text2"/>
          <w:sz w:val="20"/>
          <w:szCs w:val="20"/>
        </w:rPr>
        <w:t>LUN</w:t>
      </w:r>
      <w:r w:rsidRPr="004D3226">
        <w:rPr>
          <w:b/>
          <w:bCs/>
          <w:color w:val="1F497D" w:themeColor="text2"/>
          <w:sz w:val="20"/>
          <w:szCs w:val="20"/>
        </w:rPr>
        <w:t xml:space="preserve">DI </w:t>
      </w:r>
      <w:r w:rsidR="00264C03">
        <w:rPr>
          <w:b/>
          <w:bCs/>
          <w:color w:val="1F497D" w:themeColor="text2"/>
          <w:sz w:val="20"/>
          <w:szCs w:val="20"/>
        </w:rPr>
        <w:t>5</w:t>
      </w:r>
      <w:r w:rsidR="008A6B74" w:rsidRPr="004D3226">
        <w:rPr>
          <w:b/>
          <w:bCs/>
          <w:color w:val="1F497D" w:themeColor="text2"/>
          <w:sz w:val="20"/>
          <w:szCs w:val="20"/>
        </w:rPr>
        <w:t xml:space="preserve"> MAI</w:t>
      </w:r>
      <w:r w:rsidR="00D82613">
        <w:rPr>
          <w:b/>
          <w:bCs/>
          <w:color w:val="1F497D" w:themeColor="text2"/>
          <w:sz w:val="20"/>
          <w:szCs w:val="20"/>
        </w:rPr>
        <w:t xml:space="preserve"> DE 17H A 20H ET LE</w:t>
      </w:r>
      <w:r w:rsidRPr="004D3226">
        <w:rPr>
          <w:b/>
          <w:bCs/>
          <w:color w:val="1F497D" w:themeColor="text2"/>
          <w:sz w:val="20"/>
          <w:szCs w:val="20"/>
        </w:rPr>
        <w:t xml:space="preserve"> </w:t>
      </w:r>
      <w:r w:rsidR="00D82613">
        <w:rPr>
          <w:b/>
          <w:bCs/>
          <w:color w:val="1F497D" w:themeColor="text2"/>
          <w:sz w:val="20"/>
          <w:szCs w:val="20"/>
        </w:rPr>
        <w:t>MERCRE</w:t>
      </w:r>
      <w:r w:rsidRPr="004D3226">
        <w:rPr>
          <w:b/>
          <w:bCs/>
          <w:color w:val="1F497D" w:themeColor="text2"/>
          <w:sz w:val="20"/>
          <w:szCs w:val="20"/>
        </w:rPr>
        <w:t xml:space="preserve">DI </w:t>
      </w:r>
      <w:r w:rsidR="00264C03">
        <w:rPr>
          <w:b/>
          <w:bCs/>
          <w:color w:val="1F497D" w:themeColor="text2"/>
          <w:sz w:val="20"/>
          <w:szCs w:val="20"/>
        </w:rPr>
        <w:t>7</w:t>
      </w:r>
      <w:r w:rsidRPr="004D3226">
        <w:rPr>
          <w:b/>
          <w:bCs/>
          <w:color w:val="1F497D" w:themeColor="text2"/>
          <w:sz w:val="20"/>
          <w:szCs w:val="20"/>
        </w:rPr>
        <w:t xml:space="preserve"> MAI </w:t>
      </w:r>
      <w:r w:rsidR="00D82613">
        <w:rPr>
          <w:b/>
          <w:bCs/>
          <w:color w:val="1F497D" w:themeColor="text2"/>
          <w:sz w:val="20"/>
          <w:szCs w:val="20"/>
        </w:rPr>
        <w:t>DE 15H A 18H A LA MAIRIE</w:t>
      </w:r>
      <w:r w:rsidRPr="001F3296">
        <w:rPr>
          <w:b/>
          <w:bCs/>
          <w:sz w:val="20"/>
          <w:szCs w:val="20"/>
        </w:rPr>
        <w:t>.</w:t>
      </w:r>
    </w:p>
    <w:p w14:paraId="5F666EF2" w14:textId="77777777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77610AFA" w14:textId="34B23E7E" w:rsidR="00C239D6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Article 3. </w:t>
      </w:r>
      <w:r w:rsidR="00B55933" w:rsidRPr="00815879">
        <w:rPr>
          <w:b/>
          <w:sz w:val="20"/>
          <w:szCs w:val="20"/>
        </w:rPr>
        <w:t>Tarifs</w:t>
      </w:r>
      <w:r w:rsidR="00C239D6">
        <w:rPr>
          <w:sz w:val="20"/>
          <w:szCs w:val="20"/>
        </w:rPr>
        <w:t> :</w:t>
      </w:r>
      <w:r w:rsidR="0077175C">
        <w:rPr>
          <w:sz w:val="20"/>
          <w:szCs w:val="20"/>
        </w:rPr>
        <w:t xml:space="preserve"> - </w:t>
      </w:r>
      <w:r w:rsidR="00C239D6">
        <w:rPr>
          <w:sz w:val="20"/>
          <w:szCs w:val="20"/>
        </w:rPr>
        <w:t>4</w:t>
      </w:r>
      <w:r w:rsidR="00B55933" w:rsidRPr="00A46B7C">
        <w:rPr>
          <w:sz w:val="20"/>
          <w:szCs w:val="20"/>
        </w:rPr>
        <w:t xml:space="preserve"> € le mètre linéaire, avec un minimum de 2m. </w:t>
      </w:r>
    </w:p>
    <w:p w14:paraId="77BB1AF1" w14:textId="749B0C47" w:rsidR="00815879" w:rsidRDefault="00C239D6" w:rsidP="00DD6C85">
      <w:pPr>
        <w:suppressLineNumbers/>
        <w:suppressAutoHyphens w:val="0"/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- </w:t>
      </w:r>
      <w:r w:rsidRPr="004E1591">
        <w:rPr>
          <w:b/>
          <w:sz w:val="20"/>
          <w:szCs w:val="20"/>
        </w:rPr>
        <w:t>3</w:t>
      </w:r>
      <w:r w:rsidR="00B55933" w:rsidRPr="004E1591">
        <w:rPr>
          <w:b/>
          <w:sz w:val="20"/>
          <w:szCs w:val="20"/>
        </w:rPr>
        <w:t xml:space="preserve"> mètres gratuits</w:t>
      </w:r>
      <w:r w:rsidR="00891AF1" w:rsidRPr="004E1591">
        <w:rPr>
          <w:b/>
          <w:sz w:val="20"/>
          <w:szCs w:val="20"/>
        </w:rPr>
        <w:t xml:space="preserve"> (</w:t>
      </w:r>
      <w:r w:rsidR="00960627" w:rsidRPr="004E1591">
        <w:rPr>
          <w:b/>
          <w:sz w:val="20"/>
          <w:szCs w:val="20"/>
        </w:rPr>
        <w:t>avec caution de 1</w:t>
      </w:r>
      <w:r w:rsidR="004E1591" w:rsidRPr="004E1591">
        <w:rPr>
          <w:b/>
          <w:sz w:val="20"/>
          <w:szCs w:val="20"/>
        </w:rPr>
        <w:t>5</w:t>
      </w:r>
      <w:r w:rsidR="00172D3A">
        <w:rPr>
          <w:b/>
          <w:sz w:val="20"/>
          <w:szCs w:val="20"/>
        </w:rPr>
        <w:t xml:space="preserve"> </w:t>
      </w:r>
      <w:r w:rsidR="00960627" w:rsidRPr="004E1591">
        <w:rPr>
          <w:b/>
          <w:sz w:val="20"/>
          <w:szCs w:val="20"/>
        </w:rPr>
        <w:t>€)</w:t>
      </w:r>
      <w:r w:rsidR="00B55933" w:rsidRPr="004E1591">
        <w:rPr>
          <w:b/>
          <w:sz w:val="20"/>
          <w:szCs w:val="20"/>
        </w:rPr>
        <w:t xml:space="preserve"> sont accordés par foyer fiscal de BETZ</w:t>
      </w:r>
      <w:r w:rsidR="00B55933" w:rsidRPr="00A46B7C">
        <w:rPr>
          <w:sz w:val="20"/>
          <w:szCs w:val="20"/>
        </w:rPr>
        <w:t>.</w:t>
      </w:r>
      <w:r w:rsidR="00960627" w:rsidRPr="00A46B7C">
        <w:rPr>
          <w:sz w:val="20"/>
          <w:szCs w:val="20"/>
        </w:rPr>
        <w:t xml:space="preserve">  </w:t>
      </w:r>
    </w:p>
    <w:p w14:paraId="6005985E" w14:textId="3B03E06A" w:rsidR="00B55933" w:rsidRPr="005A31FD" w:rsidRDefault="005A31FD" w:rsidP="00DD6C85">
      <w:pPr>
        <w:suppressLineNumbers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C239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</w:t>
      </w:r>
      <w:r w:rsidR="00960627" w:rsidRPr="005A31FD">
        <w:rPr>
          <w:sz w:val="20"/>
          <w:szCs w:val="20"/>
        </w:rPr>
        <w:t xml:space="preserve">8 € </w:t>
      </w:r>
      <w:r w:rsidR="00CB2699">
        <w:rPr>
          <w:sz w:val="20"/>
          <w:szCs w:val="20"/>
        </w:rPr>
        <w:t xml:space="preserve">le mètre </w:t>
      </w:r>
      <w:r w:rsidR="00960627" w:rsidRPr="005A31FD">
        <w:rPr>
          <w:sz w:val="20"/>
          <w:szCs w:val="20"/>
        </w:rPr>
        <w:t>pour les professionnels</w:t>
      </w:r>
      <w:r w:rsidR="00815879" w:rsidRPr="005A31FD">
        <w:rPr>
          <w:sz w:val="20"/>
          <w:szCs w:val="20"/>
        </w:rPr>
        <w:t>.</w:t>
      </w:r>
    </w:p>
    <w:p w14:paraId="51B34210" w14:textId="77777777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2D88FC96" w14:textId="77777777" w:rsidR="004D3226" w:rsidRDefault="00815879" w:rsidP="00DD6C85">
      <w:pPr>
        <w:suppressLineNumbers/>
        <w:suppressAutoHyphens w:val="0"/>
        <w:ind w:left="709" w:hanging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Article </w:t>
      </w:r>
      <w:r w:rsidR="00CE483E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6615EA">
        <w:rPr>
          <w:sz w:val="20"/>
          <w:szCs w:val="20"/>
        </w:rPr>
        <w:t xml:space="preserve"> </w:t>
      </w:r>
      <w:r w:rsidR="00B55933" w:rsidRPr="00A46B7C">
        <w:rPr>
          <w:sz w:val="20"/>
          <w:szCs w:val="20"/>
        </w:rPr>
        <w:t>L’organisateur se réserve le droit d’annuler la manifestation en cas de force maje</w:t>
      </w:r>
      <w:r>
        <w:rPr>
          <w:sz w:val="20"/>
          <w:szCs w:val="20"/>
        </w:rPr>
        <w:t>ure, sans que l’exposant puisse</w:t>
      </w:r>
      <w:r w:rsidR="005E1045">
        <w:rPr>
          <w:sz w:val="20"/>
          <w:szCs w:val="20"/>
        </w:rPr>
        <w:t xml:space="preserve"> pré</w:t>
      </w:r>
      <w:r>
        <w:rPr>
          <w:sz w:val="20"/>
          <w:szCs w:val="20"/>
        </w:rPr>
        <w:t>tendre</w:t>
      </w:r>
    </w:p>
    <w:p w14:paraId="2CA7365D" w14:textId="77777777" w:rsidR="004D3226" w:rsidRDefault="004D3226" w:rsidP="00DD6C85">
      <w:pPr>
        <w:suppressLineNumbers/>
        <w:suppressAutoHyphens w:val="0"/>
        <w:ind w:left="709" w:hanging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B55933" w:rsidRPr="00A46B7C">
        <w:rPr>
          <w:sz w:val="20"/>
          <w:szCs w:val="20"/>
        </w:rPr>
        <w:t>à</w:t>
      </w:r>
      <w:proofErr w:type="gramEnd"/>
      <w:r w:rsidR="00B55933" w:rsidRPr="00A46B7C">
        <w:rPr>
          <w:sz w:val="20"/>
          <w:szCs w:val="20"/>
        </w:rPr>
        <w:t xml:space="preserve"> un quelconque préjudice. </w:t>
      </w:r>
      <w:r w:rsidR="003502E0" w:rsidRPr="00A46B7C">
        <w:rPr>
          <w:sz w:val="20"/>
          <w:szCs w:val="20"/>
        </w:rPr>
        <w:t xml:space="preserve">Dans ce </w:t>
      </w:r>
      <w:r w:rsidR="00B55933" w:rsidRPr="00A46B7C">
        <w:rPr>
          <w:sz w:val="20"/>
          <w:szCs w:val="20"/>
        </w:rPr>
        <w:t>cas, les emplacements seront remboursés.</w:t>
      </w:r>
      <w:r w:rsidR="00122560" w:rsidRPr="00A46B7C">
        <w:rPr>
          <w:sz w:val="20"/>
          <w:szCs w:val="20"/>
        </w:rPr>
        <w:t xml:space="preserve"> L’orga</w:t>
      </w:r>
      <w:r w:rsidR="00815879">
        <w:rPr>
          <w:sz w:val="20"/>
          <w:szCs w:val="20"/>
        </w:rPr>
        <w:t>nisateur se réserve le</w:t>
      </w:r>
      <w:r>
        <w:rPr>
          <w:sz w:val="20"/>
          <w:szCs w:val="20"/>
        </w:rPr>
        <w:t xml:space="preserve"> </w:t>
      </w:r>
      <w:r w:rsidR="00815879">
        <w:rPr>
          <w:sz w:val="20"/>
          <w:szCs w:val="20"/>
        </w:rPr>
        <w:t xml:space="preserve">droit de </w:t>
      </w:r>
      <w:r w:rsidR="00122560" w:rsidRPr="00A46B7C">
        <w:rPr>
          <w:sz w:val="20"/>
          <w:szCs w:val="20"/>
        </w:rPr>
        <w:t>refuser toute</w:t>
      </w:r>
    </w:p>
    <w:p w14:paraId="733AB5CC" w14:textId="77777777" w:rsidR="004D3226" w:rsidRDefault="00122560" w:rsidP="00DD6C85">
      <w:pPr>
        <w:suppressLineNumbers/>
        <w:suppressAutoHyphens w:val="0"/>
        <w:ind w:left="709" w:hanging="705"/>
        <w:jc w:val="both"/>
        <w:rPr>
          <w:sz w:val="20"/>
          <w:szCs w:val="20"/>
        </w:rPr>
      </w:pPr>
      <w:proofErr w:type="gramStart"/>
      <w:r w:rsidRPr="00A46B7C">
        <w:rPr>
          <w:sz w:val="20"/>
          <w:szCs w:val="20"/>
        </w:rPr>
        <w:t>demande</w:t>
      </w:r>
      <w:proofErr w:type="gramEnd"/>
      <w:r w:rsidRPr="00A46B7C">
        <w:rPr>
          <w:sz w:val="20"/>
          <w:szCs w:val="20"/>
        </w:rPr>
        <w:t xml:space="preserve"> d’inscription effectuée par une personne ou une société ayant participé à une manifestation et qui ne se serai</w:t>
      </w:r>
      <w:r w:rsidR="00396546">
        <w:rPr>
          <w:sz w:val="20"/>
          <w:szCs w:val="20"/>
        </w:rPr>
        <w:t>t</w:t>
      </w:r>
      <w:r w:rsidRPr="00A46B7C">
        <w:rPr>
          <w:sz w:val="20"/>
          <w:szCs w:val="20"/>
        </w:rPr>
        <w:t xml:space="preserve"> pas acquittée</w:t>
      </w:r>
    </w:p>
    <w:p w14:paraId="217383A9" w14:textId="564AC260" w:rsidR="00A46B7C" w:rsidRPr="00A46B7C" w:rsidRDefault="002821EF" w:rsidP="00DD6C85">
      <w:pPr>
        <w:suppressLineNumbers/>
        <w:suppressAutoHyphens w:val="0"/>
        <w:ind w:left="709" w:hanging="70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="00264C03">
        <w:rPr>
          <w:sz w:val="20"/>
          <w:szCs w:val="20"/>
        </w:rPr>
        <w:t>u</w:t>
      </w:r>
      <w:proofErr w:type="gramEnd"/>
      <w:r w:rsidR="00122560" w:rsidRPr="00A46B7C">
        <w:rPr>
          <w:sz w:val="20"/>
          <w:szCs w:val="20"/>
        </w:rPr>
        <w:t xml:space="preserve"> se serai</w:t>
      </w:r>
      <w:r w:rsidR="00396546">
        <w:rPr>
          <w:sz w:val="20"/>
          <w:szCs w:val="20"/>
        </w:rPr>
        <w:t>t</w:t>
      </w:r>
      <w:r w:rsidR="00122560" w:rsidRPr="00A46B7C">
        <w:rPr>
          <w:sz w:val="20"/>
          <w:szCs w:val="20"/>
        </w:rPr>
        <w:t xml:space="preserve"> acquitté</w:t>
      </w:r>
      <w:r w:rsidR="006B7EAD">
        <w:rPr>
          <w:sz w:val="20"/>
          <w:szCs w:val="20"/>
        </w:rPr>
        <w:t>e</w:t>
      </w:r>
      <w:r w:rsidR="00122560" w:rsidRPr="00A46B7C">
        <w:rPr>
          <w:sz w:val="20"/>
          <w:szCs w:val="20"/>
        </w:rPr>
        <w:t xml:space="preserve"> partiellement des obligations lui incombant.</w:t>
      </w:r>
    </w:p>
    <w:p w14:paraId="6963D51C" w14:textId="77777777" w:rsidR="004D3226" w:rsidRDefault="00122560" w:rsidP="00DD6C85">
      <w:pPr>
        <w:suppressLineNumbers/>
        <w:suppressAutoHyphens w:val="0"/>
        <w:ind w:left="705" w:hanging="705"/>
        <w:jc w:val="both"/>
        <w:rPr>
          <w:sz w:val="20"/>
          <w:szCs w:val="20"/>
        </w:rPr>
      </w:pPr>
      <w:r w:rsidRPr="00A46B7C">
        <w:rPr>
          <w:sz w:val="20"/>
          <w:szCs w:val="20"/>
        </w:rPr>
        <w:t>De</w:t>
      </w:r>
      <w:r w:rsidR="00A46B7C" w:rsidRPr="00A46B7C">
        <w:rPr>
          <w:sz w:val="20"/>
          <w:szCs w:val="20"/>
        </w:rPr>
        <w:t xml:space="preserve"> m</w:t>
      </w:r>
      <w:r w:rsidRPr="00A46B7C">
        <w:rPr>
          <w:sz w:val="20"/>
          <w:szCs w:val="20"/>
        </w:rPr>
        <w:t>ême, l’organisateur se réserve également le droit de refuser toute demande d’inscription pour des raisons liées à l’organisation</w:t>
      </w:r>
    </w:p>
    <w:p w14:paraId="3778F814" w14:textId="30FDC3D7" w:rsidR="004D3226" w:rsidRDefault="002821EF" w:rsidP="00DD6C85">
      <w:pPr>
        <w:suppressLineNumbers/>
        <w:suppressAutoHyphens w:val="0"/>
        <w:ind w:left="705" w:hanging="705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</w:t>
      </w:r>
      <w:r w:rsidR="00264C03">
        <w:rPr>
          <w:sz w:val="20"/>
          <w:szCs w:val="20"/>
        </w:rPr>
        <w:t>u</w:t>
      </w:r>
      <w:proofErr w:type="gramEnd"/>
      <w:r w:rsidR="00122560" w:rsidRPr="00A46B7C">
        <w:rPr>
          <w:sz w:val="20"/>
          <w:szCs w:val="20"/>
        </w:rPr>
        <w:t xml:space="preserve"> à la gestion de la manifestation et notamment lorsque la totalité des emplacements a été attribuée</w:t>
      </w:r>
      <w:r w:rsidR="00A46B7C" w:rsidRPr="00A46B7C">
        <w:rPr>
          <w:sz w:val="20"/>
          <w:szCs w:val="20"/>
        </w:rPr>
        <w:t>.</w:t>
      </w:r>
      <w:r w:rsidR="00815879">
        <w:rPr>
          <w:sz w:val="20"/>
          <w:szCs w:val="20"/>
        </w:rPr>
        <w:t xml:space="preserve">  </w:t>
      </w:r>
    </w:p>
    <w:p w14:paraId="678EB9AB" w14:textId="541DE729" w:rsidR="00B55933" w:rsidRPr="00A46B7C" w:rsidRDefault="002821EF" w:rsidP="00DD6C85">
      <w:pPr>
        <w:suppressLineNumbers/>
        <w:suppressAutoHyphens w:val="0"/>
        <w:ind w:left="705" w:hanging="705"/>
        <w:jc w:val="both"/>
        <w:rPr>
          <w:sz w:val="20"/>
          <w:szCs w:val="20"/>
        </w:rPr>
      </w:pPr>
      <w:r>
        <w:rPr>
          <w:sz w:val="20"/>
          <w:szCs w:val="20"/>
        </w:rPr>
        <w:t>(E</w:t>
      </w:r>
      <w:r w:rsidR="00776936">
        <w:rPr>
          <w:sz w:val="20"/>
          <w:szCs w:val="20"/>
        </w:rPr>
        <w:t>xtrait de l’article de http://vide-greniers.org/reglementation/)</w:t>
      </w:r>
    </w:p>
    <w:p w14:paraId="6975B5B4" w14:textId="77777777" w:rsidR="00B55933" w:rsidRPr="00A46B7C" w:rsidRDefault="00B55933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63C89966" w14:textId="6E0B1066" w:rsidR="00B55933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Article </w:t>
      </w:r>
      <w:r w:rsidR="00CE483E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 w:rsidR="00457054">
        <w:rPr>
          <w:sz w:val="20"/>
          <w:szCs w:val="20"/>
        </w:rPr>
        <w:t>En cas de non</w:t>
      </w:r>
      <w:r w:rsidR="000904ED" w:rsidRPr="00A46B7C">
        <w:rPr>
          <w:sz w:val="20"/>
          <w:szCs w:val="20"/>
        </w:rPr>
        <w:t>-</w:t>
      </w:r>
      <w:r w:rsidR="00B55933" w:rsidRPr="00A46B7C">
        <w:rPr>
          <w:sz w:val="20"/>
          <w:szCs w:val="20"/>
        </w:rPr>
        <w:t xml:space="preserve">participation du fait de l’exposant (intempérie ou autre), le montant de l’inscription sera acquis à </w:t>
      </w:r>
      <w:r w:rsidR="00776936">
        <w:rPr>
          <w:sz w:val="20"/>
          <w:szCs w:val="20"/>
        </w:rPr>
        <w:t xml:space="preserve">  </w:t>
      </w:r>
      <w:r w:rsidR="006615EA">
        <w:rPr>
          <w:sz w:val="20"/>
          <w:szCs w:val="20"/>
        </w:rPr>
        <w:t xml:space="preserve">  </w:t>
      </w:r>
      <w:r w:rsidR="00B55933" w:rsidRPr="00A46B7C">
        <w:rPr>
          <w:sz w:val="20"/>
          <w:szCs w:val="20"/>
        </w:rPr>
        <w:t>l’organisateur.</w:t>
      </w:r>
    </w:p>
    <w:p w14:paraId="21B1C42F" w14:textId="77777777" w:rsidR="00B55933" w:rsidRPr="00A46B7C" w:rsidRDefault="00B55933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638C0580" w14:textId="0787E80C" w:rsidR="00D91069" w:rsidRPr="00B067FE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Article </w:t>
      </w:r>
      <w:r w:rsidR="00CE483E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6615EA">
        <w:rPr>
          <w:sz w:val="20"/>
          <w:szCs w:val="20"/>
        </w:rPr>
        <w:t xml:space="preserve"> </w:t>
      </w:r>
      <w:r w:rsidR="00B55933" w:rsidRPr="00A46B7C">
        <w:rPr>
          <w:sz w:val="20"/>
          <w:szCs w:val="20"/>
        </w:rPr>
        <w:t xml:space="preserve">L’accueil et l’installation des exposants sont prévus </w:t>
      </w:r>
      <w:r w:rsidR="00B55933" w:rsidRPr="004D3226">
        <w:rPr>
          <w:color w:val="1F497D" w:themeColor="text2"/>
          <w:sz w:val="20"/>
          <w:szCs w:val="20"/>
        </w:rPr>
        <w:t xml:space="preserve">de </w:t>
      </w:r>
      <w:r w:rsidR="00CE483E" w:rsidRPr="00CD3681">
        <w:rPr>
          <w:b/>
          <w:bCs/>
          <w:color w:val="1F497D" w:themeColor="text2"/>
          <w:sz w:val="20"/>
          <w:szCs w:val="20"/>
          <w:u w:val="single"/>
        </w:rPr>
        <w:t>6</w:t>
      </w:r>
      <w:r w:rsidR="00B55933" w:rsidRPr="00CD3681">
        <w:rPr>
          <w:b/>
          <w:bCs/>
          <w:color w:val="1F497D" w:themeColor="text2"/>
          <w:sz w:val="20"/>
          <w:szCs w:val="20"/>
          <w:u w:val="single"/>
        </w:rPr>
        <w:t>h00</w:t>
      </w:r>
      <w:r w:rsidR="008E5829" w:rsidRPr="004D3226">
        <w:rPr>
          <w:color w:val="1F497D" w:themeColor="text2"/>
          <w:sz w:val="20"/>
          <w:szCs w:val="20"/>
        </w:rPr>
        <w:t xml:space="preserve"> à</w:t>
      </w:r>
      <w:r w:rsidR="00623839" w:rsidRPr="004D3226">
        <w:rPr>
          <w:color w:val="1F497D" w:themeColor="text2"/>
          <w:sz w:val="20"/>
          <w:szCs w:val="20"/>
        </w:rPr>
        <w:t xml:space="preserve"> </w:t>
      </w:r>
      <w:r w:rsidR="00623839" w:rsidRPr="004D3226">
        <w:rPr>
          <w:b/>
          <w:bCs/>
          <w:color w:val="1F497D" w:themeColor="text2"/>
          <w:sz w:val="20"/>
          <w:szCs w:val="20"/>
          <w:u w:val="single"/>
        </w:rPr>
        <w:t>8h</w:t>
      </w:r>
      <w:r w:rsidR="00B067FE" w:rsidRPr="004D3226">
        <w:rPr>
          <w:b/>
          <w:bCs/>
          <w:color w:val="1F497D" w:themeColor="text2"/>
          <w:sz w:val="20"/>
          <w:szCs w:val="20"/>
          <w:u w:val="single"/>
        </w:rPr>
        <w:t>0</w:t>
      </w:r>
      <w:r w:rsidR="00623839" w:rsidRPr="004D3226">
        <w:rPr>
          <w:b/>
          <w:bCs/>
          <w:color w:val="1F497D" w:themeColor="text2"/>
          <w:sz w:val="20"/>
          <w:szCs w:val="20"/>
          <w:u w:val="single"/>
        </w:rPr>
        <w:t>0</w:t>
      </w:r>
      <w:r w:rsidR="00B55933" w:rsidRPr="00A46B7C">
        <w:rPr>
          <w:sz w:val="20"/>
          <w:szCs w:val="20"/>
        </w:rPr>
        <w:t>.</w:t>
      </w:r>
      <w:r w:rsidR="00B067FE">
        <w:rPr>
          <w:sz w:val="20"/>
          <w:szCs w:val="20"/>
        </w:rPr>
        <w:t xml:space="preserve"> </w:t>
      </w:r>
      <w:r w:rsidR="005F3BA0">
        <w:rPr>
          <w:sz w:val="20"/>
          <w:szCs w:val="20"/>
        </w:rPr>
        <w:t xml:space="preserve">L’entrée et la sortie de la </w:t>
      </w:r>
      <w:r w:rsidR="004D3226">
        <w:rPr>
          <w:sz w:val="20"/>
          <w:szCs w:val="20"/>
        </w:rPr>
        <w:t>V</w:t>
      </w:r>
      <w:r w:rsidR="005F3BA0">
        <w:rPr>
          <w:sz w:val="20"/>
          <w:szCs w:val="20"/>
        </w:rPr>
        <w:t xml:space="preserve">oie </w:t>
      </w:r>
      <w:r w:rsidR="004D3226">
        <w:rPr>
          <w:sz w:val="20"/>
          <w:szCs w:val="20"/>
        </w:rPr>
        <w:t>V</w:t>
      </w:r>
      <w:r w:rsidR="005F3BA0">
        <w:rPr>
          <w:sz w:val="20"/>
          <w:szCs w:val="20"/>
        </w:rPr>
        <w:t>erte se feron</w:t>
      </w:r>
      <w:r w:rsidR="001C7268">
        <w:rPr>
          <w:sz w:val="20"/>
          <w:szCs w:val="20"/>
        </w:rPr>
        <w:t>t</w:t>
      </w:r>
      <w:r w:rsidR="00D91069">
        <w:rPr>
          <w:sz w:val="20"/>
          <w:szCs w:val="20"/>
        </w:rPr>
        <w:t xml:space="preserve">        </w:t>
      </w:r>
      <w:r w:rsidR="001C7268">
        <w:rPr>
          <w:sz w:val="20"/>
          <w:szCs w:val="20"/>
        </w:rPr>
        <w:t xml:space="preserve">      </w:t>
      </w:r>
      <w:r w:rsidR="005F3BA0">
        <w:rPr>
          <w:sz w:val="20"/>
          <w:szCs w:val="20"/>
        </w:rPr>
        <w:t xml:space="preserve">EXCLUSIVEMENT par la rue du Valois à hauteur du garde-barrière. </w:t>
      </w:r>
      <w:r w:rsidR="00D91069">
        <w:rPr>
          <w:sz w:val="20"/>
          <w:szCs w:val="20"/>
        </w:rPr>
        <w:t xml:space="preserve">Aucun passage ne se fera entre la salle polyvalente et la gare. </w:t>
      </w:r>
      <w:r w:rsidR="00B067FE">
        <w:rPr>
          <w:sz w:val="20"/>
          <w:szCs w:val="20"/>
        </w:rPr>
        <w:t xml:space="preserve">Après </w:t>
      </w:r>
      <w:r w:rsidR="00B067FE">
        <w:rPr>
          <w:b/>
          <w:bCs/>
          <w:sz w:val="20"/>
          <w:szCs w:val="20"/>
        </w:rPr>
        <w:t xml:space="preserve">8h00, </w:t>
      </w:r>
      <w:r w:rsidR="00B067FE" w:rsidRPr="00B067FE">
        <w:rPr>
          <w:sz w:val="20"/>
          <w:szCs w:val="20"/>
        </w:rPr>
        <w:t>plus aucun véhicule</w:t>
      </w:r>
      <w:r w:rsidR="00B067FE">
        <w:rPr>
          <w:sz w:val="20"/>
          <w:szCs w:val="20"/>
        </w:rPr>
        <w:t xml:space="preserve"> ne sera autorisé</w:t>
      </w:r>
      <w:r w:rsidR="005F3BA0">
        <w:rPr>
          <w:sz w:val="20"/>
          <w:szCs w:val="20"/>
        </w:rPr>
        <w:t>.</w:t>
      </w:r>
      <w:r w:rsidR="00D91069" w:rsidRPr="00D91069">
        <w:rPr>
          <w:b/>
          <w:bCs/>
          <w:sz w:val="20"/>
          <w:szCs w:val="20"/>
          <w:u w:val="single"/>
        </w:rPr>
        <w:t xml:space="preserve"> </w:t>
      </w:r>
      <w:r w:rsidR="00D91069" w:rsidRPr="00A46B7C">
        <w:rPr>
          <w:b/>
          <w:bCs/>
          <w:sz w:val="20"/>
          <w:szCs w:val="20"/>
          <w:u w:val="single"/>
        </w:rPr>
        <w:t xml:space="preserve">A </w:t>
      </w:r>
      <w:r w:rsidR="00D91069">
        <w:rPr>
          <w:b/>
          <w:bCs/>
          <w:sz w:val="20"/>
          <w:szCs w:val="20"/>
          <w:u w:val="single"/>
        </w:rPr>
        <w:t>8</w:t>
      </w:r>
      <w:r w:rsidR="00D91069" w:rsidRPr="00A46B7C">
        <w:rPr>
          <w:b/>
          <w:bCs/>
          <w:sz w:val="20"/>
          <w:szCs w:val="20"/>
          <w:u w:val="single"/>
        </w:rPr>
        <w:t>h00 l'organisateur sera libre de disposer des emplacements non occupés et pourra les réattribuer.</w:t>
      </w:r>
    </w:p>
    <w:p w14:paraId="387424A0" w14:textId="0DBBE27C" w:rsidR="00B067FE" w:rsidRDefault="00B067FE" w:rsidP="00DD6C85">
      <w:pPr>
        <w:suppressLineNumbers/>
        <w:suppressAutoHyphens w:val="0"/>
        <w:ind w:left="703" w:right="1" w:hanging="702"/>
        <w:jc w:val="both"/>
        <w:rPr>
          <w:sz w:val="20"/>
          <w:szCs w:val="20"/>
        </w:rPr>
      </w:pPr>
    </w:p>
    <w:p w14:paraId="5118D6BE" w14:textId="448A0EFA" w:rsidR="000904ED" w:rsidRDefault="00D91069" w:rsidP="00DD6C85">
      <w:pPr>
        <w:suppressLineNumbers/>
        <w:suppressAutoHyphens w:val="0"/>
        <w:ind w:right="1"/>
        <w:jc w:val="both"/>
        <w:rPr>
          <w:sz w:val="20"/>
          <w:szCs w:val="20"/>
        </w:rPr>
      </w:pPr>
      <w:r>
        <w:rPr>
          <w:sz w:val="20"/>
          <w:szCs w:val="20"/>
        </w:rPr>
        <w:t>Article 7 :</w:t>
      </w:r>
      <w:r w:rsidR="004D3226">
        <w:rPr>
          <w:sz w:val="20"/>
          <w:szCs w:val="20"/>
        </w:rPr>
        <w:t xml:space="preserve"> </w:t>
      </w:r>
      <w:r w:rsidR="00B55933" w:rsidRPr="00A46B7C">
        <w:rPr>
          <w:sz w:val="20"/>
          <w:szCs w:val="20"/>
        </w:rPr>
        <w:t xml:space="preserve">La clôture de la brocante est prévue à </w:t>
      </w:r>
      <w:r w:rsidR="00B55933" w:rsidRPr="00CE483E">
        <w:rPr>
          <w:b/>
          <w:bCs/>
          <w:sz w:val="20"/>
          <w:szCs w:val="20"/>
        </w:rPr>
        <w:t>1</w:t>
      </w:r>
      <w:r w:rsidR="00CE483E" w:rsidRPr="00CE483E">
        <w:rPr>
          <w:b/>
          <w:bCs/>
          <w:sz w:val="20"/>
          <w:szCs w:val="20"/>
        </w:rPr>
        <w:t>8</w:t>
      </w:r>
      <w:r w:rsidR="00B55933" w:rsidRPr="00CE483E">
        <w:rPr>
          <w:b/>
          <w:bCs/>
          <w:sz w:val="20"/>
          <w:szCs w:val="20"/>
        </w:rPr>
        <w:t>h</w:t>
      </w:r>
      <w:r w:rsidR="00B55933" w:rsidRPr="00A46B7C">
        <w:rPr>
          <w:sz w:val="20"/>
          <w:szCs w:val="20"/>
        </w:rPr>
        <w:t>. Les</w:t>
      </w:r>
      <w:r w:rsidR="00960627" w:rsidRPr="00A46B7C">
        <w:rPr>
          <w:sz w:val="20"/>
          <w:szCs w:val="20"/>
        </w:rPr>
        <w:t xml:space="preserve"> numéros des emplacements seront communiqués aux exposants </w:t>
      </w:r>
      <w:r w:rsidR="00B02DFD">
        <w:rPr>
          <w:sz w:val="20"/>
          <w:szCs w:val="20"/>
        </w:rPr>
        <w:t xml:space="preserve">par </w:t>
      </w:r>
      <w:r w:rsidR="001C7268">
        <w:rPr>
          <w:sz w:val="20"/>
          <w:szCs w:val="20"/>
        </w:rPr>
        <w:t xml:space="preserve">       </w:t>
      </w:r>
      <w:r w:rsidR="00B02DFD">
        <w:rPr>
          <w:sz w:val="20"/>
          <w:szCs w:val="20"/>
        </w:rPr>
        <w:t>téléphone</w:t>
      </w:r>
      <w:r w:rsidR="00960627" w:rsidRPr="00A46B7C">
        <w:rPr>
          <w:sz w:val="20"/>
          <w:szCs w:val="20"/>
        </w:rPr>
        <w:t>.</w:t>
      </w:r>
      <w:r w:rsidR="000A3294" w:rsidRPr="00A46B7C">
        <w:rPr>
          <w:sz w:val="20"/>
          <w:szCs w:val="20"/>
        </w:rPr>
        <w:t xml:space="preserve"> Les exposants devront se rendre directement sur l’emplacement qu</w:t>
      </w:r>
      <w:r w:rsidR="00396546">
        <w:rPr>
          <w:sz w:val="20"/>
          <w:szCs w:val="20"/>
        </w:rPr>
        <w:t>i</w:t>
      </w:r>
      <w:r w:rsidR="000A3294" w:rsidRPr="00A46B7C">
        <w:rPr>
          <w:sz w:val="20"/>
          <w:szCs w:val="20"/>
        </w:rPr>
        <w:t xml:space="preserve"> leur sera affecté.</w:t>
      </w:r>
      <w:r w:rsidR="000904ED" w:rsidRPr="00A46B7C">
        <w:rPr>
          <w:sz w:val="20"/>
          <w:szCs w:val="20"/>
        </w:rPr>
        <w:t xml:space="preserve"> </w:t>
      </w:r>
      <w:r w:rsidR="00B55933" w:rsidRPr="00A46B7C">
        <w:rPr>
          <w:sz w:val="20"/>
          <w:szCs w:val="20"/>
        </w:rPr>
        <w:t xml:space="preserve">Dans la mesure du possible il sera tenu compte des souhaits pour les emplacements. </w:t>
      </w:r>
    </w:p>
    <w:p w14:paraId="097F55E3" w14:textId="77777777" w:rsidR="001C7268" w:rsidRDefault="001C7268" w:rsidP="00DD6C85">
      <w:pPr>
        <w:suppressLineNumbers/>
        <w:suppressAutoHyphens w:val="0"/>
        <w:ind w:right="1"/>
        <w:jc w:val="both"/>
        <w:rPr>
          <w:sz w:val="16"/>
          <w:szCs w:val="16"/>
        </w:rPr>
      </w:pPr>
    </w:p>
    <w:p w14:paraId="40F31C54" w14:textId="1498C6F3" w:rsidR="00B55933" w:rsidRDefault="00B55933" w:rsidP="00DD6C85">
      <w:pPr>
        <w:suppressAutoHyphens w:val="0"/>
        <w:spacing w:after="57"/>
        <w:ind w:left="2127" w:firstLine="709"/>
        <w:jc w:val="both"/>
        <w:rPr>
          <w:b/>
          <w:bCs/>
        </w:rPr>
      </w:pPr>
      <w:r>
        <w:rPr>
          <w:sz w:val="14"/>
          <w:szCs w:val="14"/>
        </w:rPr>
        <w:t xml:space="preserve">BULLETIN D'INSCRIPTION </w:t>
      </w:r>
      <w:r w:rsidRPr="0081131A">
        <w:rPr>
          <w:b/>
          <w:bCs/>
          <w:sz w:val="14"/>
          <w:szCs w:val="14"/>
        </w:rPr>
        <w:t>à remplir sur place ou à dé</w:t>
      </w:r>
      <w:r w:rsidR="0081131A" w:rsidRPr="0081131A">
        <w:rPr>
          <w:b/>
          <w:bCs/>
          <w:sz w:val="14"/>
          <w:szCs w:val="14"/>
        </w:rPr>
        <w:t>poser rempli lors des inscriptions</w:t>
      </w:r>
      <w:r>
        <w:rPr>
          <w:sz w:val="14"/>
          <w:szCs w:val="14"/>
        </w:rPr>
        <w:t xml:space="preserve"> </w:t>
      </w:r>
    </w:p>
    <w:p w14:paraId="49928C2B" w14:textId="3AFD9FEB" w:rsidR="00B55933" w:rsidRDefault="00B55933" w:rsidP="00DD6C8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rFonts w:eastAsia="Times New Roman" w:cs="Times New Roman"/>
          <w:sz w:val="16"/>
          <w:szCs w:val="16"/>
        </w:rPr>
      </w:pPr>
      <w:r>
        <w:rPr>
          <w:b/>
          <w:bCs/>
        </w:rPr>
        <w:t xml:space="preserve">Mairie de BETZ – 3, rue de la Libération 60620 BETZ </w:t>
      </w:r>
      <w:r w:rsidR="00172D3A">
        <w:rPr>
          <w:b/>
          <w:bCs/>
        </w:rPr>
        <w:t>-</w:t>
      </w:r>
      <w:r>
        <w:rPr>
          <w:b/>
          <w:bCs/>
        </w:rPr>
        <w:t xml:space="preserve"> 03.44.87.20.14</w:t>
      </w:r>
      <w:r w:rsidR="00172D3A">
        <w:rPr>
          <w:b/>
          <w:bCs/>
        </w:rPr>
        <w:t xml:space="preserve">  </w:t>
      </w:r>
    </w:p>
    <w:p w14:paraId="16183CAB" w14:textId="77777777" w:rsidR="00B55933" w:rsidRDefault="00B55933" w:rsidP="00DD6C85">
      <w:pPr>
        <w:suppressAutoHyphens w:val="0"/>
        <w:jc w:val="both"/>
        <w:rPr>
          <w:sz w:val="20"/>
          <w:szCs w:val="20"/>
        </w:rPr>
      </w:pPr>
      <w:r>
        <w:rPr>
          <w:rFonts w:eastAsia="Times New Roman" w:cs="Times New Roman"/>
          <w:sz w:val="16"/>
          <w:szCs w:val="16"/>
        </w:rPr>
        <w:t xml:space="preserve"> </w:t>
      </w:r>
    </w:p>
    <w:p w14:paraId="42395C51" w14:textId="7A1412E1" w:rsidR="0078526D" w:rsidRDefault="00B55933" w:rsidP="00DD6C85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 m'inscris pour la Brocante Vide greniers de BETZ du </w:t>
      </w:r>
      <w:r w:rsidRPr="004D3226">
        <w:rPr>
          <w:color w:val="1F497D" w:themeColor="text2"/>
          <w:sz w:val="20"/>
          <w:szCs w:val="20"/>
        </w:rPr>
        <w:t>Dimanche</w:t>
      </w:r>
      <w:r w:rsidR="006E5610" w:rsidRPr="004D3226">
        <w:rPr>
          <w:color w:val="1F497D" w:themeColor="text2"/>
          <w:sz w:val="20"/>
          <w:szCs w:val="20"/>
        </w:rPr>
        <w:t xml:space="preserve"> </w:t>
      </w:r>
      <w:r w:rsidR="00D82613">
        <w:rPr>
          <w:color w:val="1F497D" w:themeColor="text2"/>
          <w:sz w:val="20"/>
          <w:szCs w:val="20"/>
        </w:rPr>
        <w:t>2</w:t>
      </w:r>
      <w:r w:rsidR="00264C03">
        <w:rPr>
          <w:color w:val="1F497D" w:themeColor="text2"/>
          <w:sz w:val="20"/>
          <w:szCs w:val="20"/>
        </w:rPr>
        <w:t>5</w:t>
      </w:r>
      <w:r w:rsidR="00D82613">
        <w:rPr>
          <w:color w:val="1F497D" w:themeColor="text2"/>
          <w:sz w:val="20"/>
          <w:szCs w:val="20"/>
        </w:rPr>
        <w:t xml:space="preserve"> MAI</w:t>
      </w:r>
      <w:r w:rsidRPr="004D3226">
        <w:rPr>
          <w:color w:val="1F497D" w:themeColor="text2"/>
          <w:sz w:val="20"/>
          <w:szCs w:val="20"/>
        </w:rPr>
        <w:t xml:space="preserve"> 20</w:t>
      </w:r>
      <w:r w:rsidR="00396546" w:rsidRPr="004D3226">
        <w:rPr>
          <w:color w:val="1F497D" w:themeColor="text2"/>
          <w:sz w:val="20"/>
          <w:szCs w:val="20"/>
        </w:rPr>
        <w:t>2</w:t>
      </w:r>
      <w:r w:rsidR="0081131A">
        <w:rPr>
          <w:color w:val="1F497D" w:themeColor="text2"/>
          <w:sz w:val="20"/>
          <w:szCs w:val="20"/>
        </w:rPr>
        <w:t>5</w:t>
      </w:r>
      <w:r w:rsidR="00B02DFD" w:rsidRPr="004D3226">
        <w:rPr>
          <w:color w:val="1F497D" w:themeColor="text2"/>
          <w:sz w:val="20"/>
          <w:szCs w:val="20"/>
        </w:rPr>
        <w:t xml:space="preserve"> </w:t>
      </w:r>
      <w:r w:rsidR="00B02DFD">
        <w:rPr>
          <w:sz w:val="20"/>
          <w:szCs w:val="20"/>
        </w:rPr>
        <w:t xml:space="preserve">(qui aura lieu sur la </w:t>
      </w:r>
      <w:r w:rsidR="004D3226">
        <w:rPr>
          <w:sz w:val="20"/>
          <w:szCs w:val="20"/>
        </w:rPr>
        <w:t>V</w:t>
      </w:r>
      <w:r w:rsidR="00B02DFD">
        <w:rPr>
          <w:sz w:val="20"/>
          <w:szCs w:val="20"/>
        </w:rPr>
        <w:t xml:space="preserve">oie </w:t>
      </w:r>
      <w:r w:rsidR="004D3226">
        <w:rPr>
          <w:sz w:val="20"/>
          <w:szCs w:val="20"/>
        </w:rPr>
        <w:t>V</w:t>
      </w:r>
      <w:r w:rsidR="00B02DFD">
        <w:rPr>
          <w:sz w:val="20"/>
          <w:szCs w:val="20"/>
        </w:rPr>
        <w:t>erte)</w:t>
      </w:r>
      <w:r>
        <w:rPr>
          <w:sz w:val="20"/>
          <w:szCs w:val="20"/>
        </w:rPr>
        <w:t xml:space="preserve">, j'ai pris connaissance du règlement que je conserve. </w:t>
      </w:r>
    </w:p>
    <w:p w14:paraId="3ADC26F1" w14:textId="2D976598" w:rsidR="00B55933" w:rsidRPr="00970A4C" w:rsidRDefault="00B55933" w:rsidP="00DD6C85">
      <w:pPr>
        <w:suppressAutoHyphens w:val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2ACEB595" w14:textId="7563AD31" w:rsidR="00B55933" w:rsidRDefault="0078526D" w:rsidP="00DD6C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E6E6E6"/>
        <w:suppressAutoHyphens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Pour les particuliers : Joindre une photocopie de la carte d’identité ou du permis de conduire ou passeport</w:t>
      </w:r>
    </w:p>
    <w:p w14:paraId="7D59CC31" w14:textId="0E15200D" w:rsidR="009E249E" w:rsidRPr="008E6BEC" w:rsidRDefault="008E6BEC" w:rsidP="00DD6C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E6E6E6"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 munir d’un justificatif de domicile de moins de 3 mois pour les habitants de Betz</w:t>
      </w:r>
    </w:p>
    <w:p w14:paraId="78FB6F21" w14:textId="5508D641" w:rsidR="009E249E" w:rsidRDefault="009E249E" w:rsidP="00DD6C85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Pour les habitants de Betz</w:t>
      </w:r>
      <w:r w:rsidR="004D3226">
        <w:rPr>
          <w:sz w:val="20"/>
          <w:szCs w:val="20"/>
        </w:rPr>
        <w:t>, 1</w:t>
      </w:r>
      <w:r>
        <w:rPr>
          <w:sz w:val="20"/>
          <w:szCs w:val="20"/>
        </w:rPr>
        <w:t xml:space="preserve"> chèque de caution de 15€ </w:t>
      </w:r>
      <w:r w:rsidR="00CF7EA0">
        <w:rPr>
          <w:sz w:val="20"/>
          <w:szCs w:val="20"/>
        </w:rPr>
        <w:t xml:space="preserve">pour les 3 mètres gratuits </w:t>
      </w:r>
      <w:r>
        <w:rPr>
          <w:sz w:val="20"/>
          <w:szCs w:val="20"/>
        </w:rPr>
        <w:t>(chèque à l’ordre d</w:t>
      </w:r>
      <w:r w:rsidR="000C46D4">
        <w:rPr>
          <w:sz w:val="20"/>
          <w:szCs w:val="20"/>
        </w:rPr>
        <w:t xml:space="preserve">e </w:t>
      </w:r>
      <w:r w:rsidR="000C46D4">
        <w:rPr>
          <w:b/>
          <w:bCs/>
          <w:sz w:val="20"/>
          <w:szCs w:val="20"/>
        </w:rPr>
        <w:t>LA REGIE DES FETES</w:t>
      </w:r>
      <w:r>
        <w:rPr>
          <w:sz w:val="20"/>
          <w:szCs w:val="20"/>
        </w:rPr>
        <w:t>)</w:t>
      </w:r>
    </w:p>
    <w:p w14:paraId="39B9F83F" w14:textId="13CA271C" w:rsidR="00CF7EA0" w:rsidRDefault="00CF7EA0" w:rsidP="00DD6C85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tout mètre supplémentaire réservation de </w:t>
      </w:r>
      <w:proofErr w:type="gramStart"/>
      <w:r>
        <w:rPr>
          <w:sz w:val="20"/>
          <w:szCs w:val="20"/>
        </w:rPr>
        <w:t>…</w:t>
      </w:r>
      <w:r w:rsidR="004D3226"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…mètres x 4€ =…</w:t>
      </w:r>
      <w:proofErr w:type="gramStart"/>
      <w:r w:rsidR="004D3226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>.€</w:t>
      </w:r>
    </w:p>
    <w:p w14:paraId="05BB75B4" w14:textId="202F5C0F" w:rsidR="00CF7EA0" w:rsidRDefault="00CF7EA0" w:rsidP="00DD6C85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Pour les extérieurs :</w:t>
      </w:r>
    </w:p>
    <w:p w14:paraId="7D5A5F74" w14:textId="44861A4E" w:rsidR="009E249E" w:rsidRPr="000C46D4" w:rsidRDefault="0078526D" w:rsidP="00DD6C85">
      <w:pPr>
        <w:suppressAutoHyphens w:val="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Réservation de ......</w:t>
      </w:r>
      <w:r w:rsidR="004D3226">
        <w:rPr>
          <w:sz w:val="20"/>
          <w:szCs w:val="20"/>
        </w:rPr>
        <w:t>....</w:t>
      </w:r>
      <w:r>
        <w:rPr>
          <w:sz w:val="20"/>
          <w:szCs w:val="20"/>
        </w:rPr>
        <w:t xml:space="preserve">...  </w:t>
      </w:r>
      <w:proofErr w:type="gramStart"/>
      <w:r>
        <w:rPr>
          <w:sz w:val="20"/>
          <w:szCs w:val="20"/>
        </w:rPr>
        <w:t>mètres</w:t>
      </w:r>
      <w:proofErr w:type="gramEnd"/>
      <w:r>
        <w:rPr>
          <w:sz w:val="20"/>
          <w:szCs w:val="20"/>
        </w:rPr>
        <w:t xml:space="preserve"> x 4</w:t>
      </w:r>
      <w:proofErr w:type="gramStart"/>
      <w:r>
        <w:rPr>
          <w:sz w:val="20"/>
          <w:szCs w:val="20"/>
        </w:rPr>
        <w:t>€  =</w:t>
      </w:r>
      <w:proofErr w:type="gramEnd"/>
      <w:r>
        <w:rPr>
          <w:sz w:val="20"/>
          <w:szCs w:val="20"/>
        </w:rPr>
        <w:t xml:space="preserve"> ...........</w:t>
      </w:r>
      <w:r w:rsidR="004D3226">
        <w:rPr>
          <w:sz w:val="20"/>
          <w:szCs w:val="20"/>
        </w:rPr>
        <w:t>....</w:t>
      </w:r>
      <w:r>
        <w:rPr>
          <w:sz w:val="20"/>
          <w:szCs w:val="20"/>
        </w:rPr>
        <w:t xml:space="preserve">..........€. Joindre votre règlement par chèque à l'ordre </w:t>
      </w:r>
      <w:r w:rsidR="000C46D4">
        <w:rPr>
          <w:sz w:val="20"/>
          <w:szCs w:val="20"/>
        </w:rPr>
        <w:t xml:space="preserve">De </w:t>
      </w:r>
      <w:r w:rsidR="000C46D4">
        <w:rPr>
          <w:b/>
          <w:bCs/>
          <w:sz w:val="20"/>
          <w:szCs w:val="20"/>
        </w:rPr>
        <w:t>LA REGIE DES FETES</w:t>
      </w:r>
    </w:p>
    <w:p w14:paraId="5FF31BC5" w14:textId="48D71F66" w:rsidR="00B55933" w:rsidRPr="00D82613" w:rsidRDefault="00B55933" w:rsidP="00DD6C85">
      <w:pPr>
        <w:suppressAutoHyphens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NOM …………………………………………  Prénom ……………………………………………Tél. : ......../......../......../.......</w:t>
      </w:r>
      <w:r w:rsidR="00D33203">
        <w:rPr>
          <w:sz w:val="20"/>
          <w:szCs w:val="20"/>
        </w:rPr>
        <w:t>/….</w:t>
      </w:r>
      <w:r w:rsidR="00970A4C" w:rsidRPr="00970A4C">
        <w:rPr>
          <w:sz w:val="20"/>
          <w:szCs w:val="20"/>
        </w:rPr>
        <w:t xml:space="preserve"> </w:t>
      </w:r>
    </w:p>
    <w:p w14:paraId="396FDD32" w14:textId="149AEF7F" w:rsidR="00B55933" w:rsidRDefault="008446F7" w:rsidP="00DD6C85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Adresse…………………………………………………………………………………………………………………………………</w:t>
      </w:r>
      <w:r w:rsidR="00B55933">
        <w:rPr>
          <w:sz w:val="20"/>
          <w:szCs w:val="20"/>
        </w:rPr>
        <w:t xml:space="preserve">Ville …………………………………… </w:t>
      </w:r>
    </w:p>
    <w:p w14:paraId="13859850" w14:textId="77777777" w:rsidR="000904ED" w:rsidRDefault="00B55933" w:rsidP="00DD6C85">
      <w:pPr>
        <w:suppressAutoHyphens w:val="0"/>
        <w:spacing w:before="113"/>
        <w:jc w:val="both"/>
        <w:rPr>
          <w:sz w:val="20"/>
          <w:szCs w:val="20"/>
        </w:rPr>
      </w:pPr>
      <w:r>
        <w:rPr>
          <w:sz w:val="20"/>
          <w:szCs w:val="20"/>
        </w:rPr>
        <w:t>N° de la pièce d'identité …………………………………… Délivrée par la (sou</w:t>
      </w:r>
      <w:r w:rsidR="000904ED">
        <w:rPr>
          <w:sz w:val="20"/>
          <w:szCs w:val="20"/>
        </w:rPr>
        <w:t>s) Préfecture de …………………………</w:t>
      </w:r>
    </w:p>
    <w:p w14:paraId="0731040A" w14:textId="77777777" w:rsidR="00B55933" w:rsidRPr="000904ED" w:rsidRDefault="00B55933" w:rsidP="00DD6C85">
      <w:pPr>
        <w:suppressAutoHyphens w:val="0"/>
        <w:spacing w:before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de délivrance …………………………………………   Département   …………………………………... </w:t>
      </w:r>
    </w:p>
    <w:p w14:paraId="5ED0D119" w14:textId="1ABCBCE4" w:rsidR="003A0237" w:rsidRPr="00B02DFD" w:rsidRDefault="00B55933" w:rsidP="00DD6C85">
      <w:pPr>
        <w:suppressAutoHyphens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 déclare sur l’honneur </w:t>
      </w:r>
      <w:r w:rsidR="006B7EAD">
        <w:rPr>
          <w:sz w:val="18"/>
          <w:szCs w:val="18"/>
        </w:rPr>
        <w:t>n</w:t>
      </w:r>
      <w:r>
        <w:rPr>
          <w:sz w:val="18"/>
          <w:szCs w:val="18"/>
        </w:rPr>
        <w:t>e pas avoir exposé à 2 autres brocantes, vide-greniers dans l’année civile en cours</w:t>
      </w:r>
      <w:r w:rsidRPr="00172D3A">
        <w:rPr>
          <w:color w:val="1F497D" w:themeColor="text2"/>
          <w:sz w:val="18"/>
          <w:szCs w:val="18"/>
        </w:rPr>
        <w:t>.</w:t>
      </w:r>
      <w:r w:rsidR="0034179F" w:rsidRPr="00172D3A">
        <w:rPr>
          <w:color w:val="1F497D" w:themeColor="text2"/>
          <w:sz w:val="20"/>
          <w:szCs w:val="20"/>
        </w:rPr>
        <w:t xml:space="preserve">    </w:t>
      </w:r>
      <w:r w:rsidRPr="00172D3A">
        <w:rPr>
          <w:color w:val="1F497D" w:themeColor="text2"/>
          <w:sz w:val="20"/>
          <w:szCs w:val="20"/>
          <w:u w:val="single"/>
        </w:rPr>
        <w:t xml:space="preserve">Date et Signature </w:t>
      </w:r>
      <w:r w:rsidRPr="00172D3A">
        <w:rPr>
          <w:color w:val="1F497D" w:themeColor="text2"/>
          <w:sz w:val="20"/>
          <w:szCs w:val="20"/>
        </w:rPr>
        <w:t xml:space="preserve">(obligatoire) </w:t>
      </w:r>
    </w:p>
    <w:p w14:paraId="52CE7F6D" w14:textId="046DC025" w:rsidR="00B55933" w:rsidRDefault="00B55933" w:rsidP="00DD6C85">
      <w:pPr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Le. </w:t>
      </w:r>
      <w:r w:rsidR="004D3226">
        <w:rPr>
          <w:sz w:val="20"/>
          <w:szCs w:val="20"/>
        </w:rPr>
        <w:t>……….</w:t>
      </w:r>
      <w:r>
        <w:rPr>
          <w:sz w:val="20"/>
          <w:szCs w:val="20"/>
        </w:rPr>
        <w:t xml:space="preserve"> . . . . . . . . . . . .20</w:t>
      </w:r>
      <w:r w:rsidR="0077175C">
        <w:rPr>
          <w:sz w:val="20"/>
          <w:szCs w:val="20"/>
        </w:rPr>
        <w:t>2</w:t>
      </w:r>
      <w:r w:rsidR="0081131A">
        <w:rPr>
          <w:sz w:val="20"/>
          <w:szCs w:val="20"/>
        </w:rPr>
        <w:t>5</w:t>
      </w:r>
    </w:p>
    <w:p w14:paraId="39B1750C" w14:textId="77777777" w:rsidR="00E950C4" w:rsidRDefault="00E950C4" w:rsidP="00DD6C85">
      <w:pPr>
        <w:suppressAutoHyphens w:val="0"/>
        <w:jc w:val="both"/>
        <w:rPr>
          <w:sz w:val="20"/>
          <w:szCs w:val="20"/>
        </w:rPr>
      </w:pPr>
    </w:p>
    <w:p w14:paraId="5505102A" w14:textId="1F4DA784" w:rsidR="0078526D" w:rsidRPr="00D82613" w:rsidRDefault="0078526D" w:rsidP="00D8261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E6E6E6"/>
        <w:suppressAutoHyphens w:val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Pour les professionnels de la brocante</w:t>
      </w:r>
      <w:r>
        <w:rPr>
          <w:sz w:val="20"/>
          <w:szCs w:val="20"/>
        </w:rPr>
        <w:t xml:space="preserve"> : Joindre une photocopie du K BIS ou de la carte de commerçant non sédentaire. </w:t>
      </w:r>
    </w:p>
    <w:p w14:paraId="56FB567B" w14:textId="4C6B390F" w:rsidR="00B55933" w:rsidRDefault="00B55933" w:rsidP="00DD6C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E6E6E6"/>
        <w:suppressAutoHyphens w:val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Pour les Professionnels de la brocante </w:t>
      </w:r>
      <w:r>
        <w:rPr>
          <w:sz w:val="20"/>
          <w:szCs w:val="20"/>
        </w:rPr>
        <w:t>: N° R.C …………………………………………………………………</w:t>
      </w:r>
    </w:p>
    <w:p w14:paraId="03319D61" w14:textId="77777777" w:rsidR="00B55933" w:rsidRDefault="00B55933" w:rsidP="00DD6C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E6E6E6"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Délivré par la (sous) Préfecture </w:t>
      </w:r>
      <w:proofErr w:type="gramStart"/>
      <w:r>
        <w:rPr>
          <w:sz w:val="20"/>
          <w:szCs w:val="20"/>
        </w:rPr>
        <w:t>de  …</w:t>
      </w:r>
      <w:proofErr w:type="gramEnd"/>
      <w:r>
        <w:rPr>
          <w:sz w:val="20"/>
          <w:szCs w:val="20"/>
        </w:rPr>
        <w:t xml:space="preserve">……………………………… en date du………………………………… </w:t>
      </w:r>
    </w:p>
    <w:p w14:paraId="216F4CE9" w14:textId="2F355DD0" w:rsidR="006E5610" w:rsidRPr="000C46D4" w:rsidRDefault="006E5610" w:rsidP="00DD6C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E6E6E6"/>
        <w:suppressAutoHyphens w:val="0"/>
        <w:jc w:val="both"/>
        <w:rPr>
          <w:b/>
          <w:bCs/>
          <w:sz w:val="16"/>
          <w:szCs w:val="16"/>
        </w:rPr>
      </w:pPr>
      <w:r>
        <w:rPr>
          <w:sz w:val="20"/>
          <w:szCs w:val="20"/>
        </w:rPr>
        <w:t>Réservation de </w:t>
      </w:r>
      <w:proofErr w:type="gramStart"/>
      <w:r>
        <w:rPr>
          <w:sz w:val="20"/>
          <w:szCs w:val="20"/>
        </w:rPr>
        <w:t>…</w:t>
      </w:r>
      <w:r w:rsidR="004D3226">
        <w:rPr>
          <w:sz w:val="20"/>
          <w:szCs w:val="20"/>
        </w:rPr>
        <w:t>….</w:t>
      </w:r>
      <w:proofErr w:type="gramEnd"/>
      <w:r w:rsidR="004D3226">
        <w:rPr>
          <w:sz w:val="20"/>
          <w:szCs w:val="20"/>
        </w:rPr>
        <w:t>.</w:t>
      </w:r>
      <w:r>
        <w:rPr>
          <w:sz w:val="20"/>
          <w:szCs w:val="20"/>
        </w:rPr>
        <w:t>……m x 8 € = …</w:t>
      </w:r>
      <w:r w:rsidR="004D3226"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.€ par chèque à l’ordre d</w:t>
      </w:r>
      <w:r w:rsidR="000C46D4">
        <w:rPr>
          <w:sz w:val="20"/>
          <w:szCs w:val="20"/>
        </w:rPr>
        <w:t xml:space="preserve">e </w:t>
      </w:r>
      <w:r w:rsidR="000C46D4">
        <w:rPr>
          <w:b/>
          <w:bCs/>
          <w:sz w:val="20"/>
          <w:szCs w:val="20"/>
        </w:rPr>
        <w:t>LA REGIE DES FETES</w:t>
      </w:r>
    </w:p>
    <w:p w14:paraId="5C7C8189" w14:textId="77777777" w:rsidR="00B02DFD" w:rsidRDefault="00B02DFD" w:rsidP="00DD6C85">
      <w:pPr>
        <w:suppressAutoHyphens w:val="0"/>
        <w:jc w:val="both"/>
        <w:rPr>
          <w:sz w:val="20"/>
          <w:szCs w:val="20"/>
        </w:rPr>
      </w:pPr>
    </w:p>
    <w:p w14:paraId="265A99F6" w14:textId="6DD37FF9" w:rsidR="006E5610" w:rsidRPr="00D82613" w:rsidRDefault="00B55933" w:rsidP="00D82613">
      <w:pPr>
        <w:suppressAutoHyphens w:val="0"/>
        <w:jc w:val="both"/>
        <w:rPr>
          <w:rFonts w:eastAsia="Times New Roman" w:cs="Times New Roman"/>
          <w:sz w:val="16"/>
          <w:szCs w:val="16"/>
        </w:rPr>
      </w:pPr>
      <w:r>
        <w:rPr>
          <w:sz w:val="20"/>
          <w:szCs w:val="20"/>
        </w:rPr>
        <w:t>POUR UNE MEILLEURE ORGANISATION VOUS VOUDREZ BIEN NOUS INDIQUER :</w:t>
      </w:r>
      <w:r>
        <w:rPr>
          <w:rFonts w:eastAsia="Times New Roman" w:cs="Times New Roman"/>
          <w:sz w:val="16"/>
          <w:szCs w:val="16"/>
        </w:rPr>
        <w:t xml:space="preserve"> </w:t>
      </w:r>
      <w:r w:rsidR="006E5610">
        <w:rPr>
          <w:rFonts w:eastAsia="Times New Roman" w:cs="Times New Roman"/>
          <w:sz w:val="20"/>
          <w:szCs w:val="20"/>
        </w:rPr>
        <w:t>Votre mail personnel (bien lisible</w:t>
      </w:r>
      <w:proofErr w:type="gramStart"/>
      <w:r w:rsidR="003069CB">
        <w:rPr>
          <w:rFonts w:eastAsia="Times New Roman" w:cs="Times New Roman"/>
          <w:sz w:val="20"/>
          <w:szCs w:val="20"/>
        </w:rPr>
        <w:t>):…</w:t>
      </w:r>
      <w:proofErr w:type="gramEnd"/>
      <w:r w:rsidR="003069CB">
        <w:rPr>
          <w:rFonts w:eastAsia="Times New Roman" w:cs="Times New Roman"/>
          <w:sz w:val="20"/>
          <w:szCs w:val="20"/>
        </w:rPr>
        <w:t>………………………………</w:t>
      </w:r>
      <w:r w:rsidR="003F4B05">
        <w:rPr>
          <w:rFonts w:eastAsia="Times New Roman" w:cs="Times New Roman"/>
          <w:sz w:val="20"/>
          <w:szCs w:val="20"/>
        </w:rPr>
        <w:t>………..</w:t>
      </w:r>
      <w:r w:rsidR="003069CB">
        <w:rPr>
          <w:rFonts w:eastAsia="Times New Roman" w:cs="Times New Roman"/>
          <w:sz w:val="20"/>
          <w:szCs w:val="20"/>
        </w:rPr>
        <w:t>.@.........................................</w:t>
      </w:r>
      <w:r w:rsidR="003F4B05">
        <w:rPr>
          <w:rFonts w:eastAsia="Times New Roman" w:cs="Times New Roman"/>
          <w:sz w:val="20"/>
          <w:szCs w:val="20"/>
        </w:rPr>
        <w:t>...............</w:t>
      </w:r>
      <w:r w:rsidR="003069CB">
        <w:rPr>
          <w:rFonts w:eastAsia="Times New Roman" w:cs="Times New Roman"/>
          <w:sz w:val="20"/>
          <w:szCs w:val="20"/>
        </w:rPr>
        <w:t>.....................</w:t>
      </w:r>
    </w:p>
    <w:p w14:paraId="7CD128B0" w14:textId="017101C5" w:rsidR="00815879" w:rsidRDefault="00B55933" w:rsidP="00DD6C8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E6E6E6"/>
        <w:suppressAutoHyphens w:val="0"/>
        <w:spacing w:before="113"/>
        <w:jc w:val="both"/>
      </w:pPr>
      <w:r>
        <w:rPr>
          <w:sz w:val="20"/>
          <w:szCs w:val="20"/>
        </w:rPr>
        <w:t xml:space="preserve">2 - Pour les professionnels de la vente, préciser la </w:t>
      </w:r>
      <w:r>
        <w:rPr>
          <w:b/>
          <w:bCs/>
          <w:sz w:val="20"/>
          <w:szCs w:val="20"/>
        </w:rPr>
        <w:t>nature des produits</w:t>
      </w:r>
      <w:r>
        <w:rPr>
          <w:sz w:val="20"/>
          <w:szCs w:val="20"/>
        </w:rPr>
        <w:t xml:space="preserve"> et la </w:t>
      </w:r>
      <w:r>
        <w:rPr>
          <w:b/>
          <w:bCs/>
          <w:sz w:val="20"/>
          <w:szCs w:val="20"/>
        </w:rPr>
        <w:t xml:space="preserve">largeur souhaitée pour </w:t>
      </w:r>
      <w:proofErr w:type="gramStart"/>
      <w:r>
        <w:rPr>
          <w:b/>
          <w:bCs/>
          <w:sz w:val="20"/>
          <w:szCs w:val="20"/>
        </w:rPr>
        <w:t>l'emplacement</w:t>
      </w:r>
      <w:r>
        <w:t>:…</w:t>
      </w:r>
      <w:proofErr w:type="gramEnd"/>
      <w:r>
        <w:t>……………………………………………………. …………………………………………………………….………………………………………………………………………………………………………………………</w:t>
      </w:r>
    </w:p>
    <w:p w14:paraId="7F12DC39" w14:textId="77777777" w:rsidR="00815879" w:rsidRPr="00B02DFD" w:rsidRDefault="00815879" w:rsidP="00DD6C85">
      <w:pPr>
        <w:jc w:val="both"/>
        <w:rPr>
          <w:rFonts w:ascii="Symbol" w:hAnsi="Symbol"/>
        </w:rPr>
      </w:pPr>
    </w:p>
    <w:p w14:paraId="61DF2A87" w14:textId="15F15C94" w:rsidR="0077175C" w:rsidRDefault="003E41D8" w:rsidP="00DD6C85">
      <w:pPr>
        <w:suppressLineNumbers/>
        <w:suppressAutoHyphens w:val="0"/>
        <w:ind w:left="713" w:hanging="7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3737E4">
        <w:rPr>
          <w:sz w:val="20"/>
          <w:szCs w:val="20"/>
        </w:rPr>
        <w:t>--//--</w:t>
      </w:r>
    </w:p>
    <w:p w14:paraId="5D2A4A3F" w14:textId="77777777" w:rsidR="00172D3A" w:rsidRDefault="00815879" w:rsidP="00D82613">
      <w:pPr>
        <w:suppressLineNumbers/>
        <w:suppressAutoHyphens w:val="0"/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Article </w:t>
      </w:r>
      <w:r w:rsidR="00D91069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6615EA">
        <w:rPr>
          <w:sz w:val="20"/>
          <w:szCs w:val="20"/>
        </w:rPr>
        <w:t xml:space="preserve">  </w:t>
      </w:r>
      <w:r w:rsidRPr="00A46B7C">
        <w:rPr>
          <w:sz w:val="20"/>
          <w:szCs w:val="20"/>
        </w:rPr>
        <w:t xml:space="preserve">L’exposant s’engage à respecter </w:t>
      </w:r>
      <w:r w:rsidR="003E3038">
        <w:rPr>
          <w:sz w:val="20"/>
          <w:szCs w:val="20"/>
        </w:rPr>
        <w:t>l’environnement</w:t>
      </w:r>
      <w:r w:rsidR="00CE483E">
        <w:rPr>
          <w:sz w:val="20"/>
          <w:szCs w:val="20"/>
        </w:rPr>
        <w:t>.</w:t>
      </w:r>
      <w:r w:rsidRPr="00A46B7C">
        <w:rPr>
          <w:sz w:val="20"/>
          <w:szCs w:val="20"/>
        </w:rPr>
        <w:t xml:space="preserve"> </w:t>
      </w:r>
      <w:r w:rsidRPr="00A46B7C">
        <w:rPr>
          <w:b/>
          <w:bCs/>
          <w:sz w:val="20"/>
          <w:szCs w:val="20"/>
          <w:u w:val="single"/>
        </w:rPr>
        <w:t>Les emplacements devront être laissés propre</w:t>
      </w:r>
      <w:r w:rsidR="0077175C">
        <w:rPr>
          <w:b/>
          <w:bCs/>
          <w:sz w:val="20"/>
          <w:szCs w:val="20"/>
          <w:u w:val="single"/>
        </w:rPr>
        <w:t>s</w:t>
      </w:r>
      <w:r w:rsidRPr="00A46B7C">
        <w:rPr>
          <w:b/>
          <w:bCs/>
          <w:sz w:val="20"/>
          <w:szCs w:val="20"/>
          <w:u w:val="single"/>
        </w:rPr>
        <w:t xml:space="preserve">, </w:t>
      </w:r>
      <w:r w:rsidR="00396546">
        <w:rPr>
          <w:b/>
          <w:bCs/>
          <w:sz w:val="20"/>
          <w:szCs w:val="20"/>
          <w:u w:val="single"/>
        </w:rPr>
        <w:t>tous</w:t>
      </w:r>
      <w:r w:rsidRPr="00A46B7C">
        <w:rPr>
          <w:b/>
          <w:bCs/>
          <w:sz w:val="20"/>
          <w:szCs w:val="20"/>
          <w:u w:val="single"/>
        </w:rPr>
        <w:t xml:space="preserve"> les déchets</w:t>
      </w:r>
    </w:p>
    <w:p w14:paraId="1030F3F0" w14:textId="5B238D06" w:rsidR="00815879" w:rsidRPr="00A46B7C" w:rsidRDefault="00264C03" w:rsidP="00DD6C85">
      <w:pPr>
        <w:suppressLineNumbers/>
        <w:suppressAutoHyphens w:val="0"/>
        <w:ind w:left="723" w:hanging="723"/>
        <w:jc w:val="both"/>
        <w:rPr>
          <w:sz w:val="20"/>
          <w:szCs w:val="20"/>
        </w:rPr>
      </w:pPr>
      <w:proofErr w:type="gramStart"/>
      <w:r>
        <w:rPr>
          <w:b/>
          <w:bCs/>
          <w:sz w:val="20"/>
          <w:szCs w:val="20"/>
          <w:u w:val="single"/>
        </w:rPr>
        <w:t>d</w:t>
      </w:r>
      <w:r w:rsidR="00822482">
        <w:rPr>
          <w:b/>
          <w:bCs/>
          <w:sz w:val="20"/>
          <w:szCs w:val="20"/>
          <w:u w:val="single"/>
        </w:rPr>
        <w:t>u</w:t>
      </w:r>
      <w:proofErr w:type="gramEnd"/>
      <w:r w:rsidR="00822482">
        <w:rPr>
          <w:b/>
          <w:bCs/>
          <w:sz w:val="20"/>
          <w:szCs w:val="20"/>
          <w:u w:val="single"/>
        </w:rPr>
        <w:t xml:space="preserve"> </w:t>
      </w:r>
      <w:r w:rsidR="00815879" w:rsidRPr="00A46B7C">
        <w:rPr>
          <w:b/>
          <w:bCs/>
          <w:sz w:val="20"/>
          <w:szCs w:val="20"/>
          <w:u w:val="single"/>
        </w:rPr>
        <w:t>type ordures ménagères en sacs fermés</w:t>
      </w:r>
      <w:r w:rsidR="00396546">
        <w:rPr>
          <w:b/>
          <w:bCs/>
          <w:sz w:val="20"/>
          <w:szCs w:val="20"/>
          <w:u w:val="single"/>
        </w:rPr>
        <w:t xml:space="preserve"> ou autres </w:t>
      </w:r>
      <w:r w:rsidR="00815879" w:rsidRPr="00A46B7C">
        <w:rPr>
          <w:b/>
          <w:bCs/>
          <w:sz w:val="20"/>
          <w:szCs w:val="20"/>
          <w:u w:val="single"/>
        </w:rPr>
        <w:t>devr</w:t>
      </w:r>
      <w:r w:rsidR="00396546">
        <w:rPr>
          <w:b/>
          <w:bCs/>
          <w:sz w:val="20"/>
          <w:szCs w:val="20"/>
          <w:u w:val="single"/>
        </w:rPr>
        <w:t>ont</w:t>
      </w:r>
      <w:r w:rsidR="00815879" w:rsidRPr="00A46B7C">
        <w:rPr>
          <w:b/>
          <w:bCs/>
          <w:sz w:val="20"/>
          <w:szCs w:val="20"/>
          <w:u w:val="single"/>
        </w:rPr>
        <w:t xml:space="preserve"> être enlevé</w:t>
      </w:r>
      <w:r w:rsidR="00396546">
        <w:rPr>
          <w:b/>
          <w:bCs/>
          <w:sz w:val="20"/>
          <w:szCs w:val="20"/>
          <w:u w:val="single"/>
        </w:rPr>
        <w:t>s</w:t>
      </w:r>
      <w:r w:rsidR="007500C5">
        <w:rPr>
          <w:b/>
          <w:bCs/>
          <w:sz w:val="20"/>
          <w:szCs w:val="20"/>
          <w:u w:val="single"/>
        </w:rPr>
        <w:t xml:space="preserve"> ou déposés dans les containers prévus</w:t>
      </w:r>
      <w:r w:rsidR="00396546">
        <w:rPr>
          <w:b/>
          <w:bCs/>
          <w:sz w:val="20"/>
          <w:szCs w:val="20"/>
          <w:u w:val="single"/>
        </w:rPr>
        <w:t>.</w:t>
      </w:r>
    </w:p>
    <w:p w14:paraId="410AF675" w14:textId="77777777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5C9DD027" w14:textId="78E77BED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 w:rsidRPr="00A46B7C">
        <w:rPr>
          <w:sz w:val="20"/>
          <w:szCs w:val="20"/>
        </w:rPr>
        <w:t xml:space="preserve">Article </w:t>
      </w:r>
      <w:r w:rsidR="00D91069">
        <w:rPr>
          <w:sz w:val="20"/>
          <w:szCs w:val="20"/>
        </w:rPr>
        <w:t>9</w:t>
      </w:r>
      <w:r w:rsidR="006615EA">
        <w:rPr>
          <w:sz w:val="20"/>
          <w:szCs w:val="20"/>
        </w:rPr>
        <w:t xml:space="preserve">. </w:t>
      </w:r>
      <w:r w:rsidRPr="00A46B7C">
        <w:rPr>
          <w:sz w:val="20"/>
          <w:szCs w:val="20"/>
        </w:rPr>
        <w:t xml:space="preserve">L’exposant s’engage à ne vendre que des objets lui appartenant et dont le commerce est autorisé en conformité avec la </w:t>
      </w:r>
      <w:r w:rsidR="006615EA">
        <w:rPr>
          <w:sz w:val="20"/>
          <w:szCs w:val="20"/>
        </w:rPr>
        <w:t xml:space="preserve">   </w:t>
      </w:r>
      <w:r w:rsidRPr="00A46B7C">
        <w:rPr>
          <w:sz w:val="20"/>
          <w:szCs w:val="20"/>
        </w:rPr>
        <w:t xml:space="preserve">loi en vigueur. La vente </w:t>
      </w:r>
      <w:r w:rsidR="00396546" w:rsidRPr="00A46B7C">
        <w:rPr>
          <w:sz w:val="20"/>
          <w:szCs w:val="20"/>
        </w:rPr>
        <w:t>d’objets</w:t>
      </w:r>
      <w:r w:rsidR="00396546">
        <w:rPr>
          <w:sz w:val="20"/>
          <w:szCs w:val="20"/>
        </w:rPr>
        <w:t xml:space="preserve"> </w:t>
      </w:r>
      <w:r w:rsidR="00396546" w:rsidRPr="00A46B7C">
        <w:rPr>
          <w:sz w:val="20"/>
          <w:szCs w:val="20"/>
        </w:rPr>
        <w:t>neufs</w:t>
      </w:r>
      <w:r w:rsidR="006615EA" w:rsidRPr="00A46B7C">
        <w:rPr>
          <w:sz w:val="20"/>
          <w:szCs w:val="20"/>
        </w:rPr>
        <w:t xml:space="preserve"> est interdite</w:t>
      </w:r>
      <w:r w:rsidR="00396546">
        <w:rPr>
          <w:sz w:val="20"/>
          <w:szCs w:val="20"/>
        </w:rPr>
        <w:t>, sauf pour les professionnels.</w:t>
      </w:r>
    </w:p>
    <w:p w14:paraId="2262D0E6" w14:textId="6402DCE6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 w:rsidRPr="00A46B7C">
        <w:rPr>
          <w:sz w:val="20"/>
          <w:szCs w:val="20"/>
        </w:rPr>
        <w:t>.</w:t>
      </w:r>
    </w:p>
    <w:p w14:paraId="43F4D81A" w14:textId="6E38357B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Article </w:t>
      </w:r>
      <w:r w:rsidR="00D91069">
        <w:rPr>
          <w:sz w:val="20"/>
          <w:szCs w:val="20"/>
        </w:rPr>
        <w:t>10</w:t>
      </w:r>
      <w:r w:rsidR="006615EA">
        <w:rPr>
          <w:sz w:val="20"/>
          <w:szCs w:val="20"/>
        </w:rPr>
        <w:t xml:space="preserve">. </w:t>
      </w:r>
      <w:r w:rsidRPr="00A46B7C">
        <w:rPr>
          <w:sz w:val="20"/>
          <w:szCs w:val="20"/>
        </w:rPr>
        <w:t>L’exposant s’engage à indiquer les prix sur chaque article ou catégorie d'article (mesure légale exigée pour la défense des consommateurs)</w:t>
      </w:r>
    </w:p>
    <w:p w14:paraId="23134167" w14:textId="77777777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34C0CBBC" w14:textId="6A6B4034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  <w:r w:rsidRPr="00A46B7C">
        <w:rPr>
          <w:sz w:val="20"/>
          <w:szCs w:val="20"/>
        </w:rPr>
        <w:t>Article 1</w:t>
      </w:r>
      <w:r w:rsidR="00D91069">
        <w:rPr>
          <w:sz w:val="20"/>
          <w:szCs w:val="20"/>
        </w:rPr>
        <w:t>1</w:t>
      </w:r>
      <w:r w:rsidR="006615EA">
        <w:rPr>
          <w:sz w:val="20"/>
          <w:szCs w:val="20"/>
        </w:rPr>
        <w:t xml:space="preserve">. </w:t>
      </w:r>
      <w:r w:rsidRPr="00A46B7C">
        <w:rPr>
          <w:sz w:val="20"/>
          <w:szCs w:val="20"/>
        </w:rPr>
        <w:t>L’exposant dégage l’organisateur de toute responsabilité civile, pénale ou administrative.</w:t>
      </w:r>
    </w:p>
    <w:p w14:paraId="6354B16E" w14:textId="77777777" w:rsidR="00815879" w:rsidRPr="00A46B7C" w:rsidRDefault="00815879" w:rsidP="00DD6C85">
      <w:pPr>
        <w:suppressLineNumbers/>
        <w:suppressAutoHyphens w:val="0"/>
        <w:jc w:val="both"/>
        <w:rPr>
          <w:sz w:val="20"/>
          <w:szCs w:val="20"/>
        </w:rPr>
      </w:pPr>
    </w:p>
    <w:p w14:paraId="4A843DA0" w14:textId="77777777" w:rsidR="00172D3A" w:rsidRDefault="006615EA" w:rsidP="00DD6C85">
      <w:pPr>
        <w:suppressLineNumbers/>
        <w:tabs>
          <w:tab w:val="left" w:pos="553"/>
        </w:tabs>
        <w:suppressAutoHyphens w:val="0"/>
        <w:jc w:val="both"/>
        <w:rPr>
          <w:sz w:val="20"/>
          <w:szCs w:val="20"/>
        </w:rPr>
      </w:pPr>
      <w:r>
        <w:rPr>
          <w:sz w:val="20"/>
          <w:szCs w:val="20"/>
        </w:rPr>
        <w:t>Article 1</w:t>
      </w:r>
      <w:r w:rsidR="00D91069">
        <w:rPr>
          <w:sz w:val="20"/>
          <w:szCs w:val="20"/>
        </w:rPr>
        <w:t>2</w:t>
      </w:r>
      <w:r>
        <w:rPr>
          <w:sz w:val="20"/>
          <w:szCs w:val="20"/>
        </w:rPr>
        <w:t xml:space="preserve">. </w:t>
      </w:r>
      <w:r w:rsidR="00815879" w:rsidRPr="00A46B7C">
        <w:rPr>
          <w:sz w:val="20"/>
          <w:szCs w:val="20"/>
        </w:rPr>
        <w:t xml:space="preserve">L’exposant s’engage à respecter le présent règlement et à ne pas céder </w:t>
      </w:r>
      <w:r w:rsidR="00815879" w:rsidRPr="00A46B7C">
        <w:rPr>
          <w:b/>
          <w:bCs/>
          <w:sz w:val="20"/>
          <w:szCs w:val="20"/>
          <w:u w:val="single"/>
        </w:rPr>
        <w:t>ou partager</w:t>
      </w:r>
      <w:r w:rsidR="00815879" w:rsidRPr="00A46B7C">
        <w:rPr>
          <w:sz w:val="20"/>
          <w:szCs w:val="20"/>
        </w:rPr>
        <w:t xml:space="preserve"> son autorisation qui lui est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4327A366" w14:textId="616F34C7" w:rsidR="00815879" w:rsidRPr="00A46B7C" w:rsidRDefault="00264C03" w:rsidP="00DD6C85">
      <w:pPr>
        <w:suppressLineNumbers/>
        <w:tabs>
          <w:tab w:val="left" w:pos="553"/>
        </w:tabs>
        <w:suppressAutoHyphens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r w:rsidR="00543E08">
        <w:rPr>
          <w:sz w:val="20"/>
          <w:szCs w:val="20"/>
        </w:rPr>
        <w:t>onsenti</w:t>
      </w:r>
      <w:r>
        <w:rPr>
          <w:sz w:val="20"/>
          <w:szCs w:val="20"/>
        </w:rPr>
        <w:t>e</w:t>
      </w:r>
      <w:proofErr w:type="gramEnd"/>
      <w:r w:rsidR="00815879" w:rsidRPr="00A46B7C">
        <w:rPr>
          <w:sz w:val="20"/>
          <w:szCs w:val="20"/>
        </w:rPr>
        <w:t xml:space="preserve"> à titre personnel et individuel.</w:t>
      </w:r>
    </w:p>
    <w:p w14:paraId="027D133B" w14:textId="77777777" w:rsidR="00815879" w:rsidRPr="00A46B7C" w:rsidRDefault="00815879" w:rsidP="00DD6C85">
      <w:pPr>
        <w:suppressLineNumbers/>
        <w:tabs>
          <w:tab w:val="left" w:pos="553"/>
        </w:tabs>
        <w:suppressAutoHyphens w:val="0"/>
        <w:jc w:val="both"/>
        <w:rPr>
          <w:sz w:val="20"/>
          <w:szCs w:val="20"/>
        </w:rPr>
      </w:pPr>
    </w:p>
    <w:p w14:paraId="1C24500C" w14:textId="77777777" w:rsidR="00815879" w:rsidRPr="00815879" w:rsidRDefault="00815879" w:rsidP="00815879">
      <w:pPr>
        <w:jc w:val="right"/>
      </w:pPr>
    </w:p>
    <w:sectPr w:rsidR="00815879" w:rsidRPr="00815879" w:rsidSect="003A0237">
      <w:footerReference w:type="default" r:id="rId8"/>
      <w:pgSz w:w="11906" w:h="16838"/>
      <w:pgMar w:top="567" w:right="720" w:bottom="284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C1E6" w14:textId="77777777" w:rsidR="00A1363D" w:rsidRDefault="00A1363D" w:rsidP="0034179F">
      <w:r>
        <w:separator/>
      </w:r>
    </w:p>
  </w:endnote>
  <w:endnote w:type="continuationSeparator" w:id="0">
    <w:p w14:paraId="1B6A9280" w14:textId="77777777" w:rsidR="00A1363D" w:rsidRDefault="00A1363D" w:rsidP="0034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9AB7" w14:textId="77777777" w:rsidR="00D41990" w:rsidRDefault="00D4199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PAGE   \* MERGEFORMAT</w:instrText>
    </w:r>
    <w:r>
      <w:rPr>
        <w:color w:val="17365D" w:themeColor="text2" w:themeShade="BF"/>
      </w:rPr>
      <w:fldChar w:fldCharType="separate"/>
    </w:r>
    <w:r w:rsidR="00DD6C85">
      <w:rPr>
        <w:noProof/>
        <w:color w:val="17365D" w:themeColor="text2" w:themeShade="BF"/>
      </w:rPr>
      <w:t>1</w:t>
    </w:r>
    <w:r>
      <w:rPr>
        <w:color w:val="17365D" w:themeColor="text2" w:themeShade="BF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 w:themeColor="text2" w:themeShade="BF"/>
      </w:rPr>
      <w:instrText>NUMPAGES  \* Arabic  \* MERGEFORMAT</w:instrText>
    </w:r>
    <w:r>
      <w:rPr>
        <w:color w:val="17365D" w:themeColor="text2" w:themeShade="BF"/>
      </w:rPr>
      <w:fldChar w:fldCharType="separate"/>
    </w:r>
    <w:r w:rsidR="00DD6C85">
      <w:rPr>
        <w:noProof/>
        <w:color w:val="17365D" w:themeColor="text2" w:themeShade="BF"/>
      </w:rPr>
      <w:t>2</w:t>
    </w:r>
    <w:r>
      <w:rPr>
        <w:color w:val="17365D" w:themeColor="text2" w:themeShade="BF"/>
      </w:rPr>
      <w:fldChar w:fldCharType="end"/>
    </w:r>
  </w:p>
  <w:p w14:paraId="376E6374" w14:textId="77777777" w:rsidR="00F77D9D" w:rsidRDefault="00F77D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331C2" w14:textId="77777777" w:rsidR="00A1363D" w:rsidRDefault="00A1363D" w:rsidP="0034179F">
      <w:r>
        <w:separator/>
      </w:r>
    </w:p>
  </w:footnote>
  <w:footnote w:type="continuationSeparator" w:id="0">
    <w:p w14:paraId="50AA007D" w14:textId="77777777" w:rsidR="00A1363D" w:rsidRDefault="00A1363D" w:rsidP="0034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15091"/>
    <w:multiLevelType w:val="hybridMultilevel"/>
    <w:tmpl w:val="D546939C"/>
    <w:lvl w:ilvl="0" w:tplc="F9C45BD8">
      <w:start w:val="3"/>
      <w:numFmt w:val="bullet"/>
      <w:lvlText w:val="-"/>
      <w:lvlJc w:val="left"/>
      <w:pPr>
        <w:ind w:left="1716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" w15:restartNumberingAfterBreak="0">
    <w:nsid w:val="50495302"/>
    <w:multiLevelType w:val="hybridMultilevel"/>
    <w:tmpl w:val="D416D4EA"/>
    <w:lvl w:ilvl="0" w:tplc="1CA8E3CE">
      <w:start w:val="3"/>
      <w:numFmt w:val="bullet"/>
      <w:lvlText w:val="-"/>
      <w:lvlJc w:val="left"/>
      <w:pPr>
        <w:ind w:left="1860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1611859307">
    <w:abstractNumId w:val="0"/>
  </w:num>
  <w:num w:numId="2" w16cid:durableId="18521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4C"/>
    <w:rsid w:val="00017FD4"/>
    <w:rsid w:val="000904ED"/>
    <w:rsid w:val="000A3294"/>
    <w:rsid w:val="000A6C34"/>
    <w:rsid w:val="000C46D4"/>
    <w:rsid w:val="0010258D"/>
    <w:rsid w:val="00122560"/>
    <w:rsid w:val="00172D3A"/>
    <w:rsid w:val="001806AE"/>
    <w:rsid w:val="00184830"/>
    <w:rsid w:val="001A7DF1"/>
    <w:rsid w:val="001B4789"/>
    <w:rsid w:val="001C3CC4"/>
    <w:rsid w:val="001C7268"/>
    <w:rsid w:val="001D07B2"/>
    <w:rsid w:val="001D3358"/>
    <w:rsid w:val="001F3296"/>
    <w:rsid w:val="002162E9"/>
    <w:rsid w:val="00264C03"/>
    <w:rsid w:val="002821EF"/>
    <w:rsid w:val="002910C2"/>
    <w:rsid w:val="003069CB"/>
    <w:rsid w:val="00310806"/>
    <w:rsid w:val="003357AF"/>
    <w:rsid w:val="0033634E"/>
    <w:rsid w:val="0034179F"/>
    <w:rsid w:val="003502E0"/>
    <w:rsid w:val="003737E4"/>
    <w:rsid w:val="00396546"/>
    <w:rsid w:val="003A0237"/>
    <w:rsid w:val="003E3038"/>
    <w:rsid w:val="003E41D8"/>
    <w:rsid w:val="003F4B05"/>
    <w:rsid w:val="00457054"/>
    <w:rsid w:val="00484605"/>
    <w:rsid w:val="004C7DF6"/>
    <w:rsid w:val="004D3226"/>
    <w:rsid w:val="004E1591"/>
    <w:rsid w:val="00543E08"/>
    <w:rsid w:val="005571C4"/>
    <w:rsid w:val="005A31FD"/>
    <w:rsid w:val="005E1045"/>
    <w:rsid w:val="005F3BA0"/>
    <w:rsid w:val="00620461"/>
    <w:rsid w:val="00623839"/>
    <w:rsid w:val="006615EA"/>
    <w:rsid w:val="006B38EA"/>
    <w:rsid w:val="006B7EAD"/>
    <w:rsid w:val="006E5610"/>
    <w:rsid w:val="007500C5"/>
    <w:rsid w:val="0077175C"/>
    <w:rsid w:val="00776936"/>
    <w:rsid w:val="0078285D"/>
    <w:rsid w:val="0078526D"/>
    <w:rsid w:val="0081131A"/>
    <w:rsid w:val="00815879"/>
    <w:rsid w:val="00822482"/>
    <w:rsid w:val="0083213B"/>
    <w:rsid w:val="008446F7"/>
    <w:rsid w:val="00891AF1"/>
    <w:rsid w:val="008A6B74"/>
    <w:rsid w:val="008A7EC2"/>
    <w:rsid w:val="008E5829"/>
    <w:rsid w:val="008E6BEC"/>
    <w:rsid w:val="00925077"/>
    <w:rsid w:val="00960627"/>
    <w:rsid w:val="00964F66"/>
    <w:rsid w:val="00970A4C"/>
    <w:rsid w:val="009E249E"/>
    <w:rsid w:val="00A1363D"/>
    <w:rsid w:val="00A3275E"/>
    <w:rsid w:val="00A336FF"/>
    <w:rsid w:val="00A46B7C"/>
    <w:rsid w:val="00AA4AC3"/>
    <w:rsid w:val="00B02DFD"/>
    <w:rsid w:val="00B067FE"/>
    <w:rsid w:val="00B1022C"/>
    <w:rsid w:val="00B55933"/>
    <w:rsid w:val="00B724BF"/>
    <w:rsid w:val="00B7607C"/>
    <w:rsid w:val="00C239D6"/>
    <w:rsid w:val="00C365E1"/>
    <w:rsid w:val="00C647F2"/>
    <w:rsid w:val="00CB00BA"/>
    <w:rsid w:val="00CB2699"/>
    <w:rsid w:val="00CD3681"/>
    <w:rsid w:val="00CE483E"/>
    <w:rsid w:val="00CF1919"/>
    <w:rsid w:val="00CF7EA0"/>
    <w:rsid w:val="00D03C9F"/>
    <w:rsid w:val="00D33203"/>
    <w:rsid w:val="00D41990"/>
    <w:rsid w:val="00D50285"/>
    <w:rsid w:val="00D70DE0"/>
    <w:rsid w:val="00D7728D"/>
    <w:rsid w:val="00D82613"/>
    <w:rsid w:val="00D91069"/>
    <w:rsid w:val="00DD6C85"/>
    <w:rsid w:val="00E950C4"/>
    <w:rsid w:val="00EC08D5"/>
    <w:rsid w:val="00F37169"/>
    <w:rsid w:val="00F373B0"/>
    <w:rsid w:val="00F4774B"/>
    <w:rsid w:val="00F77D9D"/>
    <w:rsid w:val="00FC5654"/>
    <w:rsid w:val="00FF1E58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A3730A"/>
  <w15:docId w15:val="{1FD770F6-F34F-4AE5-84A3-91FE94CE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Policepardfaut1">
    <w:name w:val="Police par défaut1"/>
  </w:style>
  <w:style w:type="character" w:customStyle="1" w:styleId="WW-Absatz-Standardschriftart1111111111">
    <w:name w:val="WW-Absatz-Standardschriftart111111111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Pieddepage">
    <w:name w:val="footer"/>
    <w:basedOn w:val="Normal"/>
    <w:pPr>
      <w:suppressLineNumbers/>
      <w:tabs>
        <w:tab w:val="center" w:pos="5443"/>
        <w:tab w:val="right" w:pos="10886"/>
      </w:tabs>
    </w:pPr>
  </w:style>
  <w:style w:type="paragraph" w:styleId="En-tte">
    <w:name w:val="header"/>
    <w:basedOn w:val="Normal"/>
    <w:link w:val="En-tteCar"/>
    <w:uiPriority w:val="99"/>
    <w:unhideWhenUsed/>
    <w:rsid w:val="003417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34179F"/>
    <w:rPr>
      <w:rFonts w:eastAsia="Lucida Sans Unicode" w:cs="Mangal"/>
      <w:kern w:val="1"/>
      <w:sz w:val="24"/>
      <w:szCs w:val="21"/>
      <w:lang w:eastAsia="zh-CN" w:bidi="hi-IN"/>
    </w:rPr>
  </w:style>
  <w:style w:type="paragraph" w:styleId="Paragraphedeliste">
    <w:name w:val="List Paragraph"/>
    <w:basedOn w:val="Normal"/>
    <w:uiPriority w:val="34"/>
    <w:qFormat/>
    <w:rsid w:val="0077175C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038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038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648D-F6F7-4BAB-9E03-FC8EFB55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877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Bacquart</dc:creator>
  <cp:lastModifiedBy>Elus DE LA COMMUNE DE BETZ</cp:lastModifiedBy>
  <cp:revision>2</cp:revision>
  <cp:lastPrinted>2023-02-03T17:30:00Z</cp:lastPrinted>
  <dcterms:created xsi:type="dcterms:W3CDTF">2025-04-18T09:51:00Z</dcterms:created>
  <dcterms:modified xsi:type="dcterms:W3CDTF">2025-04-18T09:51:00Z</dcterms:modified>
</cp:coreProperties>
</file>