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696075" cy="34194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261" l="0" r="0" t="2261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41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center"/>
        <w:rPr>
          <w:rFonts w:ascii="Caveat" w:cs="Caveat" w:eastAsia="Caveat" w:hAnsi="Caveat"/>
          <w:color w:val="ff9900"/>
          <w:sz w:val="48"/>
          <w:szCs w:val="48"/>
        </w:rPr>
      </w:pPr>
      <w:r w:rsidDel="00000000" w:rsidR="00000000" w:rsidRPr="00000000">
        <w:rPr>
          <w:rFonts w:ascii="Caveat" w:cs="Caveat" w:eastAsia="Caveat" w:hAnsi="Caveat"/>
          <w:color w:val="783f04"/>
          <w:sz w:val="42"/>
          <w:szCs w:val="42"/>
          <w:rtl w:val="0"/>
        </w:rPr>
        <w:t xml:space="preserve">PUCES - VIDE-GRENIER - TROC</w:t>
      </w:r>
      <w:r w:rsidDel="00000000" w:rsidR="00000000" w:rsidRPr="00000000">
        <w:rPr>
          <w:rFonts w:ascii="Caveat" w:cs="Caveat" w:eastAsia="Caveat" w:hAnsi="Caveat"/>
          <w:color w:val="ff9900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veat" w:cs="Caveat" w:eastAsia="Caveat" w:hAnsi="Caveat"/>
          <w:color w:val="ff99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tblGridChange w:id="0">
          <w:tblGrid>
            <w:gridCol w:w="4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  <w:color w:val="666666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40"/>
                <w:szCs w:val="40"/>
                <w:u w:val="single"/>
                <w:rtl w:val="0"/>
              </w:rPr>
              <w:t xml:space="preserve">Fiche d’inscription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>
          <w:rFonts w:ascii="Caveat" w:cs="Caveat" w:eastAsia="Caveat" w:hAnsi="Caveat"/>
          <w:color w:val="ff99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NOM : 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Prénom : 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Téléphone : 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Mail : 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Adresse : 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                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  <w:rtl w:val="0"/>
        </w:rPr>
        <w:t xml:space="preserve">Immatriculation du véhicule : 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666666"/>
          <w:sz w:val="28"/>
          <w:szCs w:val="28"/>
          <w:rtl w:val="0"/>
        </w:rPr>
        <w:t xml:space="preserve">Taille du stand souhaité : ______________ Nombre de place 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  <w:rtl w:val="0"/>
        </w:rPr>
        <w:t xml:space="preserve">Je soussigné 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  <w:rtl w:val="0"/>
        </w:rPr>
        <w:t xml:space="preserve">Atteste sur l’honneur ma non-participation à deux autres manifestations de même nature au cours de l’année civile </w:t>
      </w:r>
      <w:r w:rsidDel="00000000" w:rsidR="00000000" w:rsidRPr="00000000">
        <w:rPr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(Cf Décret n°2009-16 du 7 janvier 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666666"/>
          <w:sz w:val="28"/>
          <w:szCs w:val="28"/>
        </w:rPr>
      </w:pPr>
      <w:r w:rsidDel="00000000" w:rsidR="00000000" w:rsidRPr="00000000">
        <w:rPr>
          <w:i w:val="1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  <w:rtl w:val="0"/>
        </w:rPr>
        <w:t xml:space="preserve">Déclare avoir lu le règlement de l'événement organisé par Eden'S et en accepte les termes dans sa totalité,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color w:val="666666"/>
          <w:sz w:val="28"/>
          <w:szCs w:val="28"/>
        </w:rPr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Date et Signature :</w:t>
      </w:r>
    </w:p>
    <w:sectPr>
      <w:pgSz w:h="16838" w:w="11906" w:orient="portrait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L5V7/j5CSg+OVg/tKCAkU7Kw8w==">AMUW2mVhHsCMVEXsM2Z8e5ioEUPk1Fyuya4toiGzlotBoxt0p3x849wAIqRV+eNaywfioX7mCGtqezcmjuO1F8NkL8WA3n8qF0Ea11OoYOzZhzFVBpBpd9g=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