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E8A8" w14:textId="5328F2CD" w:rsidR="001440C6" w:rsidRPr="008877EE" w:rsidRDefault="00A13784" w:rsidP="002A75F9">
      <w:pPr>
        <w:jc w:val="center"/>
        <w:rPr>
          <w:b/>
          <w:bCs/>
          <w:sz w:val="24"/>
          <w:szCs w:val="24"/>
        </w:rPr>
      </w:pPr>
      <w:r w:rsidRPr="008877E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F2664E" wp14:editId="38FE5AC4">
            <wp:simplePos x="0" y="0"/>
            <wp:positionH relativeFrom="column">
              <wp:posOffset>4487545</wp:posOffset>
            </wp:positionH>
            <wp:positionV relativeFrom="paragraph">
              <wp:posOffset>-221615</wp:posOffset>
            </wp:positionV>
            <wp:extent cx="937260" cy="937260"/>
            <wp:effectExtent l="0" t="0" r="0" b="0"/>
            <wp:wrapNone/>
            <wp:docPr id="20567610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761044" name="Image 20567610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0C6" w:rsidRPr="008877E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FD2ABA" wp14:editId="04DABFAD">
            <wp:simplePos x="0" y="0"/>
            <wp:positionH relativeFrom="column">
              <wp:posOffset>464185</wp:posOffset>
            </wp:positionH>
            <wp:positionV relativeFrom="paragraph">
              <wp:posOffset>-381635</wp:posOffset>
            </wp:positionV>
            <wp:extent cx="906780" cy="982345"/>
            <wp:effectExtent l="0" t="0" r="7620" b="8255"/>
            <wp:wrapNone/>
            <wp:docPr id="3209333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93332" name="Image 3209333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5" r="13592" b="24272"/>
                    <a:stretch/>
                  </pic:blipFill>
                  <pic:spPr bwMode="auto">
                    <a:xfrm>
                      <a:off x="0" y="0"/>
                      <a:ext cx="907322" cy="982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5F9" w:rsidRPr="002A75F9">
        <w:rPr>
          <w:b/>
          <w:bCs/>
          <w:sz w:val="24"/>
          <w:szCs w:val="24"/>
        </w:rPr>
        <w:t xml:space="preserve">Règlement </w:t>
      </w:r>
      <w:r w:rsidR="001440C6" w:rsidRPr="008877EE">
        <w:rPr>
          <w:b/>
          <w:bCs/>
          <w:sz w:val="24"/>
          <w:szCs w:val="24"/>
        </w:rPr>
        <w:t>de participation</w:t>
      </w:r>
      <w:r w:rsidR="002A75F9" w:rsidRPr="002A75F9">
        <w:rPr>
          <w:b/>
          <w:bCs/>
          <w:sz w:val="24"/>
          <w:szCs w:val="24"/>
        </w:rPr>
        <w:t xml:space="preserve"> </w:t>
      </w:r>
    </w:p>
    <w:p w14:paraId="2BF0F065" w14:textId="0632156D" w:rsidR="002A75F9" w:rsidRPr="008877EE" w:rsidRDefault="002A75F9" w:rsidP="002A75F9">
      <w:pPr>
        <w:jc w:val="center"/>
        <w:rPr>
          <w:b/>
          <w:bCs/>
          <w:sz w:val="24"/>
          <w:szCs w:val="24"/>
        </w:rPr>
      </w:pPr>
      <w:r w:rsidRPr="002A75F9">
        <w:rPr>
          <w:b/>
          <w:bCs/>
          <w:sz w:val="24"/>
          <w:szCs w:val="24"/>
        </w:rPr>
        <w:t xml:space="preserve"> </w:t>
      </w:r>
      <w:proofErr w:type="spellStart"/>
      <w:r w:rsidRPr="002A75F9">
        <w:rPr>
          <w:b/>
          <w:bCs/>
          <w:sz w:val="24"/>
          <w:szCs w:val="24"/>
        </w:rPr>
        <w:t>Vide-Grenier</w:t>
      </w:r>
      <w:proofErr w:type="spellEnd"/>
      <w:r w:rsidR="008877EE" w:rsidRPr="008877EE">
        <w:rPr>
          <w:b/>
          <w:bCs/>
          <w:sz w:val="24"/>
          <w:szCs w:val="24"/>
        </w:rPr>
        <w:t xml:space="preserve"> AS DIMEJMB</w:t>
      </w:r>
      <w:r w:rsidR="008877EE" w:rsidRPr="008877EE">
        <w:rPr>
          <w:sz w:val="24"/>
          <w:szCs w:val="24"/>
        </w:rPr>
        <w:t xml:space="preserve"> </w:t>
      </w:r>
      <w:r w:rsidR="008877EE" w:rsidRPr="002A75F9">
        <w:rPr>
          <w:sz w:val="24"/>
          <w:szCs w:val="24"/>
        </w:rPr>
        <w:t xml:space="preserve"> </w:t>
      </w:r>
    </w:p>
    <w:p w14:paraId="2E351210" w14:textId="4B7CB239" w:rsidR="002A75F9" w:rsidRPr="008877EE" w:rsidRDefault="008877EE" w:rsidP="002A75F9">
      <w:pPr>
        <w:jc w:val="center"/>
        <w:rPr>
          <w:b/>
          <w:bCs/>
          <w:sz w:val="24"/>
          <w:szCs w:val="24"/>
        </w:rPr>
      </w:pPr>
      <w:r w:rsidRPr="002A75F9">
        <w:rPr>
          <w:b/>
          <w:bCs/>
          <w:sz w:val="24"/>
          <w:szCs w:val="24"/>
        </w:rPr>
        <w:t>1er juin de 7h</w:t>
      </w:r>
      <w:r>
        <w:rPr>
          <w:b/>
          <w:bCs/>
          <w:sz w:val="24"/>
          <w:szCs w:val="24"/>
        </w:rPr>
        <w:t>30</w:t>
      </w:r>
      <w:r w:rsidRPr="002A75F9">
        <w:rPr>
          <w:b/>
          <w:bCs/>
          <w:sz w:val="24"/>
          <w:szCs w:val="24"/>
        </w:rPr>
        <w:t xml:space="preserve"> à 18h</w:t>
      </w:r>
    </w:p>
    <w:p w14:paraId="1908422C" w14:textId="77777777" w:rsidR="002A75F9" w:rsidRPr="002A75F9" w:rsidRDefault="002A75F9" w:rsidP="002A75F9">
      <w:pPr>
        <w:jc w:val="center"/>
        <w:rPr>
          <w:sz w:val="24"/>
          <w:szCs w:val="24"/>
        </w:rPr>
      </w:pPr>
    </w:p>
    <w:p w14:paraId="7B8ECA2D" w14:textId="77777777" w:rsidR="008877EE" w:rsidRPr="008877EE" w:rsidRDefault="008877EE" w:rsidP="002A75F9">
      <w:pPr>
        <w:rPr>
          <w:b/>
          <w:bCs/>
        </w:rPr>
      </w:pPr>
    </w:p>
    <w:p w14:paraId="6C1F0DA5" w14:textId="242757B3" w:rsidR="002B43F2" w:rsidRPr="002B43F2" w:rsidRDefault="008877EE" w:rsidP="002A75F9">
      <w:r w:rsidRPr="008877EE">
        <w:rPr>
          <w:b/>
          <w:bCs/>
        </w:rPr>
        <w:t xml:space="preserve"> L'intégralité des profits sera versée à l'Association Sportive DIME JLB pour l'achat d'une table interactive et numérique. </w:t>
      </w:r>
      <w:r w:rsidRPr="008877EE">
        <w:t>Cet instrument à la fois pédagogique, ludique et interactif vise à apporter une touche de magie au quotidien des enfants en situation de polyhandicap</w:t>
      </w:r>
      <w:r w:rsidR="002B43F2">
        <w:t>.</w:t>
      </w:r>
    </w:p>
    <w:p w14:paraId="0AFE9A88" w14:textId="59BCBF29" w:rsidR="00A13784" w:rsidRPr="00A13784" w:rsidRDefault="00A13784" w:rsidP="00A13784">
      <w:r w:rsidRPr="00A13784">
        <w:t>À partir de 17h, un concert gratuit débutera</w:t>
      </w:r>
      <w:r>
        <w:t>.</w:t>
      </w:r>
    </w:p>
    <w:p w14:paraId="2E808642" w14:textId="77777777" w:rsidR="002A75F9" w:rsidRPr="002A75F9" w:rsidRDefault="002A75F9" w:rsidP="002A75F9"/>
    <w:p w14:paraId="139DA445" w14:textId="5DEC3063" w:rsidR="002A75F9" w:rsidRPr="002B43F2" w:rsidRDefault="002A75F9" w:rsidP="002A75F9">
      <w:pPr>
        <w:rPr>
          <w:b/>
          <w:bCs/>
          <w:color w:val="FF0000"/>
        </w:rPr>
      </w:pPr>
      <w:r w:rsidRPr="002A75F9">
        <w:rPr>
          <w:b/>
          <w:bCs/>
        </w:rPr>
        <w:t>Emplacement :</w:t>
      </w:r>
      <w:r w:rsidRPr="002A75F9">
        <w:t xml:space="preserve"> Les emplacements seront attribués par les organisateurs le jour de l'événement. </w:t>
      </w:r>
      <w:r w:rsidRPr="002A75F9">
        <w:rPr>
          <w:b/>
          <w:bCs/>
          <w:color w:val="FF0000"/>
        </w:rPr>
        <w:t>Les exposants ne peuvent pas choisir leur emplacement.</w:t>
      </w:r>
    </w:p>
    <w:p w14:paraId="2776A82F" w14:textId="4502B319" w:rsidR="002A75F9" w:rsidRPr="002A75F9" w:rsidRDefault="002A75F9" w:rsidP="002A75F9">
      <w:r w:rsidRPr="002A75F9">
        <w:rPr>
          <w:b/>
          <w:bCs/>
        </w:rPr>
        <w:t>Inscription :</w:t>
      </w:r>
    </w:p>
    <w:p w14:paraId="0E1EEA72" w14:textId="77777777" w:rsidR="002A75F9" w:rsidRDefault="002A75F9" w:rsidP="002A75F9">
      <w:pPr>
        <w:numPr>
          <w:ilvl w:val="0"/>
          <w:numId w:val="1"/>
        </w:numPr>
      </w:pPr>
      <w:r w:rsidRPr="002A75F9">
        <w:t>Les inscriptions sont ouvertes à toute personne physique majeure.</w:t>
      </w:r>
    </w:p>
    <w:p w14:paraId="09B00ABC" w14:textId="38E78007" w:rsidR="00395615" w:rsidRPr="00395615" w:rsidRDefault="00403E5A" w:rsidP="00395615">
      <w:pPr>
        <w:numPr>
          <w:ilvl w:val="0"/>
          <w:numId w:val="1"/>
        </w:numPr>
        <w:rPr>
          <w:b/>
          <w:bCs/>
        </w:rPr>
      </w:pPr>
      <w:r>
        <w:t xml:space="preserve">Chaque exposant doit compléter le formulaire d'inscription, disponible sur demande par mail à </w:t>
      </w:r>
      <w:r w:rsidRPr="00403E5A">
        <w:rPr>
          <w:b/>
          <w:bCs/>
          <w:color w:val="1F4E79" w:themeColor="accent5" w:themeShade="80"/>
        </w:rPr>
        <w:t>evenementjlb@gmail.com</w:t>
      </w:r>
      <w:r>
        <w:t xml:space="preserve">, via le </w:t>
      </w:r>
      <w:r w:rsidRPr="00403E5A">
        <w:rPr>
          <w:b/>
          <w:bCs/>
          <w:color w:val="1F4E79" w:themeColor="accent5" w:themeShade="80"/>
        </w:rPr>
        <w:t>flash code ci-dessus</w:t>
      </w:r>
      <w:r>
        <w:t xml:space="preserve">, ou par le lien </w:t>
      </w:r>
      <w:r w:rsidRPr="00403E5A">
        <w:rPr>
          <w:b/>
          <w:bCs/>
          <w:color w:val="1F4E79" w:themeColor="accent5" w:themeShade="80"/>
        </w:rPr>
        <w:t>Hello Asso</w:t>
      </w:r>
      <w:r w:rsidR="00395615">
        <w:rPr>
          <w:b/>
          <w:bCs/>
        </w:rPr>
        <w:t xml:space="preserve"> </w:t>
      </w:r>
      <w:r w:rsidR="00395615" w:rsidRPr="00395615">
        <w:rPr>
          <w:b/>
          <w:bCs/>
        </w:rPr>
        <w:t>https://www.helloasso.com/associations/association-sportive-dime-jlb/paiements/vide-grenier-1-06-24</w:t>
      </w:r>
    </w:p>
    <w:p w14:paraId="23A3BA7C" w14:textId="7E9FA01B" w:rsidR="00403E5A" w:rsidRDefault="00403E5A" w:rsidP="00403E5A">
      <w:pPr>
        <w:ind w:left="720"/>
      </w:pPr>
      <w:r>
        <w:t xml:space="preserve"> Aucun règlement ne sera accepté le jour de l'événement, toute inscription non accompagnée du règlement ne sera pas prise en compte.</w:t>
      </w:r>
    </w:p>
    <w:p w14:paraId="5B35F618" w14:textId="77777777" w:rsidR="00403E5A" w:rsidRDefault="00403E5A" w:rsidP="00403E5A">
      <w:pPr>
        <w:numPr>
          <w:ilvl w:val="0"/>
          <w:numId w:val="1"/>
        </w:numPr>
      </w:pPr>
      <w:r>
        <w:t xml:space="preserve">Les frais d'inscription s'élèvent à </w:t>
      </w:r>
      <w:r w:rsidRPr="002B43F2">
        <w:rPr>
          <w:b/>
          <w:bCs/>
        </w:rPr>
        <w:t>3€ par mètre linéaire</w:t>
      </w:r>
      <w:r>
        <w:t>. Un café de bienvenue vous sera offert.</w:t>
      </w:r>
    </w:p>
    <w:p w14:paraId="402EE8C3" w14:textId="77777777" w:rsidR="00403E5A" w:rsidRDefault="00403E5A" w:rsidP="00403E5A">
      <w:pPr>
        <w:numPr>
          <w:ilvl w:val="0"/>
          <w:numId w:val="1"/>
        </w:numPr>
      </w:pPr>
      <w:r>
        <w:t>Veuillez fournir une copie de votre carte d'identité lors de votre inscription ou le jour de l'événement</w:t>
      </w:r>
    </w:p>
    <w:p w14:paraId="0383F86C" w14:textId="77777777" w:rsidR="00403E5A" w:rsidRPr="00403E5A" w:rsidRDefault="00403E5A" w:rsidP="00403E5A">
      <w:pPr>
        <w:numPr>
          <w:ilvl w:val="0"/>
          <w:numId w:val="1"/>
        </w:numPr>
        <w:rPr>
          <w:b/>
          <w:bCs/>
        </w:rPr>
      </w:pPr>
      <w:r w:rsidRPr="00403E5A">
        <w:t xml:space="preserve">Les exposants désireux de renforcer leur engagement envers ce projet ont la possibilité de contribuer </w:t>
      </w:r>
      <w:r w:rsidRPr="00403E5A">
        <w:rPr>
          <w:b/>
          <w:bCs/>
        </w:rPr>
        <w:t xml:space="preserve">en offrant un article à vendre de leur choix au stand dédié au "Projet Magique". </w:t>
      </w:r>
    </w:p>
    <w:p w14:paraId="1C8EE2EA" w14:textId="344F368B" w:rsidR="008877EE" w:rsidRPr="002B43F2" w:rsidRDefault="00403E5A" w:rsidP="002B43F2">
      <w:pPr>
        <w:ind w:left="720"/>
      </w:pPr>
      <w:r w:rsidRPr="00403E5A">
        <w:t xml:space="preserve">Cette initiative vise à collecter des fonds supplémentaires pour </w:t>
      </w:r>
      <w:r>
        <w:t>ce projet</w:t>
      </w:r>
      <w:r w:rsidRPr="00403E5A">
        <w:t>.</w:t>
      </w:r>
    </w:p>
    <w:p w14:paraId="406A1C8F" w14:textId="0D1FEB34" w:rsidR="002A75F9" w:rsidRPr="002A75F9" w:rsidRDefault="002A75F9" w:rsidP="002A75F9">
      <w:r w:rsidRPr="002A75F9">
        <w:rPr>
          <w:b/>
          <w:bCs/>
        </w:rPr>
        <w:t>Installation :</w:t>
      </w:r>
    </w:p>
    <w:p w14:paraId="0D105AE3" w14:textId="782D82E2" w:rsidR="00A13784" w:rsidRPr="002B43F2" w:rsidRDefault="002B43F2" w:rsidP="002B43F2">
      <w:pPr>
        <w:pStyle w:val="Paragraphedeliste"/>
        <w:numPr>
          <w:ilvl w:val="0"/>
          <w:numId w:val="10"/>
        </w:numPr>
      </w:pPr>
      <w:r w:rsidRPr="002B43F2">
        <w:t>L'accueil des exposants débutera à partir de 6h et se poursuivra jusqu'à 7h30 le jour de l'événement. Après cette période, l'accès sera exclusivement réservé aux visiteurs.</w:t>
      </w:r>
    </w:p>
    <w:p w14:paraId="65861BAF" w14:textId="7D56FC0C" w:rsidR="002A75F9" w:rsidRPr="002A75F9" w:rsidRDefault="002A75F9" w:rsidP="002A75F9">
      <w:r w:rsidRPr="002A75F9">
        <w:rPr>
          <w:b/>
          <w:bCs/>
        </w:rPr>
        <w:t>Responsabilités des exposants :</w:t>
      </w:r>
    </w:p>
    <w:p w14:paraId="64E0F392" w14:textId="77777777" w:rsidR="002A75F9" w:rsidRPr="002A75F9" w:rsidRDefault="002A75F9" w:rsidP="002A75F9">
      <w:pPr>
        <w:numPr>
          <w:ilvl w:val="0"/>
          <w:numId w:val="4"/>
        </w:numPr>
      </w:pPr>
      <w:r w:rsidRPr="002A75F9">
        <w:t>Chaque exposant est responsable de la sécurité de ses biens et de son stand.</w:t>
      </w:r>
    </w:p>
    <w:p w14:paraId="24ED1091" w14:textId="77777777" w:rsidR="002A75F9" w:rsidRPr="002A75F9" w:rsidRDefault="002A75F9" w:rsidP="002A75F9">
      <w:pPr>
        <w:numPr>
          <w:ilvl w:val="0"/>
          <w:numId w:val="4"/>
        </w:numPr>
      </w:pPr>
      <w:r w:rsidRPr="002A75F9">
        <w:t>Les exposants doivent respecter l'espace attribué et ne pas empiéter sur le stand voisin.</w:t>
      </w:r>
    </w:p>
    <w:p w14:paraId="6708F849" w14:textId="073258CD" w:rsidR="00A13784" w:rsidRPr="002A75F9" w:rsidRDefault="002A75F9" w:rsidP="002B43F2">
      <w:pPr>
        <w:numPr>
          <w:ilvl w:val="0"/>
          <w:numId w:val="4"/>
        </w:numPr>
      </w:pPr>
      <w:r w:rsidRPr="002A75F9">
        <w:t>Il est de la responsabilité de chaque exposant de collecter et de gérer ses propres recettes.</w:t>
      </w:r>
    </w:p>
    <w:p w14:paraId="0816361C" w14:textId="77777777" w:rsidR="002A75F9" w:rsidRPr="002A75F9" w:rsidRDefault="002A75F9" w:rsidP="002A75F9">
      <w:r w:rsidRPr="002A75F9">
        <w:rPr>
          <w:b/>
          <w:bCs/>
        </w:rPr>
        <w:t>Nettoyage :</w:t>
      </w:r>
    </w:p>
    <w:p w14:paraId="572674BC" w14:textId="77777777" w:rsidR="002A75F9" w:rsidRPr="002A75F9" w:rsidRDefault="002A75F9" w:rsidP="002A75F9">
      <w:pPr>
        <w:numPr>
          <w:ilvl w:val="0"/>
          <w:numId w:val="5"/>
        </w:numPr>
      </w:pPr>
      <w:r w:rsidRPr="002A75F9">
        <w:t>Les exposants sont tenus de laisser leur emplacement propre à la fin de l'événement.</w:t>
      </w:r>
    </w:p>
    <w:p w14:paraId="795942B6" w14:textId="77777777" w:rsidR="002A75F9" w:rsidRDefault="002A75F9" w:rsidP="002A75F9">
      <w:pPr>
        <w:numPr>
          <w:ilvl w:val="0"/>
          <w:numId w:val="5"/>
        </w:numPr>
      </w:pPr>
      <w:r w:rsidRPr="002A75F9">
        <w:t>Tout déchet doit être placé dans les poubelles fournies par les organisateurs.</w:t>
      </w:r>
    </w:p>
    <w:p w14:paraId="0C61411C" w14:textId="77777777" w:rsidR="00A13784" w:rsidRPr="002A75F9" w:rsidRDefault="00A13784" w:rsidP="00A13784">
      <w:pPr>
        <w:ind w:left="720"/>
      </w:pPr>
    </w:p>
    <w:p w14:paraId="5CAB5224" w14:textId="145C3417" w:rsidR="00A13784" w:rsidRPr="002A75F9" w:rsidRDefault="002A75F9" w:rsidP="002A75F9">
      <w:r w:rsidRPr="002A75F9">
        <w:rPr>
          <w:b/>
          <w:bCs/>
        </w:rPr>
        <w:t xml:space="preserve">Conditions </w:t>
      </w:r>
      <w:proofErr w:type="gramStart"/>
      <w:r w:rsidRPr="002A75F9">
        <w:rPr>
          <w:b/>
          <w:bCs/>
        </w:rPr>
        <w:t>météorologiques :</w:t>
      </w:r>
      <w:r w:rsidRPr="002A75F9">
        <w:t>.</w:t>
      </w:r>
      <w:proofErr w:type="gramEnd"/>
      <w:r w:rsidRPr="002A75F9">
        <w:t xml:space="preserve"> Aucun remboursement ne sera effectué en cas d'annulation due aux conditions météorologiques.</w:t>
      </w:r>
    </w:p>
    <w:p w14:paraId="5A4725A4" w14:textId="77777777" w:rsidR="002A75F9" w:rsidRPr="002A75F9" w:rsidRDefault="002A75F9" w:rsidP="002A75F9">
      <w:r w:rsidRPr="002A75F9">
        <w:rPr>
          <w:b/>
          <w:bCs/>
        </w:rPr>
        <w:t>Non-respect du règlement :</w:t>
      </w:r>
      <w:r w:rsidRPr="002A75F9">
        <w:t xml:space="preserve"> Les organisateurs se réservent le droit de refuser l'inscription à tout exposant ne respectant pas les conditions énoncées dans ce règlement.</w:t>
      </w:r>
    </w:p>
    <w:p w14:paraId="767BE89B" w14:textId="77777777" w:rsidR="002A75F9" w:rsidRDefault="002A75F9" w:rsidP="002A75F9">
      <w:r w:rsidRPr="002A75F9">
        <w:t>En participant à cet événement, chaque exposant accepte les termes et conditions énoncés dans ce règlement.</w:t>
      </w:r>
    </w:p>
    <w:p w14:paraId="685A904A" w14:textId="77777777" w:rsidR="002B43F2" w:rsidRPr="002A75F9" w:rsidRDefault="002B43F2" w:rsidP="002A75F9"/>
    <w:p w14:paraId="0A976EF5" w14:textId="4F37489C" w:rsidR="002A75F9" w:rsidRDefault="002A75F9" w:rsidP="002A75F9">
      <w:r w:rsidRPr="002A75F9">
        <w:t>Fait à</w:t>
      </w:r>
      <w:r w:rsidR="00BC08EE">
        <w:t xml:space="preserve">                         </w:t>
      </w:r>
      <w:proofErr w:type="gramStart"/>
      <w:r w:rsidR="00BC08EE">
        <w:t xml:space="preserve">  </w:t>
      </w:r>
      <w:r w:rsidRPr="002A75F9">
        <w:t>,</w:t>
      </w:r>
      <w:proofErr w:type="gramEnd"/>
      <w:r w:rsidRPr="002A75F9">
        <w:t xml:space="preserve"> le</w:t>
      </w:r>
      <w:r w:rsidR="00BC08EE">
        <w:t xml:space="preserve">                                                                             Signature :</w:t>
      </w:r>
    </w:p>
    <w:p w14:paraId="21287D45" w14:textId="77777777" w:rsidR="00BC08EE" w:rsidRDefault="00BC08EE" w:rsidP="002A75F9"/>
    <w:p w14:paraId="3D0AFDB0" w14:textId="77777777" w:rsidR="002B43F2" w:rsidRDefault="002B43F2" w:rsidP="002A75F9"/>
    <w:p w14:paraId="1877FBE6" w14:textId="77777777" w:rsidR="002B43F2" w:rsidRPr="002A75F9" w:rsidRDefault="002B43F2" w:rsidP="002A75F9"/>
    <w:p w14:paraId="0BD14EEE" w14:textId="77777777" w:rsidR="006F03E4" w:rsidRDefault="006F03E4"/>
    <w:sectPr w:rsidR="006F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8CB"/>
    <w:multiLevelType w:val="multilevel"/>
    <w:tmpl w:val="A370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4040A"/>
    <w:multiLevelType w:val="multilevel"/>
    <w:tmpl w:val="24A8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70269"/>
    <w:multiLevelType w:val="hybridMultilevel"/>
    <w:tmpl w:val="30DCC1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0748C"/>
    <w:multiLevelType w:val="multilevel"/>
    <w:tmpl w:val="ED88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55BEC"/>
    <w:multiLevelType w:val="multilevel"/>
    <w:tmpl w:val="818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A55F2"/>
    <w:multiLevelType w:val="multilevel"/>
    <w:tmpl w:val="CECE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A46CB"/>
    <w:multiLevelType w:val="multilevel"/>
    <w:tmpl w:val="55F0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42D41"/>
    <w:multiLevelType w:val="multilevel"/>
    <w:tmpl w:val="8FB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E55B5"/>
    <w:multiLevelType w:val="multilevel"/>
    <w:tmpl w:val="9BD8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673E4"/>
    <w:multiLevelType w:val="multilevel"/>
    <w:tmpl w:val="61FE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762872">
    <w:abstractNumId w:val="6"/>
  </w:num>
  <w:num w:numId="2" w16cid:durableId="302126087">
    <w:abstractNumId w:val="8"/>
  </w:num>
  <w:num w:numId="3" w16cid:durableId="79982954">
    <w:abstractNumId w:val="1"/>
  </w:num>
  <w:num w:numId="4" w16cid:durableId="1124496479">
    <w:abstractNumId w:val="5"/>
  </w:num>
  <w:num w:numId="5" w16cid:durableId="1862472949">
    <w:abstractNumId w:val="3"/>
  </w:num>
  <w:num w:numId="6" w16cid:durableId="1395543438">
    <w:abstractNumId w:val="4"/>
  </w:num>
  <w:num w:numId="7" w16cid:durableId="374935312">
    <w:abstractNumId w:val="7"/>
  </w:num>
  <w:num w:numId="8" w16cid:durableId="293020735">
    <w:abstractNumId w:val="0"/>
  </w:num>
  <w:num w:numId="9" w16cid:durableId="253976886">
    <w:abstractNumId w:val="9"/>
  </w:num>
  <w:num w:numId="10" w16cid:durableId="1776901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F9"/>
    <w:rsid w:val="001440C6"/>
    <w:rsid w:val="002A75F9"/>
    <w:rsid w:val="002B43F2"/>
    <w:rsid w:val="00395615"/>
    <w:rsid w:val="00403E5A"/>
    <w:rsid w:val="00546743"/>
    <w:rsid w:val="006B70B3"/>
    <w:rsid w:val="006F03E4"/>
    <w:rsid w:val="008877EE"/>
    <w:rsid w:val="00A13784"/>
    <w:rsid w:val="00A339E3"/>
    <w:rsid w:val="00B10A01"/>
    <w:rsid w:val="00B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96E9"/>
  <w15:chartTrackingRefBased/>
  <w15:docId w15:val="{40BD568E-FAD0-45D2-9E9A-B477897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 base"/>
    <w:qFormat/>
    <w:rsid w:val="00A339E3"/>
    <w:pPr>
      <w:spacing w:after="4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link w:val="Titre1Car"/>
    <w:uiPriority w:val="9"/>
    <w:qFormat/>
    <w:rsid w:val="002A75F9"/>
    <w:pPr>
      <w:spacing w:before="100" w:beforeAutospacing="1" w:after="12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2A75F9"/>
    <w:pPr>
      <w:spacing w:before="100" w:beforeAutospacing="1" w:after="180"/>
      <w:jc w:val="left"/>
      <w:outlineLvl w:val="2"/>
    </w:pPr>
    <w:rPr>
      <w:rFonts w:ascii="Times New Roman" w:eastAsiaTheme="minorEastAsia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2A75F9"/>
    <w:pPr>
      <w:spacing w:before="100" w:beforeAutospacing="1" w:after="180"/>
      <w:jc w:val="left"/>
      <w:outlineLvl w:val="3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75F9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2A75F9"/>
    <w:rPr>
      <w:rFonts w:ascii="Times New Roman" w:eastAsiaTheme="minorEastAsia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2A75F9"/>
    <w:rPr>
      <w:rFonts w:ascii="Times New Roman" w:eastAsiaTheme="minorEastAsia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2A75F9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2A75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75F9"/>
    <w:pPr>
      <w:spacing w:before="100" w:beforeAutospacing="1" w:after="240"/>
      <w:jc w:val="left"/>
    </w:pPr>
    <w:rPr>
      <w:rFonts w:ascii="Times New Roman" w:eastAsiaTheme="minorEastAsia" w:hAnsi="Times New Roman" w:cs="Times New Roman"/>
      <w:color w:val="717198"/>
      <w:kern w:val="0"/>
      <w:sz w:val="24"/>
      <w:szCs w:val="24"/>
      <w:lang w:eastAsia="fr-FR"/>
      <w14:ligatures w14:val="none"/>
    </w:rPr>
  </w:style>
  <w:style w:type="paragraph" w:customStyle="1" w:styleId="vente-pricetva">
    <w:name w:val="vente-price__tva"/>
    <w:basedOn w:val="Normal"/>
    <w:rsid w:val="002A75F9"/>
    <w:pPr>
      <w:spacing w:after="0"/>
      <w:jc w:val="center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block-personal-informations--required">
    <w:name w:val="block-personal-informations--required"/>
    <w:basedOn w:val="Normal"/>
    <w:rsid w:val="002A75F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customStyle="1" w:styleId="cart-summary-tiersitem">
    <w:name w:val="cart-summary-tiers__item"/>
    <w:basedOn w:val="Normal"/>
    <w:rsid w:val="002A75F9"/>
    <w:pPr>
      <w:spacing w:after="0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cart-summary-contributionitem">
    <w:name w:val="cart-summary-contribution__item"/>
    <w:basedOn w:val="Normal"/>
    <w:rsid w:val="002A75F9"/>
    <w:pPr>
      <w:spacing w:after="0"/>
      <w:jc w:val="left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customStyle="1" w:styleId="adminsettingslistitem">
    <w:name w:val="adminsettingslistitem"/>
    <w:basedOn w:val="Normal"/>
    <w:rsid w:val="002A75F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custom-pricetitle">
    <w:name w:val="custom-price__title"/>
    <w:basedOn w:val="Policepardfaut"/>
    <w:rsid w:val="002A75F9"/>
  </w:style>
  <w:style w:type="character" w:customStyle="1" w:styleId="vente-pricesubtitle1">
    <w:name w:val="vente-price__subtitle1"/>
    <w:basedOn w:val="Policepardfaut"/>
    <w:rsid w:val="002A75F9"/>
    <w:rPr>
      <w:b w:val="0"/>
      <w:bCs w:val="0"/>
    </w:rPr>
  </w:style>
  <w:style w:type="character" w:customStyle="1" w:styleId="cart-summary-tiersitemprice1">
    <w:name w:val="cart-summary-tiers__item__price1"/>
    <w:basedOn w:val="Policepardfaut"/>
    <w:rsid w:val="002A75F9"/>
    <w:rPr>
      <w:b/>
      <w:bCs/>
    </w:rPr>
  </w:style>
  <w:style w:type="character" w:customStyle="1" w:styleId="cart-summary-contributionitemprice1">
    <w:name w:val="cart-summary-contribution__item__price1"/>
    <w:basedOn w:val="Policepardfaut"/>
    <w:rsid w:val="002A75F9"/>
  </w:style>
  <w:style w:type="paragraph" w:customStyle="1" w:styleId="total-amounttotal">
    <w:name w:val="total-amount__total"/>
    <w:basedOn w:val="Normal"/>
    <w:rsid w:val="002A75F9"/>
    <w:pPr>
      <w:spacing w:before="100" w:beforeAutospacing="1" w:after="240"/>
      <w:jc w:val="left"/>
    </w:pPr>
    <w:rPr>
      <w:rFonts w:ascii="Times New Roman" w:eastAsiaTheme="minorEastAsia" w:hAnsi="Times New Roman" w:cs="Times New Roman"/>
      <w:color w:val="717198"/>
      <w:kern w:val="0"/>
      <w:sz w:val="24"/>
      <w:szCs w:val="24"/>
      <w:lang w:eastAsia="fr-FR"/>
      <w14:ligatures w14:val="none"/>
    </w:rPr>
  </w:style>
  <w:style w:type="character" w:customStyle="1" w:styleId="total-amounttotalprice">
    <w:name w:val="total-amount__total__price"/>
    <w:basedOn w:val="Policepardfaut"/>
    <w:rsid w:val="002A75F9"/>
  </w:style>
  <w:style w:type="paragraph" w:customStyle="1" w:styleId="legalcheckboxes--anotation">
    <w:name w:val="legalcheckboxes--anotation"/>
    <w:basedOn w:val="Normal"/>
    <w:rsid w:val="002A75F9"/>
    <w:pPr>
      <w:spacing w:before="100" w:beforeAutospacing="1" w:after="240"/>
      <w:jc w:val="left"/>
    </w:pPr>
    <w:rPr>
      <w:rFonts w:ascii="Times New Roman" w:eastAsiaTheme="minorEastAsia" w:hAnsi="Times New Roman" w:cs="Times New Roman"/>
      <w:color w:val="717198"/>
      <w:kern w:val="0"/>
      <w:sz w:val="24"/>
      <w:szCs w:val="24"/>
      <w:lang w:eastAsia="fr-FR"/>
      <w14:ligatures w14:val="none"/>
    </w:rPr>
  </w:style>
  <w:style w:type="character" w:customStyle="1" w:styleId="adminsettingslistitem--title-mobile">
    <w:name w:val="adminsettingslistitem--title-mobile"/>
    <w:basedOn w:val="Policepardfaut"/>
    <w:rsid w:val="002A75F9"/>
  </w:style>
  <w:style w:type="character" w:customStyle="1" w:styleId="adminsettingslistitem--title-desktop2">
    <w:name w:val="adminsettingslistitem--title-desktop2"/>
    <w:basedOn w:val="Policepardfaut"/>
    <w:rsid w:val="002A75F9"/>
    <w:rPr>
      <w:vanish/>
      <w:webHidden w:val="0"/>
      <w:specVanish w:val="0"/>
    </w:rPr>
  </w:style>
  <w:style w:type="paragraph" w:customStyle="1" w:styleId="footerbottom--copyright">
    <w:name w:val="footerbottom--copyright"/>
    <w:basedOn w:val="Normal"/>
    <w:rsid w:val="002A75F9"/>
    <w:pPr>
      <w:spacing w:before="100" w:beforeAutospacing="1" w:after="240"/>
      <w:jc w:val="left"/>
    </w:pPr>
    <w:rPr>
      <w:rFonts w:ascii="Times New Roman" w:eastAsiaTheme="minorEastAsia" w:hAnsi="Times New Roman" w:cs="Times New Roman"/>
      <w:color w:val="717198"/>
      <w:kern w:val="0"/>
      <w:sz w:val="24"/>
      <w:szCs w:val="24"/>
      <w:lang w:eastAsia="fr-FR"/>
      <w14:ligatures w14:val="none"/>
    </w:rPr>
  </w:style>
  <w:style w:type="character" w:customStyle="1" w:styleId="footerbottom--lemonway1">
    <w:name w:val="footerbottom--lemonway1"/>
    <w:basedOn w:val="Policepardfaut"/>
    <w:rsid w:val="002A75F9"/>
    <w:rPr>
      <w:vanish w:val="0"/>
      <w:webHidden w:val="0"/>
      <w:specVanish w:val="0"/>
    </w:rPr>
  </w:style>
  <w:style w:type="character" w:styleId="Mentionnonrsolue">
    <w:name w:val="Unresolved Mention"/>
    <w:basedOn w:val="Policepardfaut"/>
    <w:uiPriority w:val="99"/>
    <w:semiHidden/>
    <w:unhideWhenUsed/>
    <w:rsid w:val="002A75F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7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6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8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994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23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6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9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4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8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90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22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0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4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7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5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6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8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99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0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5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1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5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6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2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8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6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46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6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5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36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69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6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3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42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66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31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84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9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6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31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7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9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aurelidanassie@yahoo.fr</dc:creator>
  <cp:keywords/>
  <dc:description/>
  <cp:lastModifiedBy>aurelidanassie@yahoo.fr</cp:lastModifiedBy>
  <cp:revision>4</cp:revision>
  <dcterms:created xsi:type="dcterms:W3CDTF">2024-02-24T10:19:00Z</dcterms:created>
  <dcterms:modified xsi:type="dcterms:W3CDTF">2024-02-24T11:38:00Z</dcterms:modified>
</cp:coreProperties>
</file>